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CB250" w14:textId="77777777" w:rsidR="00A46065" w:rsidRPr="00E45A62" w:rsidRDefault="00A46065" w:rsidP="00905F5C">
      <w:pPr>
        <w:spacing w:line="360" w:lineRule="auto"/>
        <w:rPr>
          <w:szCs w:val="22"/>
          <w:lang w:eastAsia="en-US" w:bidi="en-US"/>
        </w:rPr>
      </w:pPr>
    </w:p>
    <w:p w14:paraId="34A17BE2" w14:textId="77777777" w:rsidR="00A46065" w:rsidRPr="00E45A62" w:rsidRDefault="00A46065" w:rsidP="00905F5C">
      <w:pPr>
        <w:spacing w:line="360" w:lineRule="auto"/>
        <w:rPr>
          <w:szCs w:val="22"/>
          <w:lang w:eastAsia="en-US" w:bidi="en-US"/>
        </w:rPr>
      </w:pPr>
    </w:p>
    <w:p w14:paraId="321A5841" w14:textId="77777777" w:rsidR="00A46065" w:rsidRPr="00E45A62" w:rsidRDefault="00A46065" w:rsidP="00905F5C">
      <w:pPr>
        <w:spacing w:line="360" w:lineRule="auto"/>
        <w:rPr>
          <w:szCs w:val="22"/>
          <w:lang w:eastAsia="en-US" w:bidi="en-US"/>
        </w:rPr>
      </w:pPr>
    </w:p>
    <w:p w14:paraId="37B89692" w14:textId="77777777" w:rsidR="00A46065" w:rsidRPr="00466AEF" w:rsidRDefault="00E45A62" w:rsidP="00905F5C">
      <w:pPr>
        <w:spacing w:line="360" w:lineRule="auto"/>
        <w:jc w:val="center"/>
        <w:rPr>
          <w:szCs w:val="22"/>
          <w:lang w:val="en-US" w:eastAsia="en-US" w:bidi="en-US"/>
        </w:rPr>
      </w:pPr>
      <w:r w:rsidRPr="00466AEF">
        <w:rPr>
          <w:noProof/>
        </w:rPr>
        <w:drawing>
          <wp:inline distT="0" distB="0" distL="0" distR="0" wp14:anchorId="2E672CA5" wp14:editId="47288DC2">
            <wp:extent cx="1781175" cy="21621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81175" cy="2162175"/>
                    </a:xfrm>
                    <a:prstGeom prst="rect">
                      <a:avLst/>
                    </a:prstGeom>
                    <a:noFill/>
                    <a:ln>
                      <a:noFill/>
                    </a:ln>
                  </pic:spPr>
                </pic:pic>
              </a:graphicData>
            </a:graphic>
          </wp:inline>
        </w:drawing>
      </w:r>
    </w:p>
    <w:p w14:paraId="3F753A87" w14:textId="77777777" w:rsidR="00A46065" w:rsidRPr="00466AEF" w:rsidRDefault="00A46065" w:rsidP="00905F5C">
      <w:pPr>
        <w:spacing w:line="360" w:lineRule="auto"/>
        <w:rPr>
          <w:szCs w:val="22"/>
          <w:lang w:val="en-US" w:eastAsia="en-US" w:bidi="en-US"/>
        </w:rPr>
      </w:pPr>
    </w:p>
    <w:p w14:paraId="0F531E91" w14:textId="77777777" w:rsidR="00A46065" w:rsidRPr="00466AEF" w:rsidRDefault="00A46065" w:rsidP="00905F5C">
      <w:pPr>
        <w:spacing w:line="360" w:lineRule="auto"/>
        <w:rPr>
          <w:szCs w:val="22"/>
          <w:lang w:val="en-US" w:eastAsia="en-US" w:bidi="en-US"/>
        </w:rPr>
      </w:pPr>
    </w:p>
    <w:p w14:paraId="02C86C22" w14:textId="77777777" w:rsidR="00622766" w:rsidRPr="00466AEF" w:rsidRDefault="00622766" w:rsidP="00905F5C">
      <w:pPr>
        <w:spacing w:line="360" w:lineRule="auto"/>
        <w:rPr>
          <w:szCs w:val="22"/>
          <w:lang w:val="en-US" w:eastAsia="en-US" w:bidi="en-US"/>
        </w:rPr>
      </w:pPr>
    </w:p>
    <w:p w14:paraId="5DE90474" w14:textId="77777777" w:rsidR="00A46065" w:rsidRPr="00466AEF" w:rsidRDefault="00A46065" w:rsidP="00905F5C">
      <w:pPr>
        <w:spacing w:line="360" w:lineRule="auto"/>
        <w:rPr>
          <w:szCs w:val="22"/>
          <w:lang w:val="en-US" w:eastAsia="en-US" w:bidi="en-US"/>
        </w:rPr>
      </w:pPr>
    </w:p>
    <w:p w14:paraId="4F5CC782" w14:textId="77777777" w:rsidR="00A46065" w:rsidRPr="00466AEF" w:rsidRDefault="00A46065" w:rsidP="00905F5C">
      <w:pPr>
        <w:spacing w:line="360" w:lineRule="auto"/>
        <w:rPr>
          <w:szCs w:val="22"/>
          <w:lang w:val="en-US" w:eastAsia="en-US" w:bidi="en-US"/>
        </w:rPr>
      </w:pPr>
    </w:p>
    <w:tbl>
      <w:tblPr>
        <w:tblW w:w="5000" w:type="pct"/>
        <w:tblCellMar>
          <w:left w:w="28" w:type="dxa"/>
          <w:right w:w="28" w:type="dxa"/>
        </w:tblCellMar>
        <w:tblLook w:val="0000" w:firstRow="0" w:lastRow="0" w:firstColumn="0" w:lastColumn="0" w:noHBand="0" w:noVBand="0"/>
      </w:tblPr>
      <w:tblGrid>
        <w:gridCol w:w="9410"/>
      </w:tblGrid>
      <w:tr w:rsidR="00A46065" w:rsidRPr="00466AEF" w14:paraId="7D918C44" w14:textId="77777777" w:rsidTr="00641D0A">
        <w:trPr>
          <w:cantSplit/>
          <w:trHeight w:val="2889"/>
        </w:trPr>
        <w:tc>
          <w:tcPr>
            <w:tcW w:w="5000" w:type="pct"/>
          </w:tcPr>
          <w:p w14:paraId="355EB040" w14:textId="77777777" w:rsidR="00A46065" w:rsidRPr="00466AEF" w:rsidRDefault="00A46065" w:rsidP="00905F5C">
            <w:pPr>
              <w:jc w:val="center"/>
              <w:rPr>
                <w:rFonts w:eastAsiaTheme="majorEastAsia"/>
                <w:b/>
                <w:caps/>
                <w:sz w:val="32"/>
                <w:szCs w:val="22"/>
                <w:lang w:eastAsia="en-US" w:bidi="en-US"/>
              </w:rPr>
            </w:pPr>
            <w:r w:rsidRPr="00466AEF">
              <w:rPr>
                <w:rFonts w:eastAsiaTheme="majorEastAsia"/>
                <w:b/>
                <w:caps/>
                <w:sz w:val="32"/>
                <w:szCs w:val="22"/>
                <w:lang w:eastAsia="en-US" w:bidi="en-US"/>
              </w:rPr>
              <w:t xml:space="preserve">СХЕМА ТЕПЛОСНАБЖЕНИЯ </w:t>
            </w:r>
          </w:p>
          <w:p w14:paraId="0C9C61EB" w14:textId="77777777" w:rsidR="00A46065" w:rsidRPr="00466AEF" w:rsidRDefault="00A46065" w:rsidP="00905F5C">
            <w:pPr>
              <w:jc w:val="center"/>
              <w:rPr>
                <w:rFonts w:eastAsiaTheme="majorEastAsia"/>
                <w:b/>
                <w:caps/>
                <w:sz w:val="32"/>
                <w:szCs w:val="22"/>
                <w:lang w:eastAsia="en-US" w:bidi="en-US"/>
              </w:rPr>
            </w:pPr>
            <w:r w:rsidRPr="00466AEF">
              <w:rPr>
                <w:rFonts w:eastAsiaTheme="majorEastAsia"/>
                <w:b/>
                <w:caps/>
                <w:sz w:val="32"/>
                <w:szCs w:val="22"/>
                <w:lang w:eastAsia="en-US" w:bidi="en-US"/>
              </w:rPr>
              <w:t>МУНИЦИПАЛЬНОГО ОБРАЗОВАНИЯ</w:t>
            </w:r>
          </w:p>
          <w:p w14:paraId="66651F9A" w14:textId="77777777" w:rsidR="00A46065" w:rsidRPr="00466AEF" w:rsidRDefault="00A46065" w:rsidP="00905F5C">
            <w:pPr>
              <w:jc w:val="center"/>
              <w:rPr>
                <w:rFonts w:eastAsiaTheme="majorEastAsia"/>
                <w:b/>
                <w:caps/>
                <w:sz w:val="32"/>
                <w:szCs w:val="22"/>
                <w:lang w:eastAsia="en-US" w:bidi="en-US"/>
              </w:rPr>
            </w:pPr>
            <w:r w:rsidRPr="00466AEF">
              <w:rPr>
                <w:rFonts w:eastAsiaTheme="majorEastAsia"/>
                <w:b/>
                <w:caps/>
                <w:sz w:val="32"/>
                <w:szCs w:val="22"/>
                <w:lang w:eastAsia="en-US" w:bidi="en-US"/>
              </w:rPr>
              <w:t>ГОРОДСКОЙ ОКРУГ СУРГУТ</w:t>
            </w:r>
          </w:p>
          <w:p w14:paraId="507A4FBB" w14:textId="77777777" w:rsidR="00A46065" w:rsidRPr="00466AEF" w:rsidRDefault="00A46065" w:rsidP="00905F5C">
            <w:pPr>
              <w:jc w:val="center"/>
              <w:rPr>
                <w:rFonts w:eastAsiaTheme="majorEastAsia"/>
                <w:b/>
                <w:caps/>
                <w:sz w:val="32"/>
                <w:szCs w:val="22"/>
                <w:lang w:eastAsia="en-US" w:bidi="en-US"/>
              </w:rPr>
            </w:pPr>
            <w:r w:rsidRPr="00466AEF">
              <w:rPr>
                <w:rFonts w:eastAsiaTheme="majorEastAsia"/>
                <w:b/>
                <w:caps/>
                <w:sz w:val="32"/>
                <w:szCs w:val="22"/>
                <w:lang w:eastAsia="en-US" w:bidi="en-US"/>
              </w:rPr>
              <w:t>ХАНТЫ-МАНСИЙСКОГО</w:t>
            </w:r>
          </w:p>
          <w:p w14:paraId="7F518B47" w14:textId="77777777" w:rsidR="00A46065" w:rsidRPr="00466AEF" w:rsidRDefault="00A46065" w:rsidP="00905F5C">
            <w:pPr>
              <w:jc w:val="center"/>
              <w:rPr>
                <w:rFonts w:eastAsiaTheme="majorEastAsia"/>
                <w:b/>
                <w:caps/>
                <w:sz w:val="32"/>
                <w:szCs w:val="22"/>
                <w:lang w:eastAsia="en-US" w:bidi="en-US"/>
              </w:rPr>
            </w:pPr>
            <w:r w:rsidRPr="00466AEF">
              <w:rPr>
                <w:rFonts w:eastAsiaTheme="majorEastAsia"/>
                <w:b/>
                <w:caps/>
                <w:sz w:val="32"/>
                <w:szCs w:val="22"/>
                <w:lang w:eastAsia="en-US" w:bidi="en-US"/>
              </w:rPr>
              <w:t xml:space="preserve">АВТОНОМНОГО ОКРУГА - ЮГРЫ </w:t>
            </w:r>
          </w:p>
          <w:p w14:paraId="76591488" w14:textId="77777777" w:rsidR="00E45A62" w:rsidRPr="00466AEF" w:rsidRDefault="00E45A62" w:rsidP="00E45A62">
            <w:pPr>
              <w:jc w:val="center"/>
              <w:rPr>
                <w:b/>
                <w:caps/>
                <w:sz w:val="32"/>
                <w:szCs w:val="22"/>
                <w:lang w:eastAsia="en-US" w:bidi="en-US"/>
              </w:rPr>
            </w:pPr>
            <w:r w:rsidRPr="00466AEF">
              <w:rPr>
                <w:b/>
                <w:caps/>
                <w:sz w:val="32"/>
                <w:szCs w:val="22"/>
                <w:lang w:eastAsia="en-US" w:bidi="en-US"/>
              </w:rPr>
              <w:t>(Актуализация на 2027 год)</w:t>
            </w:r>
          </w:p>
          <w:p w14:paraId="52759B6B" w14:textId="77777777" w:rsidR="00A46065" w:rsidRPr="00466AEF" w:rsidRDefault="00A46065" w:rsidP="00905F5C">
            <w:pPr>
              <w:jc w:val="center"/>
              <w:rPr>
                <w:rFonts w:eastAsiaTheme="majorEastAsia"/>
                <w:b/>
                <w:caps/>
                <w:sz w:val="32"/>
                <w:szCs w:val="22"/>
                <w:lang w:eastAsia="en-US" w:bidi="en-US"/>
              </w:rPr>
            </w:pPr>
          </w:p>
          <w:p w14:paraId="04D83503" w14:textId="77777777" w:rsidR="00A46065" w:rsidRPr="00466AEF" w:rsidRDefault="00A46065" w:rsidP="00905F5C">
            <w:pPr>
              <w:jc w:val="center"/>
              <w:rPr>
                <w:rFonts w:eastAsiaTheme="majorEastAsia"/>
                <w:b/>
                <w:caps/>
                <w:sz w:val="32"/>
                <w:szCs w:val="22"/>
                <w:lang w:eastAsia="en-US" w:bidi="en-US"/>
              </w:rPr>
            </w:pPr>
            <w:r w:rsidRPr="00466AEF">
              <w:rPr>
                <w:rFonts w:eastAsiaTheme="majorEastAsia"/>
                <w:b/>
                <w:caps/>
                <w:sz w:val="32"/>
                <w:szCs w:val="22"/>
                <w:lang w:eastAsia="en-US" w:bidi="en-US"/>
              </w:rPr>
              <w:t>ОБОСНОВЫВАЮЩИЕ МАТЕРИАЛЫ</w:t>
            </w:r>
          </w:p>
          <w:p w14:paraId="75765F19" w14:textId="77777777" w:rsidR="00A46065" w:rsidRPr="00466AEF" w:rsidRDefault="00A46065" w:rsidP="00905F5C">
            <w:pPr>
              <w:jc w:val="center"/>
              <w:rPr>
                <w:rFonts w:eastAsiaTheme="majorEastAsia"/>
                <w:b/>
                <w:caps/>
                <w:sz w:val="32"/>
                <w:szCs w:val="22"/>
                <w:lang w:eastAsia="en-US" w:bidi="en-US"/>
              </w:rPr>
            </w:pPr>
          </w:p>
          <w:p w14:paraId="592B25F6" w14:textId="77777777" w:rsidR="00A46065" w:rsidRPr="00466AEF" w:rsidRDefault="009C6095" w:rsidP="00905F5C">
            <w:pPr>
              <w:jc w:val="center"/>
              <w:rPr>
                <w:rFonts w:eastAsiaTheme="majorEastAsia"/>
                <w:b/>
                <w:caps/>
                <w:sz w:val="32"/>
                <w:szCs w:val="22"/>
                <w:lang w:eastAsia="en-US" w:bidi="en-US"/>
              </w:rPr>
            </w:pPr>
            <w:r w:rsidRPr="00466AEF">
              <w:rPr>
                <w:rFonts w:eastAsiaTheme="majorEastAsia"/>
                <w:b/>
                <w:caps/>
                <w:sz w:val="32"/>
                <w:szCs w:val="22"/>
                <w:lang w:eastAsia="en-US" w:bidi="en-US"/>
              </w:rPr>
              <w:t>Книга 2. глава 7</w:t>
            </w:r>
          </w:p>
          <w:p w14:paraId="675C2D26" w14:textId="77777777" w:rsidR="00A46065" w:rsidRPr="00466AEF" w:rsidRDefault="00A46065" w:rsidP="00905F5C">
            <w:pPr>
              <w:jc w:val="center"/>
              <w:rPr>
                <w:rFonts w:eastAsiaTheme="majorEastAsia"/>
                <w:b/>
                <w:caps/>
                <w:sz w:val="32"/>
                <w:szCs w:val="22"/>
                <w:lang w:eastAsia="en-US" w:bidi="en-US"/>
              </w:rPr>
            </w:pPr>
          </w:p>
          <w:p w14:paraId="563D0264" w14:textId="77777777" w:rsidR="00A46065" w:rsidRPr="00466AEF" w:rsidRDefault="009C6095" w:rsidP="00905F5C">
            <w:pPr>
              <w:keepNext/>
              <w:keepLines/>
              <w:spacing w:before="60"/>
              <w:jc w:val="center"/>
              <w:rPr>
                <w:b/>
                <w:bCs/>
                <w:sz w:val="28"/>
                <w:szCs w:val="22"/>
                <w:lang w:eastAsia="en-US" w:bidi="en-US"/>
              </w:rPr>
            </w:pPr>
            <w:r w:rsidRPr="00466AEF">
              <w:rPr>
                <w:rFonts w:eastAsiaTheme="majorEastAsia"/>
                <w:b/>
                <w:caps/>
                <w:sz w:val="32"/>
                <w:szCs w:val="22"/>
                <w:lang w:eastAsia="en-US" w:bidi="en-US"/>
              </w:rPr>
              <w:t xml:space="preserve">Предложения по строительству, реконструкции, техническому перевооружению и (или) модернизации источников тепловой энергии </w:t>
            </w:r>
          </w:p>
        </w:tc>
      </w:tr>
    </w:tbl>
    <w:p w14:paraId="53BF1A04" w14:textId="77777777" w:rsidR="00A46065" w:rsidRPr="00466AEF" w:rsidRDefault="00A46065" w:rsidP="00905F5C">
      <w:pPr>
        <w:spacing w:line="360" w:lineRule="auto"/>
        <w:jc w:val="center"/>
        <w:rPr>
          <w:szCs w:val="22"/>
          <w:lang w:eastAsia="en-US" w:bidi="en-US"/>
        </w:rPr>
      </w:pPr>
    </w:p>
    <w:p w14:paraId="6555FB78" w14:textId="77777777" w:rsidR="00A46065" w:rsidRPr="00466AEF" w:rsidRDefault="00A46065" w:rsidP="00905F5C">
      <w:pPr>
        <w:spacing w:after="200" w:line="276" w:lineRule="auto"/>
        <w:rPr>
          <w:szCs w:val="22"/>
          <w:lang w:eastAsia="en-US" w:bidi="en-US"/>
        </w:rPr>
      </w:pPr>
      <w:r w:rsidRPr="00466AEF">
        <w:rPr>
          <w:szCs w:val="22"/>
          <w:lang w:eastAsia="en-US" w:bidi="en-US"/>
        </w:rPr>
        <w:br w:type="page"/>
      </w:r>
    </w:p>
    <w:p w14:paraId="6DC0CD5C" w14:textId="77777777" w:rsidR="0089613F" w:rsidRPr="00466AEF" w:rsidRDefault="0089613F" w:rsidP="00905F5C">
      <w:pPr>
        <w:widowControl w:val="0"/>
        <w:adjustRightInd w:val="0"/>
        <w:spacing w:line="360" w:lineRule="auto"/>
        <w:ind w:firstLine="709"/>
        <w:contextualSpacing/>
        <w:jc w:val="both"/>
        <w:textAlignment w:val="baseline"/>
        <w:rPr>
          <w:rFonts w:eastAsia="Microsoft YaHei"/>
          <w:spacing w:val="-5"/>
          <w:lang w:eastAsia="en-US" w:bidi="en-US"/>
        </w:rPr>
        <w:sectPr w:rsidR="0089613F" w:rsidRPr="00466AEF" w:rsidSect="001B7846">
          <w:footerReference w:type="default" r:id="rId9"/>
          <w:headerReference w:type="first" r:id="rId10"/>
          <w:footerReference w:type="first" r:id="rId11"/>
          <w:pgSz w:w="11906" w:h="16838" w:code="9"/>
          <w:pgMar w:top="1134" w:right="851" w:bottom="1134" w:left="1701" w:header="284" w:footer="284" w:gutter="0"/>
          <w:cols w:space="708"/>
          <w:docGrid w:linePitch="360"/>
        </w:sectPr>
      </w:pPr>
    </w:p>
    <w:p w14:paraId="18933045" w14:textId="77777777" w:rsidR="0089613F" w:rsidRPr="00466AEF" w:rsidRDefault="0089613F" w:rsidP="00905F5C">
      <w:pPr>
        <w:pStyle w:val="affffffe"/>
        <w:rPr>
          <w:lang w:val="ru-RU" w:bidi="ar-SA"/>
        </w:rPr>
      </w:pPr>
      <w:bookmarkStart w:id="0" w:name="_Toc200642021"/>
      <w:r w:rsidRPr="00466AEF">
        <w:rPr>
          <w:lang w:val="ru-RU" w:bidi="ar-SA"/>
        </w:rPr>
        <w:lastRenderedPageBreak/>
        <w:t xml:space="preserve">Таблица </w:t>
      </w:r>
      <w:bookmarkStart w:id="1" w:name="мер_ГТС"/>
      <w:r w:rsidRPr="00466AEF">
        <w:rPr>
          <w:lang w:val="ru-RU" w:bidi="ar-SA"/>
        </w:rPr>
        <w:fldChar w:fldCharType="begin"/>
      </w:r>
      <w:r w:rsidRPr="00466AEF">
        <w:rPr>
          <w:lang w:val="ru-RU" w:bidi="ar-SA"/>
        </w:rPr>
        <w:instrText xml:space="preserve"> STYLEREF 1 \s </w:instrText>
      </w:r>
      <w:r w:rsidRPr="00466AEF">
        <w:rPr>
          <w:lang w:val="ru-RU" w:bidi="ar-SA"/>
        </w:rPr>
        <w:fldChar w:fldCharType="separate"/>
      </w:r>
      <w:r w:rsidR="00E359D1">
        <w:rPr>
          <w:noProof/>
          <w:lang w:val="ru-RU" w:bidi="ar-SA"/>
        </w:rPr>
        <w:t>5</w:t>
      </w:r>
      <w:r w:rsidRPr="00466AEF">
        <w:rPr>
          <w:lang w:val="ru-RU" w:bidi="ar-SA"/>
        </w:rPr>
        <w:fldChar w:fldCharType="end"/>
      </w:r>
      <w:r w:rsidRPr="00466AEF">
        <w:rPr>
          <w:lang w:val="ru-RU" w:bidi="ar-SA"/>
        </w:rPr>
        <w:t>.</w:t>
      </w:r>
      <w:r w:rsidRPr="00466AEF">
        <w:rPr>
          <w:lang w:val="ru-RU" w:bidi="ar-SA"/>
        </w:rPr>
        <w:fldChar w:fldCharType="begin"/>
      </w:r>
      <w:r w:rsidRPr="00466AEF">
        <w:rPr>
          <w:lang w:val="ru-RU" w:bidi="ar-SA"/>
        </w:rPr>
        <w:instrText xml:space="preserve"> SEQ Таблица \* ARABIC \s 1 </w:instrText>
      </w:r>
      <w:r w:rsidRPr="00466AEF">
        <w:rPr>
          <w:lang w:val="ru-RU" w:bidi="ar-SA"/>
        </w:rPr>
        <w:fldChar w:fldCharType="separate"/>
      </w:r>
      <w:r w:rsidR="00E359D1">
        <w:rPr>
          <w:noProof/>
          <w:lang w:val="ru-RU" w:bidi="ar-SA"/>
        </w:rPr>
        <w:t>3</w:t>
      </w:r>
      <w:r w:rsidRPr="00466AEF">
        <w:rPr>
          <w:lang w:val="ru-RU" w:bidi="ar-SA"/>
        </w:rPr>
        <w:fldChar w:fldCharType="end"/>
      </w:r>
      <w:bookmarkEnd w:id="1"/>
      <w:r w:rsidRPr="00466AEF">
        <w:rPr>
          <w:lang w:val="ru-RU" w:bidi="ar-SA"/>
        </w:rPr>
        <w:t xml:space="preserve"> – Перечень предложений по реконструкции, техническому перевооружению и (или) модернизации источников тепловой энергии СГМУП «ГТС» для повышения надежности и эффективности функционирования системы теплоснабжения и обеспечения перспективных тепловых нагрузок</w:t>
      </w:r>
      <w:bookmarkEnd w:id="0"/>
    </w:p>
    <w:tbl>
      <w:tblPr>
        <w:tblW w:w="6709" w:type="pct"/>
        <w:tblInd w:w="80" w:type="dxa"/>
        <w:tblLayout w:type="fixed"/>
        <w:tblCellMar>
          <w:left w:w="28" w:type="dxa"/>
          <w:right w:w="28" w:type="dxa"/>
        </w:tblCellMar>
        <w:tblLook w:val="04A0" w:firstRow="1" w:lastRow="0" w:firstColumn="1" w:lastColumn="0" w:noHBand="0" w:noVBand="1"/>
      </w:tblPr>
      <w:tblGrid>
        <w:gridCol w:w="1198"/>
        <w:gridCol w:w="4561"/>
        <w:gridCol w:w="909"/>
        <w:gridCol w:w="909"/>
        <w:gridCol w:w="909"/>
        <w:gridCol w:w="909"/>
        <w:gridCol w:w="909"/>
        <w:gridCol w:w="909"/>
        <w:gridCol w:w="909"/>
        <w:gridCol w:w="909"/>
        <w:gridCol w:w="909"/>
        <w:gridCol w:w="909"/>
        <w:gridCol w:w="914"/>
        <w:gridCol w:w="897"/>
        <w:gridCol w:w="897"/>
        <w:gridCol w:w="897"/>
        <w:gridCol w:w="897"/>
        <w:gridCol w:w="897"/>
        <w:gridCol w:w="901"/>
      </w:tblGrid>
      <w:tr w:rsidR="004030C9" w:rsidRPr="00466AEF" w14:paraId="6F412879" w14:textId="77777777" w:rsidTr="00AF048F">
        <w:trPr>
          <w:gridAfter w:val="6"/>
          <w:wAfter w:w="1273" w:type="pct"/>
          <w:trHeight w:val="255"/>
          <w:tblHeader/>
        </w:trPr>
        <w:tc>
          <w:tcPr>
            <w:tcW w:w="283" w:type="pct"/>
            <w:tcBorders>
              <w:top w:val="single" w:sz="4" w:space="0" w:color="auto"/>
              <w:left w:val="single" w:sz="4" w:space="0" w:color="auto"/>
              <w:bottom w:val="single" w:sz="4" w:space="0" w:color="auto"/>
              <w:right w:val="single" w:sz="4" w:space="0" w:color="auto"/>
            </w:tcBorders>
            <w:vAlign w:val="center"/>
            <w:hideMark/>
          </w:tcPr>
          <w:p w14:paraId="61AF85A1" w14:textId="77777777" w:rsidR="004030C9" w:rsidRPr="00466AEF" w:rsidRDefault="004030C9" w:rsidP="004030C9">
            <w:pPr>
              <w:jc w:val="center"/>
              <w:rPr>
                <w:b/>
                <w:bCs/>
                <w:sz w:val="18"/>
                <w:szCs w:val="18"/>
              </w:rPr>
            </w:pPr>
            <w:r w:rsidRPr="00466AEF">
              <w:rPr>
                <w:b/>
                <w:bCs/>
                <w:sz w:val="18"/>
                <w:szCs w:val="18"/>
              </w:rPr>
              <w:t>Номер мероприятий (проектов)</w:t>
            </w:r>
          </w:p>
        </w:tc>
        <w:tc>
          <w:tcPr>
            <w:tcW w:w="1078" w:type="pct"/>
            <w:tcBorders>
              <w:top w:val="single" w:sz="4" w:space="0" w:color="auto"/>
              <w:left w:val="nil"/>
              <w:bottom w:val="single" w:sz="4" w:space="0" w:color="auto"/>
              <w:right w:val="single" w:sz="4" w:space="0" w:color="auto"/>
            </w:tcBorders>
            <w:vAlign w:val="center"/>
            <w:hideMark/>
          </w:tcPr>
          <w:p w14:paraId="25A66508" w14:textId="77777777" w:rsidR="004030C9" w:rsidRPr="00466AEF" w:rsidRDefault="004030C9" w:rsidP="00A80F16">
            <w:pPr>
              <w:rPr>
                <w:b/>
                <w:bCs/>
                <w:sz w:val="18"/>
                <w:szCs w:val="18"/>
              </w:rPr>
            </w:pPr>
            <w:r w:rsidRPr="00466AEF">
              <w:rPr>
                <w:b/>
                <w:bCs/>
                <w:sz w:val="18"/>
                <w:szCs w:val="18"/>
              </w:rPr>
              <w:t>Наименование проектов</w:t>
            </w:r>
          </w:p>
        </w:tc>
        <w:tc>
          <w:tcPr>
            <w:tcW w:w="215" w:type="pct"/>
            <w:tcBorders>
              <w:top w:val="single" w:sz="4" w:space="0" w:color="auto"/>
              <w:left w:val="nil"/>
              <w:bottom w:val="single" w:sz="4" w:space="0" w:color="auto"/>
              <w:right w:val="single" w:sz="4" w:space="0" w:color="auto"/>
            </w:tcBorders>
            <w:vAlign w:val="center"/>
            <w:hideMark/>
          </w:tcPr>
          <w:p w14:paraId="7B7E9AD3" w14:textId="77777777" w:rsidR="004030C9" w:rsidRPr="00466AEF" w:rsidRDefault="004030C9" w:rsidP="004030C9">
            <w:pPr>
              <w:jc w:val="center"/>
              <w:rPr>
                <w:b/>
                <w:bCs/>
                <w:sz w:val="18"/>
                <w:szCs w:val="18"/>
              </w:rPr>
            </w:pPr>
            <w:r w:rsidRPr="00466AEF">
              <w:rPr>
                <w:b/>
                <w:bCs/>
                <w:sz w:val="18"/>
                <w:szCs w:val="18"/>
              </w:rPr>
              <w:t>2026</w:t>
            </w:r>
          </w:p>
        </w:tc>
        <w:tc>
          <w:tcPr>
            <w:tcW w:w="215" w:type="pct"/>
            <w:tcBorders>
              <w:top w:val="single" w:sz="4" w:space="0" w:color="auto"/>
              <w:left w:val="nil"/>
              <w:bottom w:val="single" w:sz="4" w:space="0" w:color="auto"/>
              <w:right w:val="single" w:sz="4" w:space="0" w:color="auto"/>
            </w:tcBorders>
            <w:vAlign w:val="center"/>
            <w:hideMark/>
          </w:tcPr>
          <w:p w14:paraId="43069653" w14:textId="77777777" w:rsidR="004030C9" w:rsidRPr="00466AEF" w:rsidRDefault="004030C9" w:rsidP="004030C9">
            <w:pPr>
              <w:jc w:val="center"/>
              <w:rPr>
                <w:b/>
                <w:bCs/>
                <w:sz w:val="18"/>
                <w:szCs w:val="18"/>
              </w:rPr>
            </w:pPr>
            <w:r w:rsidRPr="00466AEF">
              <w:rPr>
                <w:b/>
                <w:bCs/>
                <w:sz w:val="18"/>
                <w:szCs w:val="18"/>
              </w:rPr>
              <w:t>2027</w:t>
            </w:r>
          </w:p>
        </w:tc>
        <w:tc>
          <w:tcPr>
            <w:tcW w:w="215" w:type="pct"/>
            <w:tcBorders>
              <w:top w:val="single" w:sz="4" w:space="0" w:color="auto"/>
              <w:left w:val="nil"/>
              <w:bottom w:val="single" w:sz="4" w:space="0" w:color="auto"/>
              <w:right w:val="single" w:sz="4" w:space="0" w:color="auto"/>
            </w:tcBorders>
            <w:vAlign w:val="center"/>
            <w:hideMark/>
          </w:tcPr>
          <w:p w14:paraId="6EC1C9CA" w14:textId="77777777" w:rsidR="004030C9" w:rsidRPr="00466AEF" w:rsidRDefault="004030C9" w:rsidP="004030C9">
            <w:pPr>
              <w:jc w:val="center"/>
              <w:rPr>
                <w:b/>
                <w:bCs/>
                <w:sz w:val="18"/>
                <w:szCs w:val="18"/>
              </w:rPr>
            </w:pPr>
            <w:r w:rsidRPr="00466AEF">
              <w:rPr>
                <w:b/>
                <w:bCs/>
                <w:sz w:val="18"/>
                <w:szCs w:val="18"/>
              </w:rPr>
              <w:t>2028</w:t>
            </w:r>
          </w:p>
        </w:tc>
        <w:tc>
          <w:tcPr>
            <w:tcW w:w="215" w:type="pct"/>
            <w:tcBorders>
              <w:top w:val="single" w:sz="4" w:space="0" w:color="auto"/>
              <w:left w:val="nil"/>
              <w:bottom w:val="single" w:sz="4" w:space="0" w:color="auto"/>
              <w:right w:val="single" w:sz="4" w:space="0" w:color="auto"/>
            </w:tcBorders>
            <w:vAlign w:val="center"/>
            <w:hideMark/>
          </w:tcPr>
          <w:p w14:paraId="1B6729D8" w14:textId="77777777" w:rsidR="004030C9" w:rsidRPr="00466AEF" w:rsidRDefault="004030C9" w:rsidP="004030C9">
            <w:pPr>
              <w:jc w:val="center"/>
              <w:rPr>
                <w:b/>
                <w:bCs/>
                <w:sz w:val="18"/>
                <w:szCs w:val="18"/>
              </w:rPr>
            </w:pPr>
            <w:r w:rsidRPr="00466AEF">
              <w:rPr>
                <w:b/>
                <w:bCs/>
                <w:sz w:val="18"/>
                <w:szCs w:val="18"/>
              </w:rPr>
              <w:t>2029</w:t>
            </w:r>
          </w:p>
        </w:tc>
        <w:tc>
          <w:tcPr>
            <w:tcW w:w="215" w:type="pct"/>
            <w:tcBorders>
              <w:top w:val="single" w:sz="4" w:space="0" w:color="auto"/>
              <w:left w:val="nil"/>
              <w:bottom w:val="single" w:sz="4" w:space="0" w:color="auto"/>
              <w:right w:val="single" w:sz="4" w:space="0" w:color="auto"/>
            </w:tcBorders>
            <w:vAlign w:val="center"/>
            <w:hideMark/>
          </w:tcPr>
          <w:p w14:paraId="5FBD06D4" w14:textId="77777777" w:rsidR="004030C9" w:rsidRPr="00466AEF" w:rsidRDefault="004030C9" w:rsidP="004030C9">
            <w:pPr>
              <w:jc w:val="center"/>
              <w:rPr>
                <w:b/>
                <w:bCs/>
                <w:sz w:val="18"/>
                <w:szCs w:val="18"/>
              </w:rPr>
            </w:pPr>
            <w:r w:rsidRPr="00466AEF">
              <w:rPr>
                <w:b/>
                <w:bCs/>
                <w:sz w:val="18"/>
                <w:szCs w:val="18"/>
              </w:rPr>
              <w:t>2030</w:t>
            </w:r>
          </w:p>
        </w:tc>
        <w:tc>
          <w:tcPr>
            <w:tcW w:w="215" w:type="pct"/>
            <w:tcBorders>
              <w:top w:val="single" w:sz="4" w:space="0" w:color="auto"/>
              <w:left w:val="nil"/>
              <w:bottom w:val="single" w:sz="4" w:space="0" w:color="auto"/>
              <w:right w:val="single" w:sz="4" w:space="0" w:color="auto"/>
            </w:tcBorders>
            <w:vAlign w:val="center"/>
            <w:hideMark/>
          </w:tcPr>
          <w:p w14:paraId="71BBD82B" w14:textId="77777777" w:rsidR="004030C9" w:rsidRPr="00466AEF" w:rsidRDefault="004030C9" w:rsidP="004030C9">
            <w:pPr>
              <w:jc w:val="center"/>
              <w:rPr>
                <w:b/>
                <w:bCs/>
                <w:sz w:val="18"/>
                <w:szCs w:val="18"/>
              </w:rPr>
            </w:pPr>
            <w:r w:rsidRPr="00466AEF">
              <w:rPr>
                <w:b/>
                <w:bCs/>
                <w:sz w:val="18"/>
                <w:szCs w:val="18"/>
              </w:rPr>
              <w:t>2031</w:t>
            </w:r>
          </w:p>
        </w:tc>
        <w:tc>
          <w:tcPr>
            <w:tcW w:w="215" w:type="pct"/>
            <w:tcBorders>
              <w:top w:val="single" w:sz="4" w:space="0" w:color="auto"/>
              <w:left w:val="nil"/>
              <w:bottom w:val="single" w:sz="4" w:space="0" w:color="auto"/>
              <w:right w:val="single" w:sz="4" w:space="0" w:color="auto"/>
            </w:tcBorders>
            <w:vAlign w:val="center"/>
            <w:hideMark/>
          </w:tcPr>
          <w:p w14:paraId="4E60CBB4" w14:textId="77777777" w:rsidR="004030C9" w:rsidRPr="00466AEF" w:rsidRDefault="004030C9" w:rsidP="004030C9">
            <w:pPr>
              <w:jc w:val="center"/>
              <w:rPr>
                <w:b/>
                <w:bCs/>
                <w:sz w:val="18"/>
                <w:szCs w:val="18"/>
              </w:rPr>
            </w:pPr>
            <w:r w:rsidRPr="00466AEF">
              <w:rPr>
                <w:b/>
                <w:bCs/>
                <w:sz w:val="18"/>
                <w:szCs w:val="18"/>
              </w:rPr>
              <w:t>2032</w:t>
            </w:r>
          </w:p>
        </w:tc>
        <w:tc>
          <w:tcPr>
            <w:tcW w:w="215" w:type="pct"/>
            <w:tcBorders>
              <w:top w:val="single" w:sz="4" w:space="0" w:color="auto"/>
              <w:left w:val="nil"/>
              <w:bottom w:val="single" w:sz="4" w:space="0" w:color="auto"/>
              <w:right w:val="single" w:sz="4" w:space="0" w:color="auto"/>
            </w:tcBorders>
            <w:vAlign w:val="center"/>
            <w:hideMark/>
          </w:tcPr>
          <w:p w14:paraId="72738963" w14:textId="77777777" w:rsidR="004030C9" w:rsidRPr="00466AEF" w:rsidRDefault="004030C9" w:rsidP="004030C9">
            <w:pPr>
              <w:jc w:val="center"/>
              <w:rPr>
                <w:b/>
                <w:bCs/>
                <w:sz w:val="18"/>
                <w:szCs w:val="18"/>
              </w:rPr>
            </w:pPr>
            <w:r w:rsidRPr="00466AEF">
              <w:rPr>
                <w:b/>
                <w:bCs/>
                <w:sz w:val="18"/>
                <w:szCs w:val="18"/>
              </w:rPr>
              <w:t>2033</w:t>
            </w:r>
          </w:p>
        </w:tc>
        <w:tc>
          <w:tcPr>
            <w:tcW w:w="215" w:type="pct"/>
            <w:tcBorders>
              <w:top w:val="single" w:sz="4" w:space="0" w:color="auto"/>
              <w:left w:val="nil"/>
              <w:bottom w:val="single" w:sz="4" w:space="0" w:color="auto"/>
              <w:right w:val="single" w:sz="4" w:space="0" w:color="auto"/>
            </w:tcBorders>
            <w:vAlign w:val="center"/>
            <w:hideMark/>
          </w:tcPr>
          <w:p w14:paraId="556A825D" w14:textId="77777777" w:rsidR="004030C9" w:rsidRPr="00466AEF" w:rsidRDefault="004030C9" w:rsidP="004030C9">
            <w:pPr>
              <w:jc w:val="center"/>
              <w:rPr>
                <w:b/>
                <w:bCs/>
                <w:sz w:val="18"/>
                <w:szCs w:val="18"/>
              </w:rPr>
            </w:pPr>
            <w:r w:rsidRPr="00466AEF">
              <w:rPr>
                <w:b/>
                <w:bCs/>
                <w:sz w:val="18"/>
                <w:szCs w:val="18"/>
              </w:rPr>
              <w:t>2034</w:t>
            </w:r>
          </w:p>
        </w:tc>
        <w:tc>
          <w:tcPr>
            <w:tcW w:w="215" w:type="pct"/>
            <w:tcBorders>
              <w:top w:val="single" w:sz="4" w:space="0" w:color="auto"/>
              <w:left w:val="nil"/>
              <w:bottom w:val="single" w:sz="4" w:space="0" w:color="auto"/>
              <w:right w:val="single" w:sz="4" w:space="0" w:color="auto"/>
            </w:tcBorders>
            <w:vAlign w:val="center"/>
            <w:hideMark/>
          </w:tcPr>
          <w:p w14:paraId="72181D19" w14:textId="77777777" w:rsidR="004030C9" w:rsidRPr="00466AEF" w:rsidRDefault="004030C9" w:rsidP="004030C9">
            <w:pPr>
              <w:jc w:val="center"/>
              <w:rPr>
                <w:b/>
                <w:bCs/>
                <w:sz w:val="18"/>
                <w:szCs w:val="18"/>
              </w:rPr>
            </w:pPr>
            <w:r w:rsidRPr="00466AEF">
              <w:rPr>
                <w:b/>
                <w:bCs/>
                <w:sz w:val="18"/>
                <w:szCs w:val="18"/>
              </w:rPr>
              <w:t>2035-</w:t>
            </w:r>
            <w:r w:rsidRPr="00466AEF">
              <w:rPr>
                <w:b/>
                <w:bCs/>
                <w:sz w:val="18"/>
                <w:szCs w:val="18"/>
              </w:rPr>
              <w:br/>
              <w:t>2039</w:t>
            </w:r>
          </w:p>
        </w:tc>
        <w:tc>
          <w:tcPr>
            <w:tcW w:w="216" w:type="pct"/>
            <w:tcBorders>
              <w:top w:val="single" w:sz="4" w:space="0" w:color="auto"/>
              <w:left w:val="nil"/>
              <w:bottom w:val="single" w:sz="4" w:space="0" w:color="auto"/>
              <w:right w:val="single" w:sz="4" w:space="0" w:color="auto"/>
            </w:tcBorders>
            <w:vAlign w:val="center"/>
            <w:hideMark/>
          </w:tcPr>
          <w:p w14:paraId="222136D4" w14:textId="77777777" w:rsidR="004030C9" w:rsidRPr="00466AEF" w:rsidRDefault="004030C9" w:rsidP="004030C9">
            <w:pPr>
              <w:jc w:val="center"/>
              <w:rPr>
                <w:b/>
                <w:bCs/>
                <w:sz w:val="18"/>
                <w:szCs w:val="18"/>
              </w:rPr>
            </w:pPr>
            <w:r w:rsidRPr="00466AEF">
              <w:rPr>
                <w:b/>
                <w:bCs/>
                <w:sz w:val="18"/>
                <w:szCs w:val="18"/>
              </w:rPr>
              <w:t>2040-</w:t>
            </w:r>
            <w:r w:rsidRPr="00466AEF">
              <w:rPr>
                <w:b/>
                <w:bCs/>
                <w:sz w:val="18"/>
                <w:szCs w:val="18"/>
              </w:rPr>
              <w:br/>
              <w:t>2044</w:t>
            </w:r>
          </w:p>
        </w:tc>
      </w:tr>
      <w:tr w:rsidR="00A21632" w:rsidRPr="00466AEF" w14:paraId="506E31BC" w14:textId="77777777" w:rsidTr="00AF048F">
        <w:trPr>
          <w:gridAfter w:val="6"/>
          <w:wAfter w:w="1273" w:type="pct"/>
          <w:trHeight w:val="340"/>
        </w:trPr>
        <w:tc>
          <w:tcPr>
            <w:tcW w:w="283" w:type="pct"/>
            <w:tcBorders>
              <w:top w:val="nil"/>
              <w:left w:val="single" w:sz="4" w:space="0" w:color="auto"/>
              <w:bottom w:val="single" w:sz="4" w:space="0" w:color="auto"/>
              <w:right w:val="single" w:sz="4" w:space="0" w:color="auto"/>
            </w:tcBorders>
            <w:noWrap/>
            <w:vAlign w:val="center"/>
            <w:hideMark/>
          </w:tcPr>
          <w:p w14:paraId="31BA9269" w14:textId="77777777" w:rsidR="00A21632" w:rsidRPr="00466AEF" w:rsidRDefault="00A21632" w:rsidP="00A21632">
            <w:pPr>
              <w:jc w:val="center"/>
              <w:rPr>
                <w:b/>
                <w:bCs/>
                <w:color w:val="000000"/>
                <w:sz w:val="18"/>
                <w:szCs w:val="18"/>
              </w:rPr>
            </w:pPr>
            <w:r w:rsidRPr="00466AEF">
              <w:rPr>
                <w:b/>
                <w:bCs/>
                <w:color w:val="000000"/>
                <w:sz w:val="18"/>
                <w:szCs w:val="18"/>
              </w:rPr>
              <w:t>002.01.00.000</w:t>
            </w:r>
          </w:p>
        </w:tc>
        <w:tc>
          <w:tcPr>
            <w:tcW w:w="1078" w:type="pct"/>
            <w:tcBorders>
              <w:top w:val="nil"/>
              <w:left w:val="nil"/>
              <w:bottom w:val="single" w:sz="4" w:space="0" w:color="auto"/>
              <w:right w:val="single" w:sz="4" w:space="0" w:color="auto"/>
            </w:tcBorders>
            <w:vAlign w:val="center"/>
            <w:hideMark/>
          </w:tcPr>
          <w:p w14:paraId="5D8F81B6" w14:textId="77777777" w:rsidR="00A21632" w:rsidRPr="00466AEF" w:rsidRDefault="00A21632" w:rsidP="00A80F16">
            <w:pPr>
              <w:rPr>
                <w:b/>
                <w:bCs/>
                <w:sz w:val="18"/>
                <w:szCs w:val="18"/>
              </w:rPr>
            </w:pPr>
            <w:r w:rsidRPr="00466AEF">
              <w:rPr>
                <w:b/>
                <w:bCs/>
                <w:sz w:val="18"/>
                <w:szCs w:val="18"/>
              </w:rPr>
              <w:t>Проекты ЕТО № 2, всего, в т.ч.:</w:t>
            </w:r>
          </w:p>
        </w:tc>
        <w:tc>
          <w:tcPr>
            <w:tcW w:w="215" w:type="pct"/>
            <w:tcBorders>
              <w:top w:val="nil"/>
              <w:left w:val="nil"/>
              <w:bottom w:val="single" w:sz="4" w:space="0" w:color="auto"/>
              <w:right w:val="single" w:sz="4" w:space="0" w:color="auto"/>
            </w:tcBorders>
            <w:vAlign w:val="center"/>
            <w:hideMark/>
          </w:tcPr>
          <w:p w14:paraId="65700C77" w14:textId="77777777" w:rsidR="00A21632" w:rsidRPr="00466AEF" w:rsidRDefault="00A21632" w:rsidP="00A21632">
            <w:pPr>
              <w:jc w:val="center"/>
              <w:rPr>
                <w:b/>
                <w:bCs/>
                <w:sz w:val="18"/>
                <w:szCs w:val="18"/>
              </w:rPr>
            </w:pPr>
            <w:r w:rsidRPr="00466AEF">
              <w:rPr>
                <w:b/>
                <w:bCs/>
                <w:sz w:val="18"/>
                <w:szCs w:val="18"/>
              </w:rPr>
              <w:t>49 821,72</w:t>
            </w:r>
          </w:p>
        </w:tc>
        <w:tc>
          <w:tcPr>
            <w:tcW w:w="215" w:type="pct"/>
            <w:tcBorders>
              <w:top w:val="nil"/>
              <w:left w:val="nil"/>
              <w:bottom w:val="single" w:sz="4" w:space="0" w:color="auto"/>
              <w:right w:val="single" w:sz="4" w:space="0" w:color="auto"/>
            </w:tcBorders>
            <w:vAlign w:val="center"/>
            <w:hideMark/>
          </w:tcPr>
          <w:p w14:paraId="169B19E8" w14:textId="77777777" w:rsidR="00A21632" w:rsidRPr="00466AEF" w:rsidRDefault="00A21632" w:rsidP="00A21632">
            <w:pPr>
              <w:jc w:val="center"/>
              <w:rPr>
                <w:b/>
                <w:bCs/>
                <w:sz w:val="18"/>
                <w:szCs w:val="18"/>
              </w:rPr>
            </w:pPr>
            <w:r w:rsidRPr="00466AEF">
              <w:rPr>
                <w:b/>
                <w:bCs/>
                <w:sz w:val="18"/>
                <w:szCs w:val="18"/>
              </w:rPr>
              <w:t>279 407,8</w:t>
            </w:r>
          </w:p>
        </w:tc>
        <w:tc>
          <w:tcPr>
            <w:tcW w:w="215" w:type="pct"/>
            <w:tcBorders>
              <w:top w:val="nil"/>
              <w:left w:val="nil"/>
              <w:bottom w:val="single" w:sz="4" w:space="0" w:color="auto"/>
              <w:right w:val="single" w:sz="4" w:space="0" w:color="auto"/>
            </w:tcBorders>
            <w:vAlign w:val="center"/>
            <w:hideMark/>
          </w:tcPr>
          <w:p w14:paraId="573DA99A" w14:textId="77777777" w:rsidR="00A21632" w:rsidRPr="00466AEF" w:rsidRDefault="00A21632" w:rsidP="00A21632">
            <w:pPr>
              <w:jc w:val="center"/>
              <w:rPr>
                <w:b/>
                <w:bCs/>
                <w:sz w:val="18"/>
                <w:szCs w:val="18"/>
              </w:rPr>
            </w:pPr>
            <w:r w:rsidRPr="00466AEF">
              <w:rPr>
                <w:b/>
                <w:bCs/>
                <w:sz w:val="18"/>
                <w:szCs w:val="18"/>
              </w:rPr>
              <w:t>78 978,0</w:t>
            </w:r>
          </w:p>
        </w:tc>
        <w:tc>
          <w:tcPr>
            <w:tcW w:w="215" w:type="pct"/>
            <w:tcBorders>
              <w:top w:val="nil"/>
              <w:left w:val="nil"/>
              <w:bottom w:val="single" w:sz="4" w:space="0" w:color="auto"/>
              <w:right w:val="single" w:sz="4" w:space="0" w:color="auto"/>
            </w:tcBorders>
            <w:vAlign w:val="center"/>
            <w:hideMark/>
          </w:tcPr>
          <w:p w14:paraId="73A06E5B" w14:textId="77777777" w:rsidR="00A21632" w:rsidRPr="00466AEF" w:rsidRDefault="00A21632" w:rsidP="00A21632">
            <w:pPr>
              <w:jc w:val="center"/>
              <w:rPr>
                <w:b/>
                <w:bCs/>
                <w:sz w:val="18"/>
                <w:szCs w:val="18"/>
              </w:rPr>
            </w:pPr>
            <w:r w:rsidRPr="00466AEF">
              <w:rPr>
                <w:b/>
                <w:bCs/>
                <w:sz w:val="18"/>
                <w:szCs w:val="18"/>
              </w:rPr>
              <w:t>279 488,0</w:t>
            </w:r>
          </w:p>
        </w:tc>
        <w:tc>
          <w:tcPr>
            <w:tcW w:w="215" w:type="pct"/>
            <w:tcBorders>
              <w:top w:val="nil"/>
              <w:left w:val="nil"/>
              <w:bottom w:val="single" w:sz="4" w:space="0" w:color="auto"/>
              <w:right w:val="single" w:sz="4" w:space="0" w:color="auto"/>
            </w:tcBorders>
            <w:vAlign w:val="center"/>
            <w:hideMark/>
          </w:tcPr>
          <w:p w14:paraId="6CB68B19" w14:textId="77777777" w:rsidR="00A21632" w:rsidRPr="00466AEF" w:rsidRDefault="00A21632" w:rsidP="00A21632">
            <w:pPr>
              <w:jc w:val="center"/>
              <w:rPr>
                <w:b/>
                <w:bCs/>
                <w:sz w:val="18"/>
                <w:szCs w:val="18"/>
              </w:rPr>
            </w:pPr>
            <w:r w:rsidRPr="00466AEF">
              <w:rPr>
                <w:b/>
                <w:bCs/>
                <w:sz w:val="18"/>
                <w:szCs w:val="18"/>
              </w:rPr>
              <w:t>246 142,74</w:t>
            </w:r>
          </w:p>
        </w:tc>
        <w:tc>
          <w:tcPr>
            <w:tcW w:w="215" w:type="pct"/>
            <w:tcBorders>
              <w:top w:val="nil"/>
              <w:left w:val="nil"/>
              <w:bottom w:val="single" w:sz="4" w:space="0" w:color="auto"/>
              <w:right w:val="single" w:sz="4" w:space="0" w:color="auto"/>
            </w:tcBorders>
            <w:vAlign w:val="center"/>
            <w:hideMark/>
          </w:tcPr>
          <w:p w14:paraId="3203299B" w14:textId="77777777" w:rsidR="00A21632" w:rsidRPr="00466AEF" w:rsidRDefault="00A21632" w:rsidP="00A21632">
            <w:pPr>
              <w:jc w:val="center"/>
              <w:rPr>
                <w:b/>
                <w:bCs/>
                <w:sz w:val="18"/>
                <w:szCs w:val="18"/>
              </w:rPr>
            </w:pPr>
            <w:r w:rsidRPr="00466AEF">
              <w:rPr>
                <w:b/>
                <w:bCs/>
                <w:sz w:val="20"/>
                <w:szCs w:val="20"/>
              </w:rPr>
              <w:t>0</w:t>
            </w:r>
          </w:p>
        </w:tc>
        <w:tc>
          <w:tcPr>
            <w:tcW w:w="215" w:type="pct"/>
            <w:tcBorders>
              <w:top w:val="nil"/>
              <w:left w:val="nil"/>
              <w:bottom w:val="single" w:sz="4" w:space="0" w:color="auto"/>
              <w:right w:val="single" w:sz="4" w:space="0" w:color="auto"/>
            </w:tcBorders>
            <w:vAlign w:val="center"/>
            <w:hideMark/>
          </w:tcPr>
          <w:p w14:paraId="3E5FEBF6" w14:textId="77777777" w:rsidR="00A21632" w:rsidRPr="00466AEF" w:rsidRDefault="00A21632" w:rsidP="00A21632">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00EC0F3E" w14:textId="77777777" w:rsidR="00A21632" w:rsidRPr="00466AEF" w:rsidRDefault="00A21632" w:rsidP="00A21632">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7B116CF3" w14:textId="77777777" w:rsidR="00A21632" w:rsidRPr="00466AEF" w:rsidRDefault="00A21632" w:rsidP="00A21632">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668DA5A8" w14:textId="77777777" w:rsidR="00A21632" w:rsidRPr="00466AEF" w:rsidRDefault="00A21632" w:rsidP="00A21632">
            <w:pPr>
              <w:jc w:val="center"/>
              <w:rPr>
                <w:b/>
                <w:bCs/>
                <w:sz w:val="18"/>
                <w:szCs w:val="18"/>
              </w:rPr>
            </w:pPr>
            <w:r w:rsidRPr="00466AEF">
              <w:rPr>
                <w:b/>
                <w:bCs/>
                <w:sz w:val="18"/>
                <w:szCs w:val="18"/>
              </w:rPr>
              <w:t>0</w:t>
            </w:r>
          </w:p>
        </w:tc>
        <w:tc>
          <w:tcPr>
            <w:tcW w:w="216" w:type="pct"/>
            <w:tcBorders>
              <w:top w:val="nil"/>
              <w:left w:val="nil"/>
              <w:bottom w:val="single" w:sz="4" w:space="0" w:color="auto"/>
              <w:right w:val="single" w:sz="4" w:space="0" w:color="auto"/>
            </w:tcBorders>
            <w:vAlign w:val="center"/>
            <w:hideMark/>
          </w:tcPr>
          <w:p w14:paraId="6318FB51" w14:textId="77777777" w:rsidR="00A21632" w:rsidRPr="00466AEF" w:rsidRDefault="00A21632" w:rsidP="00A21632">
            <w:pPr>
              <w:jc w:val="center"/>
              <w:rPr>
                <w:b/>
                <w:bCs/>
                <w:sz w:val="18"/>
                <w:szCs w:val="18"/>
              </w:rPr>
            </w:pPr>
            <w:r w:rsidRPr="00466AEF">
              <w:rPr>
                <w:b/>
                <w:bCs/>
                <w:sz w:val="18"/>
                <w:szCs w:val="18"/>
              </w:rPr>
              <w:t>0</w:t>
            </w:r>
          </w:p>
        </w:tc>
      </w:tr>
      <w:tr w:rsidR="004030C9" w:rsidRPr="00466AEF" w14:paraId="5A8196B9"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2E76D4F0" w14:textId="77777777" w:rsidR="004030C9" w:rsidRPr="00466AEF" w:rsidRDefault="004030C9" w:rsidP="004030C9">
            <w:pPr>
              <w:jc w:val="center"/>
              <w:rPr>
                <w:color w:val="000000"/>
                <w:sz w:val="18"/>
                <w:szCs w:val="18"/>
              </w:rPr>
            </w:pPr>
            <w:r w:rsidRPr="00466AEF">
              <w:rPr>
                <w:color w:val="000000"/>
                <w:sz w:val="18"/>
                <w:szCs w:val="18"/>
              </w:rPr>
              <w:t>002.01.01.000</w:t>
            </w:r>
          </w:p>
        </w:tc>
        <w:tc>
          <w:tcPr>
            <w:tcW w:w="1078" w:type="pct"/>
            <w:tcBorders>
              <w:top w:val="nil"/>
              <w:left w:val="nil"/>
              <w:bottom w:val="single" w:sz="4" w:space="0" w:color="auto"/>
              <w:right w:val="single" w:sz="4" w:space="0" w:color="auto"/>
            </w:tcBorders>
            <w:vAlign w:val="center"/>
            <w:hideMark/>
          </w:tcPr>
          <w:p w14:paraId="1FD3B449" w14:textId="77777777" w:rsidR="004030C9" w:rsidRPr="00466AEF" w:rsidRDefault="004030C9" w:rsidP="00A80F16">
            <w:pPr>
              <w:rPr>
                <w:b/>
                <w:bCs/>
                <w:sz w:val="18"/>
                <w:szCs w:val="18"/>
              </w:rPr>
            </w:pPr>
            <w:r w:rsidRPr="00466AEF">
              <w:rPr>
                <w:b/>
                <w:bCs/>
                <w:sz w:val="18"/>
                <w:szCs w:val="18"/>
              </w:rPr>
              <w:t>подгруппа проектов 1 «Строительство новых источников тепловой энергии, в том числе источников комбинированной выработки», в т.ч.</w:t>
            </w:r>
          </w:p>
        </w:tc>
        <w:tc>
          <w:tcPr>
            <w:tcW w:w="215" w:type="pct"/>
            <w:tcBorders>
              <w:top w:val="nil"/>
              <w:left w:val="nil"/>
              <w:bottom w:val="single" w:sz="4" w:space="0" w:color="auto"/>
              <w:right w:val="single" w:sz="4" w:space="0" w:color="auto"/>
            </w:tcBorders>
            <w:vAlign w:val="center"/>
            <w:hideMark/>
          </w:tcPr>
          <w:p w14:paraId="17B817BC"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0C733827" w14:textId="77777777" w:rsidR="004030C9" w:rsidRPr="00466AEF" w:rsidRDefault="004030C9" w:rsidP="004030C9">
            <w:pPr>
              <w:jc w:val="center"/>
              <w:rPr>
                <w:b/>
                <w:bCs/>
                <w:sz w:val="18"/>
                <w:szCs w:val="18"/>
              </w:rPr>
            </w:pPr>
            <w:r w:rsidRPr="00466AEF">
              <w:rPr>
                <w:b/>
                <w:bCs/>
                <w:sz w:val="18"/>
                <w:szCs w:val="18"/>
              </w:rPr>
              <w:t>237 869,25</w:t>
            </w:r>
          </w:p>
        </w:tc>
        <w:tc>
          <w:tcPr>
            <w:tcW w:w="215" w:type="pct"/>
            <w:tcBorders>
              <w:top w:val="nil"/>
              <w:left w:val="nil"/>
              <w:bottom w:val="single" w:sz="4" w:space="0" w:color="auto"/>
              <w:right w:val="single" w:sz="4" w:space="0" w:color="auto"/>
            </w:tcBorders>
            <w:vAlign w:val="center"/>
            <w:hideMark/>
          </w:tcPr>
          <w:p w14:paraId="3B3DF421"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52CB6629"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601B1A5E"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0ACF826F"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55CBA095"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7FDC602C"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44627557"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103C601A" w14:textId="77777777" w:rsidR="004030C9" w:rsidRPr="00466AEF" w:rsidRDefault="004030C9" w:rsidP="004030C9">
            <w:pPr>
              <w:jc w:val="center"/>
              <w:rPr>
                <w:b/>
                <w:bCs/>
                <w:sz w:val="18"/>
                <w:szCs w:val="18"/>
              </w:rPr>
            </w:pPr>
            <w:r w:rsidRPr="00466AEF">
              <w:rPr>
                <w:b/>
                <w:bCs/>
                <w:sz w:val="18"/>
                <w:szCs w:val="18"/>
              </w:rPr>
              <w:t>0</w:t>
            </w:r>
          </w:p>
        </w:tc>
        <w:tc>
          <w:tcPr>
            <w:tcW w:w="216" w:type="pct"/>
            <w:tcBorders>
              <w:top w:val="nil"/>
              <w:left w:val="nil"/>
              <w:bottom w:val="single" w:sz="4" w:space="0" w:color="auto"/>
              <w:right w:val="single" w:sz="4" w:space="0" w:color="auto"/>
            </w:tcBorders>
            <w:vAlign w:val="center"/>
            <w:hideMark/>
          </w:tcPr>
          <w:p w14:paraId="773F8295" w14:textId="77777777" w:rsidR="004030C9" w:rsidRPr="00466AEF" w:rsidRDefault="004030C9" w:rsidP="004030C9">
            <w:pPr>
              <w:jc w:val="center"/>
              <w:rPr>
                <w:b/>
                <w:bCs/>
                <w:sz w:val="18"/>
                <w:szCs w:val="18"/>
              </w:rPr>
            </w:pPr>
            <w:r w:rsidRPr="00466AEF">
              <w:rPr>
                <w:b/>
                <w:bCs/>
                <w:sz w:val="18"/>
                <w:szCs w:val="18"/>
              </w:rPr>
              <w:t>0</w:t>
            </w:r>
          </w:p>
        </w:tc>
      </w:tr>
      <w:tr w:rsidR="004030C9" w:rsidRPr="00466AEF" w14:paraId="4BAB7BB2"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38801624" w14:textId="77777777" w:rsidR="004030C9" w:rsidRPr="00466AEF" w:rsidRDefault="004030C9" w:rsidP="004030C9">
            <w:pPr>
              <w:jc w:val="center"/>
              <w:rPr>
                <w:color w:val="000000"/>
                <w:sz w:val="18"/>
                <w:szCs w:val="18"/>
              </w:rPr>
            </w:pPr>
          </w:p>
        </w:tc>
        <w:tc>
          <w:tcPr>
            <w:tcW w:w="1078" w:type="pct"/>
            <w:tcBorders>
              <w:top w:val="nil"/>
              <w:left w:val="nil"/>
              <w:bottom w:val="single" w:sz="4" w:space="0" w:color="auto"/>
              <w:right w:val="single" w:sz="4" w:space="0" w:color="auto"/>
            </w:tcBorders>
            <w:vAlign w:val="center"/>
            <w:hideMark/>
          </w:tcPr>
          <w:p w14:paraId="24DE423D" w14:textId="77777777" w:rsidR="004030C9" w:rsidRPr="00466AEF" w:rsidRDefault="004030C9" w:rsidP="00A80F16">
            <w:pPr>
              <w:rPr>
                <w:b/>
                <w:bCs/>
                <w:sz w:val="18"/>
                <w:szCs w:val="18"/>
              </w:rPr>
            </w:pPr>
            <w:r w:rsidRPr="00466AEF">
              <w:rPr>
                <w:b/>
                <w:bCs/>
                <w:sz w:val="18"/>
                <w:szCs w:val="18"/>
              </w:rPr>
              <w:t>СГМУП «ГТС»</w:t>
            </w:r>
          </w:p>
        </w:tc>
        <w:tc>
          <w:tcPr>
            <w:tcW w:w="215" w:type="pct"/>
            <w:tcBorders>
              <w:top w:val="nil"/>
              <w:left w:val="nil"/>
              <w:bottom w:val="single" w:sz="4" w:space="0" w:color="auto"/>
              <w:right w:val="single" w:sz="4" w:space="0" w:color="auto"/>
            </w:tcBorders>
            <w:vAlign w:val="center"/>
            <w:hideMark/>
          </w:tcPr>
          <w:p w14:paraId="7D9FEBDB"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7B283E9F" w14:textId="77777777" w:rsidR="004030C9" w:rsidRPr="00466AEF" w:rsidRDefault="004030C9" w:rsidP="004030C9">
            <w:pPr>
              <w:jc w:val="center"/>
              <w:rPr>
                <w:b/>
                <w:bCs/>
                <w:sz w:val="18"/>
                <w:szCs w:val="18"/>
              </w:rPr>
            </w:pPr>
            <w:r w:rsidRPr="00466AEF">
              <w:rPr>
                <w:b/>
                <w:bCs/>
                <w:sz w:val="18"/>
                <w:szCs w:val="18"/>
              </w:rPr>
              <w:t>237 869,25</w:t>
            </w:r>
          </w:p>
        </w:tc>
        <w:tc>
          <w:tcPr>
            <w:tcW w:w="215" w:type="pct"/>
            <w:tcBorders>
              <w:top w:val="nil"/>
              <w:left w:val="nil"/>
              <w:bottom w:val="single" w:sz="4" w:space="0" w:color="auto"/>
              <w:right w:val="single" w:sz="4" w:space="0" w:color="auto"/>
            </w:tcBorders>
            <w:vAlign w:val="center"/>
            <w:hideMark/>
          </w:tcPr>
          <w:p w14:paraId="51F74296"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15C252D4"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5AF05CCA"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5224A00D"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621CF76D"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0C4CEF3C"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7E829414"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7277C7D0" w14:textId="77777777" w:rsidR="004030C9" w:rsidRPr="00466AEF" w:rsidRDefault="004030C9" w:rsidP="004030C9">
            <w:pPr>
              <w:jc w:val="center"/>
              <w:rPr>
                <w:b/>
                <w:bCs/>
                <w:sz w:val="18"/>
                <w:szCs w:val="18"/>
              </w:rPr>
            </w:pPr>
            <w:r w:rsidRPr="00466AEF">
              <w:rPr>
                <w:b/>
                <w:bCs/>
                <w:sz w:val="18"/>
                <w:szCs w:val="18"/>
              </w:rPr>
              <w:t>0</w:t>
            </w:r>
          </w:p>
        </w:tc>
        <w:tc>
          <w:tcPr>
            <w:tcW w:w="216" w:type="pct"/>
            <w:tcBorders>
              <w:top w:val="nil"/>
              <w:left w:val="nil"/>
              <w:bottom w:val="single" w:sz="4" w:space="0" w:color="auto"/>
              <w:right w:val="single" w:sz="4" w:space="0" w:color="auto"/>
            </w:tcBorders>
            <w:vAlign w:val="center"/>
            <w:hideMark/>
          </w:tcPr>
          <w:p w14:paraId="78395CD6" w14:textId="77777777" w:rsidR="004030C9" w:rsidRPr="00466AEF" w:rsidRDefault="004030C9" w:rsidP="004030C9">
            <w:pPr>
              <w:jc w:val="center"/>
              <w:rPr>
                <w:b/>
                <w:bCs/>
                <w:sz w:val="18"/>
                <w:szCs w:val="18"/>
              </w:rPr>
            </w:pPr>
            <w:r w:rsidRPr="00466AEF">
              <w:rPr>
                <w:b/>
                <w:bCs/>
                <w:sz w:val="18"/>
                <w:szCs w:val="18"/>
              </w:rPr>
              <w:t>0</w:t>
            </w:r>
          </w:p>
        </w:tc>
      </w:tr>
      <w:tr w:rsidR="004030C9" w:rsidRPr="00466AEF" w14:paraId="2AB5206A"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0CB5428B" w14:textId="77777777" w:rsidR="004030C9" w:rsidRPr="00635504" w:rsidRDefault="004030C9" w:rsidP="004030C9">
            <w:pPr>
              <w:jc w:val="center"/>
              <w:rPr>
                <w:color w:val="000000"/>
                <w:sz w:val="18"/>
                <w:szCs w:val="18"/>
                <w:highlight w:val="green"/>
              </w:rPr>
            </w:pPr>
            <w:r w:rsidRPr="00635504">
              <w:rPr>
                <w:color w:val="000000"/>
                <w:sz w:val="18"/>
                <w:szCs w:val="18"/>
                <w:highlight w:val="green"/>
              </w:rPr>
              <w:t>002.01.01.001</w:t>
            </w:r>
          </w:p>
        </w:tc>
        <w:tc>
          <w:tcPr>
            <w:tcW w:w="1078" w:type="pct"/>
            <w:tcBorders>
              <w:top w:val="nil"/>
              <w:left w:val="nil"/>
              <w:bottom w:val="single" w:sz="4" w:space="0" w:color="auto"/>
              <w:right w:val="single" w:sz="4" w:space="0" w:color="auto"/>
            </w:tcBorders>
            <w:vAlign w:val="center"/>
            <w:hideMark/>
          </w:tcPr>
          <w:p w14:paraId="20C69109" w14:textId="77777777" w:rsidR="004030C9" w:rsidRPr="00635504" w:rsidRDefault="004030C9" w:rsidP="00A80F16">
            <w:pPr>
              <w:rPr>
                <w:sz w:val="18"/>
                <w:szCs w:val="18"/>
                <w:highlight w:val="green"/>
              </w:rPr>
            </w:pPr>
            <w:r w:rsidRPr="00635504">
              <w:rPr>
                <w:sz w:val="18"/>
                <w:szCs w:val="18"/>
                <w:highlight w:val="green"/>
              </w:rPr>
              <w:t>Строительство котельной №28 СГМУП "ГТС" в п. Юность мощностью 18,5 МВт в г. Сургут, ХМАО-Югра</w:t>
            </w:r>
          </w:p>
        </w:tc>
        <w:tc>
          <w:tcPr>
            <w:tcW w:w="215" w:type="pct"/>
            <w:tcBorders>
              <w:top w:val="nil"/>
              <w:left w:val="nil"/>
              <w:bottom w:val="single" w:sz="4" w:space="0" w:color="auto"/>
              <w:right w:val="single" w:sz="4" w:space="0" w:color="auto"/>
            </w:tcBorders>
            <w:vAlign w:val="center"/>
            <w:hideMark/>
          </w:tcPr>
          <w:p w14:paraId="7CB6C522" w14:textId="77777777" w:rsidR="004030C9" w:rsidRPr="00635504" w:rsidRDefault="004030C9" w:rsidP="004030C9">
            <w:pPr>
              <w:jc w:val="center"/>
              <w:rPr>
                <w:sz w:val="18"/>
                <w:szCs w:val="18"/>
                <w:highlight w:val="green"/>
              </w:rPr>
            </w:pPr>
          </w:p>
        </w:tc>
        <w:tc>
          <w:tcPr>
            <w:tcW w:w="215" w:type="pct"/>
            <w:tcBorders>
              <w:top w:val="nil"/>
              <w:left w:val="nil"/>
              <w:bottom w:val="single" w:sz="4" w:space="0" w:color="auto"/>
              <w:right w:val="single" w:sz="4" w:space="0" w:color="auto"/>
            </w:tcBorders>
            <w:vAlign w:val="center"/>
            <w:hideMark/>
          </w:tcPr>
          <w:p w14:paraId="0AB59268" w14:textId="77777777" w:rsidR="004030C9" w:rsidRPr="00635504" w:rsidRDefault="004030C9" w:rsidP="004030C9">
            <w:pPr>
              <w:jc w:val="center"/>
              <w:rPr>
                <w:sz w:val="18"/>
                <w:szCs w:val="18"/>
                <w:highlight w:val="green"/>
              </w:rPr>
            </w:pPr>
            <w:r w:rsidRPr="00635504">
              <w:rPr>
                <w:sz w:val="18"/>
                <w:szCs w:val="18"/>
                <w:highlight w:val="green"/>
              </w:rPr>
              <w:t>237 869,25</w:t>
            </w:r>
          </w:p>
        </w:tc>
        <w:tc>
          <w:tcPr>
            <w:tcW w:w="215" w:type="pct"/>
            <w:tcBorders>
              <w:top w:val="nil"/>
              <w:left w:val="nil"/>
              <w:bottom w:val="single" w:sz="4" w:space="0" w:color="auto"/>
              <w:right w:val="single" w:sz="4" w:space="0" w:color="auto"/>
            </w:tcBorders>
            <w:vAlign w:val="center"/>
            <w:hideMark/>
          </w:tcPr>
          <w:p w14:paraId="72BE465E"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89E72E5"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1AA80A6"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51648C1"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2F1F5E6"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7732D9B"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8A95DDE"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482CDDC"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39206450" w14:textId="77777777" w:rsidR="004030C9" w:rsidRPr="00466AEF" w:rsidRDefault="004030C9" w:rsidP="004030C9">
            <w:pPr>
              <w:jc w:val="center"/>
              <w:rPr>
                <w:sz w:val="18"/>
                <w:szCs w:val="18"/>
              </w:rPr>
            </w:pPr>
          </w:p>
        </w:tc>
      </w:tr>
      <w:tr w:rsidR="004030C9" w:rsidRPr="00466AEF" w14:paraId="62296142"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01A943B3" w14:textId="77777777" w:rsidR="004030C9" w:rsidRPr="00466AEF" w:rsidRDefault="004030C9" w:rsidP="004030C9">
            <w:pPr>
              <w:jc w:val="center"/>
              <w:rPr>
                <w:color w:val="000000"/>
                <w:sz w:val="18"/>
                <w:szCs w:val="18"/>
              </w:rPr>
            </w:pPr>
            <w:r w:rsidRPr="00466AEF">
              <w:rPr>
                <w:color w:val="000000"/>
                <w:sz w:val="18"/>
                <w:szCs w:val="18"/>
              </w:rPr>
              <w:t>002.01.02.000</w:t>
            </w:r>
          </w:p>
        </w:tc>
        <w:tc>
          <w:tcPr>
            <w:tcW w:w="1078" w:type="pct"/>
            <w:tcBorders>
              <w:top w:val="nil"/>
              <w:left w:val="nil"/>
              <w:bottom w:val="single" w:sz="4" w:space="0" w:color="auto"/>
              <w:right w:val="single" w:sz="4" w:space="0" w:color="auto"/>
            </w:tcBorders>
            <w:vAlign w:val="center"/>
            <w:hideMark/>
          </w:tcPr>
          <w:p w14:paraId="5596DE8D" w14:textId="77777777" w:rsidR="004030C9" w:rsidRPr="00466AEF" w:rsidRDefault="004030C9" w:rsidP="00A80F16">
            <w:pPr>
              <w:rPr>
                <w:b/>
                <w:bCs/>
                <w:sz w:val="18"/>
                <w:szCs w:val="18"/>
              </w:rPr>
            </w:pPr>
            <w:r w:rsidRPr="00466AEF">
              <w:rPr>
                <w:b/>
                <w:bCs/>
                <w:sz w:val="18"/>
                <w:szCs w:val="18"/>
              </w:rPr>
              <w:t>подгруппа проектов 2 «Реконструкции источников тепловой энергии, в том числе источников комбинированной выработки», в т.ч.:</w:t>
            </w:r>
          </w:p>
        </w:tc>
        <w:tc>
          <w:tcPr>
            <w:tcW w:w="215" w:type="pct"/>
            <w:tcBorders>
              <w:top w:val="nil"/>
              <w:left w:val="nil"/>
              <w:bottom w:val="single" w:sz="4" w:space="0" w:color="auto"/>
              <w:right w:val="single" w:sz="4" w:space="0" w:color="auto"/>
            </w:tcBorders>
            <w:vAlign w:val="center"/>
            <w:hideMark/>
          </w:tcPr>
          <w:p w14:paraId="17E4ADBA" w14:textId="77777777" w:rsidR="004030C9" w:rsidRPr="00466AEF" w:rsidRDefault="004030C9" w:rsidP="004030C9">
            <w:pPr>
              <w:jc w:val="center"/>
              <w:rPr>
                <w:b/>
                <w:bCs/>
                <w:sz w:val="18"/>
                <w:szCs w:val="18"/>
              </w:rPr>
            </w:pPr>
            <w:r w:rsidRPr="00466AEF">
              <w:rPr>
                <w:b/>
                <w:bCs/>
                <w:sz w:val="18"/>
                <w:szCs w:val="18"/>
              </w:rPr>
              <w:t>11 712,0</w:t>
            </w:r>
          </w:p>
        </w:tc>
        <w:tc>
          <w:tcPr>
            <w:tcW w:w="215" w:type="pct"/>
            <w:tcBorders>
              <w:top w:val="nil"/>
              <w:left w:val="nil"/>
              <w:bottom w:val="single" w:sz="4" w:space="0" w:color="auto"/>
              <w:right w:val="single" w:sz="4" w:space="0" w:color="auto"/>
            </w:tcBorders>
            <w:vAlign w:val="center"/>
            <w:hideMark/>
          </w:tcPr>
          <w:p w14:paraId="3AE98A18"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2C63862C" w14:textId="77777777" w:rsidR="004030C9" w:rsidRPr="00466AEF" w:rsidRDefault="004030C9" w:rsidP="004030C9">
            <w:pPr>
              <w:jc w:val="center"/>
              <w:rPr>
                <w:b/>
                <w:bCs/>
                <w:sz w:val="18"/>
                <w:szCs w:val="18"/>
              </w:rPr>
            </w:pPr>
            <w:r w:rsidRPr="00466AEF">
              <w:rPr>
                <w:b/>
                <w:bCs/>
                <w:sz w:val="18"/>
                <w:szCs w:val="18"/>
              </w:rPr>
              <w:t>18 468,61</w:t>
            </w:r>
          </w:p>
        </w:tc>
        <w:tc>
          <w:tcPr>
            <w:tcW w:w="215" w:type="pct"/>
            <w:tcBorders>
              <w:top w:val="nil"/>
              <w:left w:val="nil"/>
              <w:bottom w:val="single" w:sz="4" w:space="0" w:color="auto"/>
              <w:right w:val="single" w:sz="4" w:space="0" w:color="auto"/>
            </w:tcBorders>
            <w:vAlign w:val="center"/>
            <w:hideMark/>
          </w:tcPr>
          <w:p w14:paraId="011F1C75" w14:textId="77777777" w:rsidR="004030C9" w:rsidRPr="00466AEF" w:rsidRDefault="004030C9" w:rsidP="004030C9">
            <w:pPr>
              <w:jc w:val="center"/>
              <w:rPr>
                <w:b/>
                <w:bCs/>
                <w:sz w:val="18"/>
                <w:szCs w:val="18"/>
              </w:rPr>
            </w:pPr>
            <w:r w:rsidRPr="00466AEF">
              <w:rPr>
                <w:b/>
                <w:bCs/>
                <w:sz w:val="18"/>
                <w:szCs w:val="18"/>
              </w:rPr>
              <w:t>246 142,74</w:t>
            </w:r>
          </w:p>
        </w:tc>
        <w:tc>
          <w:tcPr>
            <w:tcW w:w="215" w:type="pct"/>
            <w:tcBorders>
              <w:top w:val="nil"/>
              <w:left w:val="nil"/>
              <w:bottom w:val="single" w:sz="4" w:space="0" w:color="auto"/>
              <w:right w:val="single" w:sz="4" w:space="0" w:color="auto"/>
            </w:tcBorders>
            <w:vAlign w:val="center"/>
            <w:hideMark/>
          </w:tcPr>
          <w:p w14:paraId="21935925" w14:textId="77777777" w:rsidR="004030C9" w:rsidRPr="00466AEF" w:rsidRDefault="004030C9" w:rsidP="004030C9">
            <w:pPr>
              <w:jc w:val="center"/>
              <w:rPr>
                <w:b/>
                <w:bCs/>
                <w:sz w:val="18"/>
                <w:szCs w:val="18"/>
              </w:rPr>
            </w:pPr>
            <w:r w:rsidRPr="00466AEF">
              <w:rPr>
                <w:b/>
                <w:bCs/>
                <w:sz w:val="18"/>
                <w:szCs w:val="18"/>
              </w:rPr>
              <w:t>246 142,74</w:t>
            </w:r>
          </w:p>
        </w:tc>
        <w:tc>
          <w:tcPr>
            <w:tcW w:w="215" w:type="pct"/>
            <w:tcBorders>
              <w:top w:val="nil"/>
              <w:left w:val="nil"/>
              <w:bottom w:val="single" w:sz="4" w:space="0" w:color="auto"/>
              <w:right w:val="single" w:sz="4" w:space="0" w:color="auto"/>
            </w:tcBorders>
            <w:vAlign w:val="center"/>
            <w:hideMark/>
          </w:tcPr>
          <w:p w14:paraId="2CCFB377"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3724A519"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13DE8F82"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5C341ABC"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55F27417" w14:textId="77777777" w:rsidR="004030C9" w:rsidRPr="00466AEF" w:rsidRDefault="004030C9" w:rsidP="004030C9">
            <w:pPr>
              <w:jc w:val="center"/>
              <w:rPr>
                <w:b/>
                <w:bCs/>
                <w:sz w:val="18"/>
                <w:szCs w:val="18"/>
              </w:rPr>
            </w:pPr>
            <w:r w:rsidRPr="00466AEF">
              <w:rPr>
                <w:b/>
                <w:bCs/>
                <w:sz w:val="18"/>
                <w:szCs w:val="18"/>
              </w:rPr>
              <w:t>0</w:t>
            </w:r>
          </w:p>
        </w:tc>
        <w:tc>
          <w:tcPr>
            <w:tcW w:w="216" w:type="pct"/>
            <w:tcBorders>
              <w:top w:val="nil"/>
              <w:left w:val="nil"/>
              <w:bottom w:val="single" w:sz="4" w:space="0" w:color="auto"/>
              <w:right w:val="single" w:sz="4" w:space="0" w:color="auto"/>
            </w:tcBorders>
            <w:vAlign w:val="center"/>
            <w:hideMark/>
          </w:tcPr>
          <w:p w14:paraId="515C6F5F" w14:textId="77777777" w:rsidR="004030C9" w:rsidRPr="00466AEF" w:rsidRDefault="004030C9" w:rsidP="004030C9">
            <w:pPr>
              <w:jc w:val="center"/>
              <w:rPr>
                <w:b/>
                <w:bCs/>
                <w:sz w:val="18"/>
                <w:szCs w:val="18"/>
              </w:rPr>
            </w:pPr>
            <w:r w:rsidRPr="00466AEF">
              <w:rPr>
                <w:b/>
                <w:bCs/>
                <w:sz w:val="18"/>
                <w:szCs w:val="18"/>
              </w:rPr>
              <w:t>0</w:t>
            </w:r>
          </w:p>
        </w:tc>
      </w:tr>
      <w:tr w:rsidR="004030C9" w:rsidRPr="00466AEF" w14:paraId="7A62D6A6"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68850155" w14:textId="77777777" w:rsidR="004030C9" w:rsidRPr="00466AEF" w:rsidRDefault="004030C9" w:rsidP="004030C9">
            <w:pPr>
              <w:jc w:val="center"/>
              <w:rPr>
                <w:color w:val="000000"/>
                <w:sz w:val="18"/>
                <w:szCs w:val="18"/>
              </w:rPr>
            </w:pPr>
          </w:p>
        </w:tc>
        <w:tc>
          <w:tcPr>
            <w:tcW w:w="1078" w:type="pct"/>
            <w:tcBorders>
              <w:top w:val="nil"/>
              <w:left w:val="nil"/>
              <w:bottom w:val="single" w:sz="4" w:space="0" w:color="auto"/>
              <w:right w:val="single" w:sz="4" w:space="0" w:color="auto"/>
            </w:tcBorders>
            <w:vAlign w:val="center"/>
            <w:hideMark/>
          </w:tcPr>
          <w:p w14:paraId="51910A58" w14:textId="77777777" w:rsidR="004030C9" w:rsidRPr="00466AEF" w:rsidRDefault="004030C9" w:rsidP="00A80F16">
            <w:pPr>
              <w:rPr>
                <w:b/>
                <w:bCs/>
                <w:sz w:val="18"/>
                <w:szCs w:val="18"/>
              </w:rPr>
            </w:pPr>
            <w:r w:rsidRPr="00466AEF">
              <w:rPr>
                <w:b/>
                <w:bCs/>
                <w:sz w:val="18"/>
                <w:szCs w:val="18"/>
              </w:rPr>
              <w:t>СГМУП «ГТС»</w:t>
            </w:r>
          </w:p>
        </w:tc>
        <w:tc>
          <w:tcPr>
            <w:tcW w:w="215" w:type="pct"/>
            <w:tcBorders>
              <w:top w:val="nil"/>
              <w:left w:val="nil"/>
              <w:bottom w:val="single" w:sz="4" w:space="0" w:color="auto"/>
              <w:right w:val="single" w:sz="4" w:space="0" w:color="auto"/>
            </w:tcBorders>
            <w:vAlign w:val="center"/>
            <w:hideMark/>
          </w:tcPr>
          <w:p w14:paraId="4446C476" w14:textId="77777777" w:rsidR="004030C9" w:rsidRPr="00466AEF" w:rsidRDefault="004030C9" w:rsidP="004030C9">
            <w:pPr>
              <w:jc w:val="center"/>
              <w:rPr>
                <w:b/>
                <w:bCs/>
                <w:sz w:val="18"/>
                <w:szCs w:val="18"/>
              </w:rPr>
            </w:pPr>
            <w:r w:rsidRPr="00466AEF">
              <w:rPr>
                <w:b/>
                <w:bCs/>
                <w:sz w:val="18"/>
                <w:szCs w:val="18"/>
              </w:rPr>
              <w:t>11 712,0</w:t>
            </w:r>
          </w:p>
        </w:tc>
        <w:tc>
          <w:tcPr>
            <w:tcW w:w="215" w:type="pct"/>
            <w:tcBorders>
              <w:top w:val="nil"/>
              <w:left w:val="nil"/>
              <w:bottom w:val="single" w:sz="4" w:space="0" w:color="auto"/>
              <w:right w:val="single" w:sz="4" w:space="0" w:color="auto"/>
            </w:tcBorders>
            <w:vAlign w:val="center"/>
            <w:hideMark/>
          </w:tcPr>
          <w:p w14:paraId="69EBAB52"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11185B6F" w14:textId="77777777" w:rsidR="004030C9" w:rsidRPr="00466AEF" w:rsidRDefault="004030C9" w:rsidP="004030C9">
            <w:pPr>
              <w:jc w:val="center"/>
              <w:rPr>
                <w:b/>
                <w:bCs/>
                <w:sz w:val="18"/>
                <w:szCs w:val="18"/>
              </w:rPr>
            </w:pPr>
            <w:r w:rsidRPr="00466AEF">
              <w:rPr>
                <w:b/>
                <w:bCs/>
                <w:sz w:val="18"/>
                <w:szCs w:val="18"/>
              </w:rPr>
              <w:t>18 468,61</w:t>
            </w:r>
          </w:p>
        </w:tc>
        <w:tc>
          <w:tcPr>
            <w:tcW w:w="215" w:type="pct"/>
            <w:tcBorders>
              <w:top w:val="nil"/>
              <w:left w:val="nil"/>
              <w:bottom w:val="single" w:sz="4" w:space="0" w:color="auto"/>
              <w:right w:val="single" w:sz="4" w:space="0" w:color="auto"/>
            </w:tcBorders>
            <w:vAlign w:val="center"/>
            <w:hideMark/>
          </w:tcPr>
          <w:p w14:paraId="6E78615A" w14:textId="77777777" w:rsidR="004030C9" w:rsidRPr="00466AEF" w:rsidRDefault="004030C9" w:rsidP="004030C9">
            <w:pPr>
              <w:jc w:val="center"/>
              <w:rPr>
                <w:b/>
                <w:bCs/>
                <w:sz w:val="18"/>
                <w:szCs w:val="18"/>
              </w:rPr>
            </w:pPr>
            <w:r w:rsidRPr="00466AEF">
              <w:rPr>
                <w:b/>
                <w:bCs/>
                <w:sz w:val="18"/>
                <w:szCs w:val="18"/>
              </w:rPr>
              <w:t>246 142,74</w:t>
            </w:r>
          </w:p>
        </w:tc>
        <w:tc>
          <w:tcPr>
            <w:tcW w:w="215" w:type="pct"/>
            <w:tcBorders>
              <w:top w:val="nil"/>
              <w:left w:val="nil"/>
              <w:bottom w:val="single" w:sz="4" w:space="0" w:color="auto"/>
              <w:right w:val="single" w:sz="4" w:space="0" w:color="auto"/>
            </w:tcBorders>
            <w:vAlign w:val="center"/>
            <w:hideMark/>
          </w:tcPr>
          <w:p w14:paraId="1B3BA419" w14:textId="77777777" w:rsidR="004030C9" w:rsidRPr="00466AEF" w:rsidRDefault="004030C9" w:rsidP="004030C9">
            <w:pPr>
              <w:jc w:val="center"/>
              <w:rPr>
                <w:b/>
                <w:bCs/>
                <w:sz w:val="18"/>
                <w:szCs w:val="18"/>
              </w:rPr>
            </w:pPr>
            <w:r w:rsidRPr="00466AEF">
              <w:rPr>
                <w:b/>
                <w:bCs/>
                <w:sz w:val="18"/>
                <w:szCs w:val="18"/>
              </w:rPr>
              <w:t>246 142,74</w:t>
            </w:r>
          </w:p>
        </w:tc>
        <w:tc>
          <w:tcPr>
            <w:tcW w:w="215" w:type="pct"/>
            <w:tcBorders>
              <w:top w:val="nil"/>
              <w:left w:val="nil"/>
              <w:bottom w:val="single" w:sz="4" w:space="0" w:color="auto"/>
              <w:right w:val="single" w:sz="4" w:space="0" w:color="auto"/>
            </w:tcBorders>
            <w:vAlign w:val="center"/>
            <w:hideMark/>
          </w:tcPr>
          <w:p w14:paraId="5A1303DC"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2687F247"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48666216"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1ACDCD19" w14:textId="77777777" w:rsidR="004030C9" w:rsidRPr="00466AEF" w:rsidRDefault="004030C9" w:rsidP="004030C9">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6441E928" w14:textId="77777777" w:rsidR="004030C9" w:rsidRPr="00466AEF" w:rsidRDefault="004030C9" w:rsidP="004030C9">
            <w:pPr>
              <w:jc w:val="center"/>
              <w:rPr>
                <w:b/>
                <w:bCs/>
                <w:sz w:val="18"/>
                <w:szCs w:val="18"/>
              </w:rPr>
            </w:pPr>
            <w:r w:rsidRPr="00466AEF">
              <w:rPr>
                <w:b/>
                <w:bCs/>
                <w:sz w:val="18"/>
                <w:szCs w:val="18"/>
              </w:rPr>
              <w:t>0</w:t>
            </w:r>
          </w:p>
        </w:tc>
        <w:tc>
          <w:tcPr>
            <w:tcW w:w="216" w:type="pct"/>
            <w:tcBorders>
              <w:top w:val="nil"/>
              <w:left w:val="nil"/>
              <w:bottom w:val="single" w:sz="4" w:space="0" w:color="auto"/>
              <w:right w:val="single" w:sz="4" w:space="0" w:color="auto"/>
            </w:tcBorders>
            <w:vAlign w:val="center"/>
            <w:hideMark/>
          </w:tcPr>
          <w:p w14:paraId="4F9AA2C2" w14:textId="77777777" w:rsidR="004030C9" w:rsidRPr="00466AEF" w:rsidRDefault="004030C9" w:rsidP="004030C9">
            <w:pPr>
              <w:jc w:val="center"/>
              <w:rPr>
                <w:b/>
                <w:bCs/>
                <w:sz w:val="18"/>
                <w:szCs w:val="18"/>
              </w:rPr>
            </w:pPr>
            <w:r w:rsidRPr="00466AEF">
              <w:rPr>
                <w:b/>
                <w:bCs/>
                <w:sz w:val="18"/>
                <w:szCs w:val="18"/>
              </w:rPr>
              <w:t>0</w:t>
            </w:r>
          </w:p>
        </w:tc>
      </w:tr>
      <w:tr w:rsidR="004030C9" w:rsidRPr="00466AEF" w14:paraId="5DFDCA9D"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3CD186E8" w14:textId="77777777" w:rsidR="004030C9" w:rsidRPr="00635504" w:rsidRDefault="004030C9" w:rsidP="004030C9">
            <w:pPr>
              <w:jc w:val="center"/>
              <w:rPr>
                <w:color w:val="000000"/>
                <w:sz w:val="18"/>
                <w:szCs w:val="18"/>
                <w:highlight w:val="green"/>
              </w:rPr>
            </w:pPr>
            <w:r w:rsidRPr="00635504">
              <w:rPr>
                <w:color w:val="000000"/>
                <w:sz w:val="18"/>
                <w:szCs w:val="18"/>
                <w:highlight w:val="green"/>
              </w:rPr>
              <w:t>002.01.02.001</w:t>
            </w:r>
          </w:p>
        </w:tc>
        <w:tc>
          <w:tcPr>
            <w:tcW w:w="1078" w:type="pct"/>
            <w:tcBorders>
              <w:top w:val="nil"/>
              <w:left w:val="nil"/>
              <w:bottom w:val="single" w:sz="4" w:space="0" w:color="auto"/>
              <w:right w:val="single" w:sz="4" w:space="0" w:color="auto"/>
            </w:tcBorders>
            <w:vAlign w:val="center"/>
            <w:hideMark/>
          </w:tcPr>
          <w:p w14:paraId="4D313BA3" w14:textId="77777777" w:rsidR="004030C9" w:rsidRPr="00635504" w:rsidRDefault="004030C9" w:rsidP="00A80F16">
            <w:pPr>
              <w:rPr>
                <w:sz w:val="18"/>
                <w:szCs w:val="18"/>
                <w:highlight w:val="green"/>
              </w:rPr>
            </w:pPr>
            <w:r w:rsidRPr="00635504">
              <w:rPr>
                <w:sz w:val="18"/>
                <w:szCs w:val="18"/>
                <w:highlight w:val="green"/>
              </w:rPr>
              <w:t>Реконструкция котельной № 4 с увеличением установленной тепловой мощности</w:t>
            </w:r>
            <w:r w:rsidR="004206D1" w:rsidRPr="00635504">
              <w:rPr>
                <w:sz w:val="18"/>
                <w:szCs w:val="18"/>
                <w:highlight w:val="green"/>
              </w:rPr>
              <w:t xml:space="preserve"> </w:t>
            </w:r>
            <w:r w:rsidR="004206D1" w:rsidRPr="004206D1">
              <w:rPr>
                <w:b/>
                <w:sz w:val="18"/>
                <w:szCs w:val="18"/>
                <w:highlight w:val="green"/>
              </w:rPr>
              <w:t>до 73 МВт</w:t>
            </w:r>
            <w:r w:rsidRPr="00635504">
              <w:rPr>
                <w:sz w:val="18"/>
                <w:szCs w:val="18"/>
                <w:highlight w:val="green"/>
              </w:rPr>
              <w:t>. Выполнение работ по разработке проекта</w:t>
            </w:r>
          </w:p>
        </w:tc>
        <w:tc>
          <w:tcPr>
            <w:tcW w:w="215" w:type="pct"/>
            <w:tcBorders>
              <w:top w:val="nil"/>
              <w:left w:val="nil"/>
              <w:bottom w:val="single" w:sz="4" w:space="0" w:color="auto"/>
              <w:right w:val="single" w:sz="4" w:space="0" w:color="auto"/>
            </w:tcBorders>
            <w:vAlign w:val="center"/>
            <w:hideMark/>
          </w:tcPr>
          <w:p w14:paraId="74C9AF62" w14:textId="77777777" w:rsidR="004030C9" w:rsidRPr="00635504" w:rsidRDefault="004030C9" w:rsidP="004030C9">
            <w:pPr>
              <w:jc w:val="center"/>
              <w:rPr>
                <w:sz w:val="18"/>
                <w:szCs w:val="18"/>
                <w:highlight w:val="green"/>
              </w:rPr>
            </w:pPr>
          </w:p>
        </w:tc>
        <w:tc>
          <w:tcPr>
            <w:tcW w:w="215" w:type="pct"/>
            <w:tcBorders>
              <w:top w:val="nil"/>
              <w:left w:val="nil"/>
              <w:bottom w:val="single" w:sz="4" w:space="0" w:color="auto"/>
              <w:right w:val="single" w:sz="4" w:space="0" w:color="auto"/>
            </w:tcBorders>
            <w:vAlign w:val="center"/>
            <w:hideMark/>
          </w:tcPr>
          <w:p w14:paraId="785A3444" w14:textId="77777777" w:rsidR="004030C9" w:rsidRPr="00635504" w:rsidRDefault="004030C9" w:rsidP="004030C9">
            <w:pPr>
              <w:jc w:val="center"/>
              <w:rPr>
                <w:sz w:val="18"/>
                <w:szCs w:val="18"/>
                <w:highlight w:val="green"/>
              </w:rPr>
            </w:pPr>
          </w:p>
        </w:tc>
        <w:tc>
          <w:tcPr>
            <w:tcW w:w="215" w:type="pct"/>
            <w:tcBorders>
              <w:top w:val="nil"/>
              <w:left w:val="nil"/>
              <w:bottom w:val="single" w:sz="4" w:space="0" w:color="auto"/>
              <w:right w:val="single" w:sz="4" w:space="0" w:color="auto"/>
            </w:tcBorders>
            <w:vAlign w:val="center"/>
            <w:hideMark/>
          </w:tcPr>
          <w:p w14:paraId="379403AC" w14:textId="77777777" w:rsidR="004030C9" w:rsidRPr="00635504" w:rsidRDefault="004030C9" w:rsidP="004030C9">
            <w:pPr>
              <w:jc w:val="center"/>
              <w:rPr>
                <w:sz w:val="18"/>
                <w:szCs w:val="18"/>
                <w:highlight w:val="green"/>
              </w:rPr>
            </w:pPr>
            <w:r w:rsidRPr="00635504">
              <w:rPr>
                <w:sz w:val="18"/>
                <w:szCs w:val="18"/>
                <w:highlight w:val="green"/>
              </w:rPr>
              <w:t>18 468,61</w:t>
            </w:r>
          </w:p>
        </w:tc>
        <w:tc>
          <w:tcPr>
            <w:tcW w:w="215" w:type="pct"/>
            <w:tcBorders>
              <w:top w:val="nil"/>
              <w:left w:val="nil"/>
              <w:bottom w:val="single" w:sz="4" w:space="0" w:color="auto"/>
              <w:right w:val="single" w:sz="4" w:space="0" w:color="auto"/>
            </w:tcBorders>
            <w:vAlign w:val="center"/>
            <w:hideMark/>
          </w:tcPr>
          <w:p w14:paraId="445DB7C6" w14:textId="77777777" w:rsidR="004030C9" w:rsidRPr="00635504" w:rsidRDefault="004030C9" w:rsidP="004030C9">
            <w:pPr>
              <w:jc w:val="center"/>
              <w:rPr>
                <w:sz w:val="18"/>
                <w:szCs w:val="18"/>
                <w:highlight w:val="green"/>
              </w:rPr>
            </w:pPr>
          </w:p>
        </w:tc>
        <w:tc>
          <w:tcPr>
            <w:tcW w:w="215" w:type="pct"/>
            <w:tcBorders>
              <w:top w:val="nil"/>
              <w:left w:val="nil"/>
              <w:bottom w:val="single" w:sz="4" w:space="0" w:color="auto"/>
              <w:right w:val="single" w:sz="4" w:space="0" w:color="auto"/>
            </w:tcBorders>
            <w:vAlign w:val="center"/>
            <w:hideMark/>
          </w:tcPr>
          <w:p w14:paraId="5A5FFC0C" w14:textId="77777777" w:rsidR="004030C9" w:rsidRPr="00635504" w:rsidRDefault="004030C9" w:rsidP="004030C9">
            <w:pPr>
              <w:jc w:val="center"/>
              <w:rPr>
                <w:sz w:val="18"/>
                <w:szCs w:val="18"/>
                <w:highlight w:val="green"/>
              </w:rPr>
            </w:pPr>
          </w:p>
        </w:tc>
        <w:tc>
          <w:tcPr>
            <w:tcW w:w="215" w:type="pct"/>
            <w:tcBorders>
              <w:top w:val="nil"/>
              <w:left w:val="nil"/>
              <w:bottom w:val="single" w:sz="4" w:space="0" w:color="auto"/>
              <w:right w:val="single" w:sz="4" w:space="0" w:color="auto"/>
            </w:tcBorders>
            <w:vAlign w:val="center"/>
            <w:hideMark/>
          </w:tcPr>
          <w:p w14:paraId="2F553F63"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46D896F"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93E6AAD"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A8F325B"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28BC026"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06574BA6" w14:textId="77777777" w:rsidR="004030C9" w:rsidRPr="00466AEF" w:rsidRDefault="004030C9" w:rsidP="004030C9">
            <w:pPr>
              <w:jc w:val="center"/>
              <w:rPr>
                <w:sz w:val="18"/>
                <w:szCs w:val="18"/>
              </w:rPr>
            </w:pPr>
          </w:p>
        </w:tc>
      </w:tr>
      <w:tr w:rsidR="004030C9" w:rsidRPr="00466AEF" w14:paraId="0E7D632D"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6C52C26C" w14:textId="77777777" w:rsidR="004030C9" w:rsidRPr="00635504" w:rsidRDefault="004030C9" w:rsidP="004030C9">
            <w:pPr>
              <w:jc w:val="center"/>
              <w:rPr>
                <w:color w:val="000000"/>
                <w:sz w:val="18"/>
                <w:szCs w:val="18"/>
                <w:highlight w:val="green"/>
              </w:rPr>
            </w:pPr>
            <w:r w:rsidRPr="00635504">
              <w:rPr>
                <w:color w:val="000000"/>
                <w:sz w:val="18"/>
                <w:szCs w:val="18"/>
                <w:highlight w:val="green"/>
              </w:rPr>
              <w:t>002.01.02.002</w:t>
            </w:r>
          </w:p>
        </w:tc>
        <w:tc>
          <w:tcPr>
            <w:tcW w:w="1078" w:type="pct"/>
            <w:tcBorders>
              <w:top w:val="nil"/>
              <w:left w:val="nil"/>
              <w:bottom w:val="single" w:sz="4" w:space="0" w:color="auto"/>
              <w:right w:val="single" w:sz="4" w:space="0" w:color="auto"/>
            </w:tcBorders>
            <w:vAlign w:val="center"/>
            <w:hideMark/>
          </w:tcPr>
          <w:p w14:paraId="3DF99DD3" w14:textId="77777777" w:rsidR="004030C9" w:rsidRPr="00635504" w:rsidRDefault="004030C9" w:rsidP="004206D1">
            <w:pPr>
              <w:rPr>
                <w:sz w:val="18"/>
                <w:szCs w:val="18"/>
                <w:highlight w:val="green"/>
              </w:rPr>
            </w:pPr>
            <w:r w:rsidRPr="00635504">
              <w:rPr>
                <w:sz w:val="18"/>
                <w:szCs w:val="18"/>
                <w:highlight w:val="green"/>
              </w:rPr>
              <w:t xml:space="preserve">Реконструкция котельной №4 с увеличением установленной тепловой мощности </w:t>
            </w:r>
            <w:r w:rsidRPr="004206D1">
              <w:rPr>
                <w:b/>
                <w:sz w:val="18"/>
                <w:szCs w:val="18"/>
                <w:highlight w:val="green"/>
              </w:rPr>
              <w:t xml:space="preserve">до </w:t>
            </w:r>
            <w:r w:rsidR="004206D1" w:rsidRPr="004206D1">
              <w:rPr>
                <w:b/>
                <w:sz w:val="18"/>
                <w:szCs w:val="18"/>
                <w:highlight w:val="green"/>
              </w:rPr>
              <w:t>73 МВт</w:t>
            </w:r>
          </w:p>
        </w:tc>
        <w:tc>
          <w:tcPr>
            <w:tcW w:w="215" w:type="pct"/>
            <w:tcBorders>
              <w:top w:val="nil"/>
              <w:left w:val="nil"/>
              <w:bottom w:val="single" w:sz="4" w:space="0" w:color="auto"/>
              <w:right w:val="single" w:sz="4" w:space="0" w:color="auto"/>
            </w:tcBorders>
            <w:vAlign w:val="center"/>
            <w:hideMark/>
          </w:tcPr>
          <w:p w14:paraId="2C287368" w14:textId="77777777" w:rsidR="004030C9" w:rsidRPr="00635504" w:rsidRDefault="004030C9" w:rsidP="004030C9">
            <w:pPr>
              <w:jc w:val="center"/>
              <w:rPr>
                <w:sz w:val="18"/>
                <w:szCs w:val="18"/>
                <w:highlight w:val="green"/>
              </w:rPr>
            </w:pPr>
          </w:p>
        </w:tc>
        <w:tc>
          <w:tcPr>
            <w:tcW w:w="215" w:type="pct"/>
            <w:tcBorders>
              <w:top w:val="nil"/>
              <w:left w:val="nil"/>
              <w:bottom w:val="single" w:sz="4" w:space="0" w:color="auto"/>
              <w:right w:val="single" w:sz="4" w:space="0" w:color="auto"/>
            </w:tcBorders>
            <w:vAlign w:val="center"/>
            <w:hideMark/>
          </w:tcPr>
          <w:p w14:paraId="26E028C3" w14:textId="77777777" w:rsidR="004030C9" w:rsidRPr="00635504" w:rsidRDefault="004030C9" w:rsidP="004030C9">
            <w:pPr>
              <w:jc w:val="center"/>
              <w:rPr>
                <w:sz w:val="18"/>
                <w:szCs w:val="18"/>
                <w:highlight w:val="green"/>
              </w:rPr>
            </w:pPr>
          </w:p>
        </w:tc>
        <w:tc>
          <w:tcPr>
            <w:tcW w:w="215" w:type="pct"/>
            <w:tcBorders>
              <w:top w:val="nil"/>
              <w:left w:val="nil"/>
              <w:bottom w:val="single" w:sz="4" w:space="0" w:color="auto"/>
              <w:right w:val="single" w:sz="4" w:space="0" w:color="auto"/>
            </w:tcBorders>
            <w:vAlign w:val="center"/>
            <w:hideMark/>
          </w:tcPr>
          <w:p w14:paraId="00887B5D" w14:textId="77777777" w:rsidR="004030C9" w:rsidRPr="00635504" w:rsidRDefault="004030C9" w:rsidP="004030C9">
            <w:pPr>
              <w:jc w:val="center"/>
              <w:rPr>
                <w:sz w:val="18"/>
                <w:szCs w:val="18"/>
                <w:highlight w:val="green"/>
              </w:rPr>
            </w:pPr>
          </w:p>
        </w:tc>
        <w:tc>
          <w:tcPr>
            <w:tcW w:w="215" w:type="pct"/>
            <w:tcBorders>
              <w:top w:val="nil"/>
              <w:left w:val="nil"/>
              <w:bottom w:val="single" w:sz="4" w:space="0" w:color="auto"/>
              <w:right w:val="single" w:sz="4" w:space="0" w:color="auto"/>
            </w:tcBorders>
            <w:vAlign w:val="center"/>
            <w:hideMark/>
          </w:tcPr>
          <w:p w14:paraId="0EF14CF2" w14:textId="77777777" w:rsidR="004030C9" w:rsidRPr="00635504" w:rsidRDefault="004030C9" w:rsidP="004030C9">
            <w:pPr>
              <w:jc w:val="center"/>
              <w:rPr>
                <w:sz w:val="18"/>
                <w:szCs w:val="18"/>
                <w:highlight w:val="green"/>
              </w:rPr>
            </w:pPr>
            <w:r w:rsidRPr="00635504">
              <w:rPr>
                <w:sz w:val="18"/>
                <w:szCs w:val="18"/>
                <w:highlight w:val="green"/>
              </w:rPr>
              <w:t>246 142,74</w:t>
            </w:r>
          </w:p>
        </w:tc>
        <w:tc>
          <w:tcPr>
            <w:tcW w:w="215" w:type="pct"/>
            <w:tcBorders>
              <w:top w:val="nil"/>
              <w:left w:val="nil"/>
              <w:bottom w:val="single" w:sz="4" w:space="0" w:color="auto"/>
              <w:right w:val="single" w:sz="4" w:space="0" w:color="auto"/>
            </w:tcBorders>
            <w:vAlign w:val="center"/>
            <w:hideMark/>
          </w:tcPr>
          <w:p w14:paraId="5A218F32" w14:textId="77777777" w:rsidR="004030C9" w:rsidRPr="00635504" w:rsidRDefault="004030C9" w:rsidP="004030C9">
            <w:pPr>
              <w:jc w:val="center"/>
              <w:rPr>
                <w:sz w:val="18"/>
                <w:szCs w:val="18"/>
                <w:highlight w:val="green"/>
              </w:rPr>
            </w:pPr>
            <w:r w:rsidRPr="00635504">
              <w:rPr>
                <w:sz w:val="18"/>
                <w:szCs w:val="18"/>
                <w:highlight w:val="green"/>
              </w:rPr>
              <w:t>246 142,74</w:t>
            </w:r>
          </w:p>
        </w:tc>
        <w:tc>
          <w:tcPr>
            <w:tcW w:w="215" w:type="pct"/>
            <w:tcBorders>
              <w:top w:val="nil"/>
              <w:left w:val="nil"/>
              <w:bottom w:val="single" w:sz="4" w:space="0" w:color="auto"/>
              <w:right w:val="single" w:sz="4" w:space="0" w:color="auto"/>
            </w:tcBorders>
            <w:vAlign w:val="center"/>
            <w:hideMark/>
          </w:tcPr>
          <w:p w14:paraId="547F47BE"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1F02CA0"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5ECBF7A"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67AA4DB"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A1330DC"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7D4656D0" w14:textId="77777777" w:rsidR="004030C9" w:rsidRPr="00466AEF" w:rsidRDefault="004030C9" w:rsidP="004030C9">
            <w:pPr>
              <w:jc w:val="center"/>
              <w:rPr>
                <w:sz w:val="18"/>
                <w:szCs w:val="18"/>
              </w:rPr>
            </w:pPr>
          </w:p>
        </w:tc>
      </w:tr>
      <w:tr w:rsidR="00015E93" w:rsidRPr="00466AEF" w14:paraId="1EB2721C"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tcPr>
          <w:p w14:paraId="7B526154" w14:textId="77777777" w:rsidR="00015E93" w:rsidRPr="00015E93" w:rsidRDefault="00015E93" w:rsidP="004030C9">
            <w:pPr>
              <w:jc w:val="center"/>
              <w:rPr>
                <w:b/>
                <w:color w:val="000000"/>
                <w:sz w:val="28"/>
                <w:szCs w:val="28"/>
                <w:highlight w:val="green"/>
              </w:rPr>
            </w:pPr>
          </w:p>
        </w:tc>
        <w:tc>
          <w:tcPr>
            <w:tcW w:w="1078" w:type="pct"/>
            <w:tcBorders>
              <w:top w:val="nil"/>
              <w:left w:val="nil"/>
              <w:bottom w:val="single" w:sz="4" w:space="0" w:color="auto"/>
              <w:right w:val="single" w:sz="4" w:space="0" w:color="auto"/>
            </w:tcBorders>
            <w:vAlign w:val="center"/>
          </w:tcPr>
          <w:p w14:paraId="226CC542" w14:textId="77777777" w:rsidR="00015E93" w:rsidRPr="00015E93" w:rsidRDefault="00015E93" w:rsidP="00015E93">
            <w:pPr>
              <w:autoSpaceDE w:val="0"/>
              <w:autoSpaceDN w:val="0"/>
              <w:adjustRightInd w:val="0"/>
              <w:rPr>
                <w:rFonts w:eastAsiaTheme="majorEastAsia"/>
                <w:b/>
                <w:color w:val="000000"/>
                <w:sz w:val="28"/>
                <w:szCs w:val="28"/>
                <w:highlight w:val="green"/>
                <w:lang w:eastAsia="en-US"/>
              </w:rPr>
            </w:pPr>
            <w:r w:rsidRPr="00015E93">
              <w:rPr>
                <w:rFonts w:eastAsiaTheme="majorEastAsia"/>
                <w:b/>
                <w:color w:val="000000"/>
                <w:sz w:val="28"/>
                <w:szCs w:val="28"/>
                <w:highlight w:val="green"/>
                <w:lang w:eastAsia="en-US"/>
              </w:rPr>
              <w:t>Реконструкция котельной №13 с увеличением установленной тепловой мощности</w:t>
            </w:r>
            <w:r w:rsidR="004206D1">
              <w:rPr>
                <w:rFonts w:eastAsiaTheme="majorEastAsia"/>
                <w:b/>
                <w:color w:val="000000"/>
                <w:sz w:val="28"/>
                <w:szCs w:val="28"/>
                <w:highlight w:val="green"/>
                <w:lang w:eastAsia="en-US"/>
              </w:rPr>
              <w:t xml:space="preserve"> до 73 МВт</w:t>
            </w:r>
            <w:r w:rsidR="00AF048F">
              <w:rPr>
                <w:rFonts w:eastAsiaTheme="majorEastAsia"/>
                <w:b/>
                <w:color w:val="000000"/>
                <w:sz w:val="28"/>
                <w:szCs w:val="28"/>
                <w:highlight w:val="green"/>
                <w:lang w:eastAsia="en-US"/>
              </w:rPr>
              <w:t xml:space="preserve">. </w:t>
            </w:r>
            <w:r w:rsidR="00AF048F" w:rsidRPr="00AF048F">
              <w:rPr>
                <w:rFonts w:eastAsiaTheme="majorEastAsia"/>
                <w:b/>
                <w:color w:val="000000"/>
                <w:sz w:val="28"/>
                <w:szCs w:val="28"/>
                <w:highlight w:val="green"/>
                <w:lang w:eastAsia="en-US"/>
              </w:rPr>
              <w:t>Выполнение работ по разработке проекта</w:t>
            </w:r>
          </w:p>
        </w:tc>
        <w:tc>
          <w:tcPr>
            <w:tcW w:w="215" w:type="pct"/>
            <w:tcBorders>
              <w:top w:val="nil"/>
              <w:left w:val="nil"/>
              <w:bottom w:val="single" w:sz="4" w:space="0" w:color="auto"/>
              <w:right w:val="single" w:sz="4" w:space="0" w:color="auto"/>
            </w:tcBorders>
            <w:vAlign w:val="center"/>
          </w:tcPr>
          <w:p w14:paraId="41D844A0" w14:textId="77777777" w:rsidR="00015E93" w:rsidRPr="00015E93" w:rsidRDefault="00015E93" w:rsidP="004030C9">
            <w:pPr>
              <w:jc w:val="center"/>
              <w:rPr>
                <w:b/>
                <w:sz w:val="28"/>
                <w:szCs w:val="28"/>
                <w:highlight w:val="green"/>
              </w:rPr>
            </w:pPr>
          </w:p>
        </w:tc>
        <w:tc>
          <w:tcPr>
            <w:tcW w:w="215" w:type="pct"/>
            <w:tcBorders>
              <w:top w:val="nil"/>
              <w:left w:val="nil"/>
              <w:bottom w:val="single" w:sz="4" w:space="0" w:color="auto"/>
              <w:right w:val="single" w:sz="4" w:space="0" w:color="auto"/>
            </w:tcBorders>
            <w:vAlign w:val="center"/>
          </w:tcPr>
          <w:p w14:paraId="20CD8B30" w14:textId="77777777" w:rsidR="00015E93" w:rsidRPr="00015E93" w:rsidRDefault="00015E93" w:rsidP="004030C9">
            <w:pPr>
              <w:jc w:val="center"/>
              <w:rPr>
                <w:b/>
                <w:sz w:val="28"/>
                <w:szCs w:val="28"/>
                <w:highlight w:val="green"/>
              </w:rPr>
            </w:pPr>
            <w:r w:rsidRPr="00015E93">
              <w:rPr>
                <w:b/>
                <w:sz w:val="28"/>
                <w:szCs w:val="28"/>
                <w:highlight w:val="green"/>
              </w:rPr>
              <w:t>12</w:t>
            </w:r>
            <w:r>
              <w:rPr>
                <w:b/>
                <w:sz w:val="28"/>
                <w:szCs w:val="28"/>
                <w:highlight w:val="green"/>
              </w:rPr>
              <w:t> </w:t>
            </w:r>
            <w:r w:rsidRPr="00015E93">
              <w:rPr>
                <w:b/>
                <w:sz w:val="28"/>
                <w:szCs w:val="28"/>
                <w:highlight w:val="green"/>
              </w:rPr>
              <w:t>125</w:t>
            </w:r>
            <w:r>
              <w:rPr>
                <w:b/>
                <w:sz w:val="28"/>
                <w:szCs w:val="28"/>
                <w:highlight w:val="green"/>
              </w:rPr>
              <w:t>,00</w:t>
            </w:r>
          </w:p>
        </w:tc>
        <w:tc>
          <w:tcPr>
            <w:tcW w:w="1935" w:type="pct"/>
            <w:gridSpan w:val="9"/>
            <w:tcBorders>
              <w:top w:val="nil"/>
              <w:left w:val="nil"/>
              <w:bottom w:val="single" w:sz="4" w:space="0" w:color="auto"/>
              <w:right w:val="single" w:sz="4" w:space="0" w:color="auto"/>
            </w:tcBorders>
            <w:vAlign w:val="center"/>
          </w:tcPr>
          <w:p w14:paraId="08617AD8" w14:textId="77777777" w:rsidR="00015E93" w:rsidRPr="00015E93" w:rsidRDefault="00015E93" w:rsidP="004030C9">
            <w:pPr>
              <w:jc w:val="center"/>
              <w:rPr>
                <w:b/>
                <w:sz w:val="28"/>
                <w:szCs w:val="28"/>
                <w:highlight w:val="green"/>
              </w:rPr>
            </w:pPr>
            <w:r>
              <w:rPr>
                <w:b/>
                <w:sz w:val="28"/>
                <w:szCs w:val="28"/>
                <w:highlight w:val="green"/>
              </w:rPr>
              <w:t>ДОБАВИТЬ</w:t>
            </w:r>
          </w:p>
        </w:tc>
      </w:tr>
      <w:tr w:rsidR="00AF048F" w:rsidRPr="00466AEF" w14:paraId="4DB9EFB5"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tcPr>
          <w:p w14:paraId="3ED05425" w14:textId="77777777" w:rsidR="00AF048F" w:rsidRPr="00466AEF" w:rsidRDefault="00AF048F" w:rsidP="004030C9">
            <w:pPr>
              <w:jc w:val="center"/>
              <w:rPr>
                <w:color w:val="000000"/>
                <w:sz w:val="18"/>
                <w:szCs w:val="18"/>
              </w:rPr>
            </w:pPr>
          </w:p>
        </w:tc>
        <w:tc>
          <w:tcPr>
            <w:tcW w:w="1078" w:type="pct"/>
            <w:tcBorders>
              <w:top w:val="nil"/>
              <w:left w:val="nil"/>
              <w:bottom w:val="single" w:sz="4" w:space="0" w:color="auto"/>
              <w:right w:val="single" w:sz="4" w:space="0" w:color="auto"/>
            </w:tcBorders>
            <w:vAlign w:val="center"/>
          </w:tcPr>
          <w:p w14:paraId="5938DD37" w14:textId="77777777" w:rsidR="00AF048F" w:rsidRPr="00466AEF" w:rsidRDefault="00AF048F" w:rsidP="00A80F16">
            <w:pPr>
              <w:rPr>
                <w:sz w:val="18"/>
                <w:szCs w:val="18"/>
              </w:rPr>
            </w:pPr>
            <w:r w:rsidRPr="00015E93">
              <w:rPr>
                <w:rFonts w:eastAsiaTheme="majorEastAsia"/>
                <w:b/>
                <w:color w:val="000000"/>
                <w:sz w:val="28"/>
                <w:szCs w:val="28"/>
                <w:highlight w:val="green"/>
                <w:lang w:eastAsia="en-US"/>
              </w:rPr>
              <w:t>Реконструкция котельной №13 с увеличением установленной тепловой мощности</w:t>
            </w:r>
            <w:r>
              <w:rPr>
                <w:rFonts w:eastAsiaTheme="majorEastAsia"/>
                <w:b/>
                <w:color w:val="000000"/>
                <w:sz w:val="28"/>
                <w:szCs w:val="28"/>
                <w:highlight w:val="green"/>
                <w:lang w:eastAsia="en-US"/>
              </w:rPr>
              <w:t xml:space="preserve"> до 73 МВт</w:t>
            </w:r>
          </w:p>
        </w:tc>
        <w:tc>
          <w:tcPr>
            <w:tcW w:w="215" w:type="pct"/>
            <w:tcBorders>
              <w:top w:val="nil"/>
              <w:left w:val="nil"/>
              <w:bottom w:val="single" w:sz="4" w:space="0" w:color="auto"/>
              <w:right w:val="single" w:sz="4" w:space="0" w:color="auto"/>
            </w:tcBorders>
            <w:vAlign w:val="center"/>
          </w:tcPr>
          <w:p w14:paraId="758B75A6"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tcPr>
          <w:p w14:paraId="022D4603"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tcPr>
          <w:p w14:paraId="1DE3995D" w14:textId="77777777" w:rsidR="00AF048F" w:rsidRPr="00AF048F" w:rsidRDefault="00AF048F" w:rsidP="00AF048F">
            <w:pPr>
              <w:rPr>
                <w:rFonts w:eastAsiaTheme="majorEastAsia"/>
                <w:b/>
                <w:color w:val="000000"/>
                <w:sz w:val="28"/>
                <w:szCs w:val="28"/>
                <w:highlight w:val="green"/>
                <w:lang w:eastAsia="en-US"/>
              </w:rPr>
            </w:pPr>
            <w:r w:rsidRPr="00AF048F">
              <w:rPr>
                <w:rFonts w:eastAsiaTheme="majorEastAsia"/>
                <w:b/>
                <w:color w:val="000000"/>
                <w:sz w:val="28"/>
                <w:szCs w:val="28"/>
                <w:highlight w:val="green"/>
                <w:lang w:eastAsia="en-US"/>
              </w:rPr>
              <w:t>72 000,00</w:t>
            </w:r>
          </w:p>
        </w:tc>
        <w:tc>
          <w:tcPr>
            <w:tcW w:w="215" w:type="pct"/>
            <w:tcBorders>
              <w:top w:val="nil"/>
              <w:left w:val="nil"/>
              <w:bottom w:val="single" w:sz="4" w:space="0" w:color="auto"/>
              <w:right w:val="single" w:sz="4" w:space="0" w:color="auto"/>
            </w:tcBorders>
            <w:vAlign w:val="center"/>
          </w:tcPr>
          <w:p w14:paraId="3F7F4813" w14:textId="77777777" w:rsidR="00AF048F" w:rsidRPr="00AF048F" w:rsidRDefault="00AF048F" w:rsidP="00AF048F">
            <w:pPr>
              <w:rPr>
                <w:rFonts w:eastAsiaTheme="majorEastAsia"/>
                <w:b/>
                <w:color w:val="000000"/>
                <w:sz w:val="28"/>
                <w:szCs w:val="28"/>
                <w:highlight w:val="green"/>
                <w:lang w:eastAsia="en-US"/>
              </w:rPr>
            </w:pPr>
            <w:r w:rsidRPr="00AF048F">
              <w:rPr>
                <w:rFonts w:eastAsiaTheme="majorEastAsia"/>
                <w:b/>
                <w:color w:val="000000"/>
                <w:sz w:val="28"/>
                <w:szCs w:val="28"/>
                <w:highlight w:val="green"/>
                <w:lang w:eastAsia="en-US"/>
              </w:rPr>
              <w:t>192 374,33</w:t>
            </w:r>
          </w:p>
        </w:tc>
        <w:tc>
          <w:tcPr>
            <w:tcW w:w="1506" w:type="pct"/>
            <w:gridSpan w:val="7"/>
            <w:tcBorders>
              <w:top w:val="nil"/>
              <w:left w:val="nil"/>
              <w:bottom w:val="single" w:sz="4" w:space="0" w:color="auto"/>
              <w:right w:val="single" w:sz="4" w:space="0" w:color="auto"/>
            </w:tcBorders>
            <w:vAlign w:val="center"/>
          </w:tcPr>
          <w:p w14:paraId="10FCCFBB" w14:textId="77777777" w:rsidR="00AF048F" w:rsidRPr="00466AEF" w:rsidRDefault="00AF048F" w:rsidP="004030C9">
            <w:pPr>
              <w:jc w:val="center"/>
              <w:rPr>
                <w:sz w:val="18"/>
                <w:szCs w:val="18"/>
              </w:rPr>
            </w:pPr>
            <w:r>
              <w:rPr>
                <w:b/>
                <w:sz w:val="28"/>
                <w:szCs w:val="28"/>
                <w:highlight w:val="green"/>
              </w:rPr>
              <w:t>ДОБАВИТЬ</w:t>
            </w:r>
          </w:p>
        </w:tc>
      </w:tr>
      <w:tr w:rsidR="004030C9" w:rsidRPr="00466AEF" w14:paraId="7CCD1975"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712DC420" w14:textId="77777777" w:rsidR="004030C9" w:rsidRPr="00466AEF" w:rsidRDefault="004030C9" w:rsidP="004030C9">
            <w:pPr>
              <w:jc w:val="center"/>
              <w:rPr>
                <w:color w:val="000000"/>
                <w:sz w:val="18"/>
                <w:szCs w:val="18"/>
              </w:rPr>
            </w:pPr>
            <w:r w:rsidRPr="00466AEF">
              <w:rPr>
                <w:color w:val="000000"/>
                <w:sz w:val="18"/>
                <w:szCs w:val="18"/>
              </w:rPr>
              <w:t>002.01.02.003</w:t>
            </w:r>
          </w:p>
        </w:tc>
        <w:tc>
          <w:tcPr>
            <w:tcW w:w="1078" w:type="pct"/>
            <w:tcBorders>
              <w:top w:val="nil"/>
              <w:left w:val="nil"/>
              <w:bottom w:val="single" w:sz="4" w:space="0" w:color="auto"/>
              <w:right w:val="single" w:sz="4" w:space="0" w:color="auto"/>
            </w:tcBorders>
            <w:vAlign w:val="center"/>
            <w:hideMark/>
          </w:tcPr>
          <w:p w14:paraId="03C9E382" w14:textId="77777777" w:rsidR="004030C9" w:rsidRPr="00466AEF" w:rsidRDefault="004030C9" w:rsidP="00A80F16">
            <w:pPr>
              <w:rPr>
                <w:sz w:val="18"/>
                <w:szCs w:val="18"/>
              </w:rPr>
            </w:pPr>
            <w:r w:rsidRPr="00466AEF">
              <w:rPr>
                <w:sz w:val="18"/>
                <w:szCs w:val="18"/>
              </w:rPr>
              <w:t>Котельная №14</w:t>
            </w:r>
            <w:r w:rsidRPr="00466AEF">
              <w:rPr>
                <w:sz w:val="18"/>
                <w:szCs w:val="18"/>
              </w:rPr>
              <w:br/>
              <w:t>Капитальный ремонт электроснабжения здания</w:t>
            </w:r>
          </w:p>
        </w:tc>
        <w:tc>
          <w:tcPr>
            <w:tcW w:w="215" w:type="pct"/>
            <w:tcBorders>
              <w:top w:val="nil"/>
              <w:left w:val="nil"/>
              <w:bottom w:val="single" w:sz="4" w:space="0" w:color="auto"/>
              <w:right w:val="single" w:sz="4" w:space="0" w:color="auto"/>
            </w:tcBorders>
            <w:vAlign w:val="center"/>
            <w:hideMark/>
          </w:tcPr>
          <w:p w14:paraId="7329AAA5" w14:textId="77777777" w:rsidR="004030C9" w:rsidRPr="00466AEF" w:rsidRDefault="004030C9" w:rsidP="004030C9">
            <w:pPr>
              <w:jc w:val="center"/>
              <w:rPr>
                <w:sz w:val="18"/>
                <w:szCs w:val="18"/>
              </w:rPr>
            </w:pPr>
            <w:r w:rsidRPr="00466AEF">
              <w:rPr>
                <w:sz w:val="18"/>
                <w:szCs w:val="18"/>
              </w:rPr>
              <w:t>2 639,0</w:t>
            </w:r>
          </w:p>
        </w:tc>
        <w:tc>
          <w:tcPr>
            <w:tcW w:w="215" w:type="pct"/>
            <w:tcBorders>
              <w:top w:val="nil"/>
              <w:left w:val="nil"/>
              <w:bottom w:val="single" w:sz="4" w:space="0" w:color="auto"/>
              <w:right w:val="single" w:sz="4" w:space="0" w:color="auto"/>
            </w:tcBorders>
            <w:vAlign w:val="center"/>
            <w:hideMark/>
          </w:tcPr>
          <w:p w14:paraId="20847387"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450D7FD"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C7AC57F"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CF78902"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F4FCC8C"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366E0E4"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CCE4FFD"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1DF697D"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2DEAC50"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138552FB" w14:textId="77777777" w:rsidR="004030C9" w:rsidRPr="00466AEF" w:rsidRDefault="004030C9" w:rsidP="004030C9">
            <w:pPr>
              <w:jc w:val="center"/>
              <w:rPr>
                <w:sz w:val="18"/>
                <w:szCs w:val="18"/>
              </w:rPr>
            </w:pPr>
          </w:p>
        </w:tc>
      </w:tr>
      <w:tr w:rsidR="004030C9" w:rsidRPr="00466AEF" w14:paraId="52CB0868"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63569922" w14:textId="77777777" w:rsidR="004030C9" w:rsidRPr="00466AEF" w:rsidRDefault="004030C9" w:rsidP="004030C9">
            <w:pPr>
              <w:jc w:val="center"/>
              <w:rPr>
                <w:color w:val="000000"/>
                <w:sz w:val="18"/>
                <w:szCs w:val="18"/>
              </w:rPr>
            </w:pPr>
            <w:r w:rsidRPr="00466AEF">
              <w:rPr>
                <w:color w:val="000000"/>
                <w:sz w:val="18"/>
                <w:szCs w:val="18"/>
              </w:rPr>
              <w:t>002.01.02.004</w:t>
            </w:r>
          </w:p>
        </w:tc>
        <w:tc>
          <w:tcPr>
            <w:tcW w:w="1078" w:type="pct"/>
            <w:tcBorders>
              <w:top w:val="nil"/>
              <w:left w:val="nil"/>
              <w:bottom w:val="single" w:sz="4" w:space="0" w:color="auto"/>
              <w:right w:val="single" w:sz="4" w:space="0" w:color="auto"/>
            </w:tcBorders>
            <w:vAlign w:val="center"/>
            <w:hideMark/>
          </w:tcPr>
          <w:p w14:paraId="0C3DA278" w14:textId="77777777" w:rsidR="004030C9" w:rsidRPr="00466AEF" w:rsidRDefault="004030C9" w:rsidP="00A80F16">
            <w:pPr>
              <w:rPr>
                <w:sz w:val="18"/>
                <w:szCs w:val="18"/>
              </w:rPr>
            </w:pPr>
            <w:r w:rsidRPr="00466AEF">
              <w:rPr>
                <w:sz w:val="18"/>
                <w:szCs w:val="18"/>
              </w:rPr>
              <w:t>Котельные №26, №27</w:t>
            </w:r>
            <w:r w:rsidRPr="00466AEF">
              <w:rPr>
                <w:sz w:val="18"/>
                <w:szCs w:val="18"/>
              </w:rPr>
              <w:br/>
              <w:t>Капитальный ремонт автоматики</w:t>
            </w:r>
          </w:p>
        </w:tc>
        <w:tc>
          <w:tcPr>
            <w:tcW w:w="215" w:type="pct"/>
            <w:tcBorders>
              <w:top w:val="nil"/>
              <w:left w:val="nil"/>
              <w:bottom w:val="single" w:sz="4" w:space="0" w:color="auto"/>
              <w:right w:val="single" w:sz="4" w:space="0" w:color="auto"/>
            </w:tcBorders>
            <w:vAlign w:val="center"/>
            <w:hideMark/>
          </w:tcPr>
          <w:p w14:paraId="338E8566" w14:textId="77777777" w:rsidR="004030C9" w:rsidRPr="00466AEF" w:rsidRDefault="004030C9" w:rsidP="004030C9">
            <w:pPr>
              <w:jc w:val="center"/>
              <w:rPr>
                <w:sz w:val="18"/>
                <w:szCs w:val="18"/>
              </w:rPr>
            </w:pPr>
            <w:r w:rsidRPr="00466AEF">
              <w:rPr>
                <w:sz w:val="18"/>
                <w:szCs w:val="18"/>
              </w:rPr>
              <w:t>501,0</w:t>
            </w:r>
          </w:p>
        </w:tc>
        <w:tc>
          <w:tcPr>
            <w:tcW w:w="215" w:type="pct"/>
            <w:tcBorders>
              <w:top w:val="nil"/>
              <w:left w:val="nil"/>
              <w:bottom w:val="single" w:sz="4" w:space="0" w:color="auto"/>
              <w:right w:val="single" w:sz="4" w:space="0" w:color="auto"/>
            </w:tcBorders>
            <w:vAlign w:val="center"/>
            <w:hideMark/>
          </w:tcPr>
          <w:p w14:paraId="7DA06F8B"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EE4315E"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3469F04"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74F3B50"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5A34441"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37E4370"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DEDE0A7"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9D02CA7"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24DCF2B"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0E118FEC" w14:textId="77777777" w:rsidR="004030C9" w:rsidRPr="00466AEF" w:rsidRDefault="004030C9" w:rsidP="004030C9">
            <w:pPr>
              <w:jc w:val="center"/>
              <w:rPr>
                <w:sz w:val="18"/>
                <w:szCs w:val="18"/>
              </w:rPr>
            </w:pPr>
          </w:p>
        </w:tc>
      </w:tr>
      <w:tr w:rsidR="004030C9" w:rsidRPr="00466AEF" w14:paraId="1A3D5BC4"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520E560C" w14:textId="77777777" w:rsidR="004030C9" w:rsidRPr="00466AEF" w:rsidRDefault="004030C9" w:rsidP="004030C9">
            <w:pPr>
              <w:jc w:val="center"/>
              <w:rPr>
                <w:color w:val="000000"/>
                <w:sz w:val="18"/>
                <w:szCs w:val="18"/>
              </w:rPr>
            </w:pPr>
            <w:r w:rsidRPr="00466AEF">
              <w:rPr>
                <w:color w:val="000000"/>
                <w:sz w:val="18"/>
                <w:szCs w:val="18"/>
              </w:rPr>
              <w:t>002.01.02.005</w:t>
            </w:r>
          </w:p>
        </w:tc>
        <w:tc>
          <w:tcPr>
            <w:tcW w:w="1078" w:type="pct"/>
            <w:tcBorders>
              <w:top w:val="nil"/>
              <w:left w:val="nil"/>
              <w:bottom w:val="single" w:sz="4" w:space="0" w:color="auto"/>
              <w:right w:val="single" w:sz="4" w:space="0" w:color="auto"/>
            </w:tcBorders>
            <w:vAlign w:val="center"/>
            <w:hideMark/>
          </w:tcPr>
          <w:p w14:paraId="0B07E327" w14:textId="77777777" w:rsidR="004030C9" w:rsidRPr="00466AEF" w:rsidRDefault="004030C9" w:rsidP="00A80F16">
            <w:pPr>
              <w:rPr>
                <w:sz w:val="18"/>
                <w:szCs w:val="18"/>
              </w:rPr>
            </w:pPr>
            <w:r w:rsidRPr="00466AEF">
              <w:rPr>
                <w:sz w:val="18"/>
                <w:szCs w:val="18"/>
              </w:rPr>
              <w:t>Котельная №3</w:t>
            </w:r>
            <w:r w:rsidRPr="00466AEF">
              <w:rPr>
                <w:sz w:val="18"/>
                <w:szCs w:val="18"/>
              </w:rPr>
              <w:br/>
              <w:t>Капитальный ремонт систем контроля управления доступом</w:t>
            </w:r>
          </w:p>
        </w:tc>
        <w:tc>
          <w:tcPr>
            <w:tcW w:w="215" w:type="pct"/>
            <w:tcBorders>
              <w:top w:val="nil"/>
              <w:left w:val="nil"/>
              <w:bottom w:val="single" w:sz="4" w:space="0" w:color="auto"/>
              <w:right w:val="single" w:sz="4" w:space="0" w:color="auto"/>
            </w:tcBorders>
            <w:vAlign w:val="center"/>
            <w:hideMark/>
          </w:tcPr>
          <w:p w14:paraId="48A20C02" w14:textId="77777777" w:rsidR="004030C9" w:rsidRPr="00466AEF" w:rsidRDefault="004030C9" w:rsidP="004030C9">
            <w:pPr>
              <w:jc w:val="center"/>
              <w:rPr>
                <w:sz w:val="18"/>
                <w:szCs w:val="18"/>
              </w:rPr>
            </w:pPr>
            <w:r w:rsidRPr="00466AEF">
              <w:rPr>
                <w:sz w:val="18"/>
                <w:szCs w:val="18"/>
              </w:rPr>
              <w:t>252,0</w:t>
            </w:r>
          </w:p>
        </w:tc>
        <w:tc>
          <w:tcPr>
            <w:tcW w:w="215" w:type="pct"/>
            <w:tcBorders>
              <w:top w:val="nil"/>
              <w:left w:val="nil"/>
              <w:bottom w:val="single" w:sz="4" w:space="0" w:color="auto"/>
              <w:right w:val="single" w:sz="4" w:space="0" w:color="auto"/>
            </w:tcBorders>
            <w:vAlign w:val="center"/>
            <w:hideMark/>
          </w:tcPr>
          <w:p w14:paraId="0BB39573"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37925C3"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9AA5A2B"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7520387"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05E3F11"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AA62DBD"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4359F33"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82944D1"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241BEDF"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1F444CA7" w14:textId="77777777" w:rsidR="004030C9" w:rsidRPr="00466AEF" w:rsidRDefault="004030C9" w:rsidP="004030C9">
            <w:pPr>
              <w:jc w:val="center"/>
              <w:rPr>
                <w:sz w:val="18"/>
                <w:szCs w:val="18"/>
              </w:rPr>
            </w:pPr>
          </w:p>
        </w:tc>
      </w:tr>
      <w:tr w:rsidR="004030C9" w:rsidRPr="00466AEF" w14:paraId="319FBEA2"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3EF6316A" w14:textId="77777777" w:rsidR="004030C9" w:rsidRPr="00466AEF" w:rsidRDefault="004030C9" w:rsidP="004030C9">
            <w:pPr>
              <w:jc w:val="center"/>
              <w:rPr>
                <w:color w:val="000000"/>
                <w:sz w:val="18"/>
                <w:szCs w:val="18"/>
              </w:rPr>
            </w:pPr>
            <w:r w:rsidRPr="00466AEF">
              <w:rPr>
                <w:color w:val="000000"/>
                <w:sz w:val="18"/>
                <w:szCs w:val="18"/>
              </w:rPr>
              <w:lastRenderedPageBreak/>
              <w:t>002.01.02.006</w:t>
            </w:r>
          </w:p>
        </w:tc>
        <w:tc>
          <w:tcPr>
            <w:tcW w:w="1078" w:type="pct"/>
            <w:tcBorders>
              <w:top w:val="nil"/>
              <w:left w:val="nil"/>
              <w:bottom w:val="single" w:sz="4" w:space="0" w:color="auto"/>
              <w:right w:val="single" w:sz="4" w:space="0" w:color="auto"/>
            </w:tcBorders>
            <w:vAlign w:val="center"/>
            <w:hideMark/>
          </w:tcPr>
          <w:p w14:paraId="05D286BA" w14:textId="77777777" w:rsidR="004030C9" w:rsidRPr="00466AEF" w:rsidRDefault="004030C9" w:rsidP="00A80F16">
            <w:pPr>
              <w:rPr>
                <w:sz w:val="18"/>
                <w:szCs w:val="18"/>
              </w:rPr>
            </w:pPr>
            <w:r w:rsidRPr="00466AEF">
              <w:rPr>
                <w:sz w:val="18"/>
                <w:szCs w:val="18"/>
              </w:rPr>
              <w:t>Котельная №13</w:t>
            </w:r>
            <w:r w:rsidRPr="00466AEF">
              <w:rPr>
                <w:sz w:val="18"/>
                <w:szCs w:val="18"/>
              </w:rPr>
              <w:br/>
              <w:t>Капитальный ремонт систем контроля управления доступом</w:t>
            </w:r>
          </w:p>
        </w:tc>
        <w:tc>
          <w:tcPr>
            <w:tcW w:w="215" w:type="pct"/>
            <w:tcBorders>
              <w:top w:val="nil"/>
              <w:left w:val="nil"/>
              <w:bottom w:val="single" w:sz="4" w:space="0" w:color="auto"/>
              <w:right w:val="single" w:sz="4" w:space="0" w:color="auto"/>
            </w:tcBorders>
            <w:vAlign w:val="center"/>
            <w:hideMark/>
          </w:tcPr>
          <w:p w14:paraId="78875187" w14:textId="77777777" w:rsidR="004030C9" w:rsidRPr="00466AEF" w:rsidRDefault="004030C9" w:rsidP="004030C9">
            <w:pPr>
              <w:jc w:val="center"/>
              <w:rPr>
                <w:sz w:val="18"/>
                <w:szCs w:val="18"/>
              </w:rPr>
            </w:pPr>
            <w:r w:rsidRPr="00466AEF">
              <w:rPr>
                <w:sz w:val="18"/>
                <w:szCs w:val="18"/>
              </w:rPr>
              <w:t>252,0</w:t>
            </w:r>
          </w:p>
        </w:tc>
        <w:tc>
          <w:tcPr>
            <w:tcW w:w="215" w:type="pct"/>
            <w:tcBorders>
              <w:top w:val="nil"/>
              <w:left w:val="nil"/>
              <w:bottom w:val="single" w:sz="4" w:space="0" w:color="auto"/>
              <w:right w:val="single" w:sz="4" w:space="0" w:color="auto"/>
            </w:tcBorders>
            <w:vAlign w:val="center"/>
            <w:hideMark/>
          </w:tcPr>
          <w:p w14:paraId="7A4F9E94"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B837B64"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E218D42"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8350653"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54086D4"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7814358"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5012FA9"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98E0BB6"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9640A1F"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0DE552A2" w14:textId="77777777" w:rsidR="004030C9" w:rsidRPr="00466AEF" w:rsidRDefault="004030C9" w:rsidP="004030C9">
            <w:pPr>
              <w:jc w:val="center"/>
              <w:rPr>
                <w:sz w:val="18"/>
                <w:szCs w:val="18"/>
              </w:rPr>
            </w:pPr>
          </w:p>
        </w:tc>
      </w:tr>
      <w:tr w:rsidR="004030C9" w:rsidRPr="00466AEF" w14:paraId="3FF60EC1"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58612604" w14:textId="77777777" w:rsidR="004030C9" w:rsidRPr="00466AEF" w:rsidRDefault="004030C9" w:rsidP="004030C9">
            <w:pPr>
              <w:jc w:val="center"/>
              <w:rPr>
                <w:color w:val="000000"/>
                <w:sz w:val="18"/>
                <w:szCs w:val="18"/>
              </w:rPr>
            </w:pPr>
            <w:r w:rsidRPr="00466AEF">
              <w:rPr>
                <w:color w:val="000000"/>
                <w:sz w:val="18"/>
                <w:szCs w:val="18"/>
              </w:rPr>
              <w:t>002.01.02.007</w:t>
            </w:r>
          </w:p>
        </w:tc>
        <w:tc>
          <w:tcPr>
            <w:tcW w:w="1078" w:type="pct"/>
            <w:tcBorders>
              <w:top w:val="nil"/>
              <w:left w:val="nil"/>
              <w:bottom w:val="single" w:sz="4" w:space="0" w:color="auto"/>
              <w:right w:val="single" w:sz="4" w:space="0" w:color="auto"/>
            </w:tcBorders>
            <w:vAlign w:val="center"/>
            <w:hideMark/>
          </w:tcPr>
          <w:p w14:paraId="21FC4724" w14:textId="77777777" w:rsidR="004030C9" w:rsidRPr="00466AEF" w:rsidRDefault="004030C9" w:rsidP="00A80F16">
            <w:pPr>
              <w:rPr>
                <w:sz w:val="18"/>
                <w:szCs w:val="18"/>
              </w:rPr>
            </w:pPr>
            <w:r w:rsidRPr="00466AEF">
              <w:rPr>
                <w:sz w:val="18"/>
                <w:szCs w:val="18"/>
              </w:rPr>
              <w:t>ЦБПП</w:t>
            </w:r>
            <w:r w:rsidRPr="00466AEF">
              <w:rPr>
                <w:sz w:val="18"/>
                <w:szCs w:val="18"/>
              </w:rPr>
              <w:br/>
              <w:t>Капитальный ремонт систем контроля управления доступом</w:t>
            </w:r>
          </w:p>
        </w:tc>
        <w:tc>
          <w:tcPr>
            <w:tcW w:w="215" w:type="pct"/>
            <w:tcBorders>
              <w:top w:val="nil"/>
              <w:left w:val="nil"/>
              <w:bottom w:val="single" w:sz="4" w:space="0" w:color="auto"/>
              <w:right w:val="single" w:sz="4" w:space="0" w:color="auto"/>
            </w:tcBorders>
            <w:vAlign w:val="center"/>
            <w:hideMark/>
          </w:tcPr>
          <w:p w14:paraId="6641E1D4" w14:textId="77777777" w:rsidR="004030C9" w:rsidRPr="00466AEF" w:rsidRDefault="004030C9" w:rsidP="004030C9">
            <w:pPr>
              <w:jc w:val="center"/>
              <w:rPr>
                <w:sz w:val="18"/>
                <w:szCs w:val="18"/>
              </w:rPr>
            </w:pPr>
            <w:r w:rsidRPr="00466AEF">
              <w:rPr>
                <w:sz w:val="18"/>
                <w:szCs w:val="18"/>
              </w:rPr>
              <w:t>251,0</w:t>
            </w:r>
          </w:p>
        </w:tc>
        <w:tc>
          <w:tcPr>
            <w:tcW w:w="215" w:type="pct"/>
            <w:tcBorders>
              <w:top w:val="nil"/>
              <w:left w:val="nil"/>
              <w:bottom w:val="single" w:sz="4" w:space="0" w:color="auto"/>
              <w:right w:val="single" w:sz="4" w:space="0" w:color="auto"/>
            </w:tcBorders>
            <w:vAlign w:val="center"/>
            <w:hideMark/>
          </w:tcPr>
          <w:p w14:paraId="0881733C"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92E89E1"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96C68B6"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EF9DE25"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2CBE49F"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30E5D90"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92820D2"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3800B61"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2417915"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74CEE362" w14:textId="77777777" w:rsidR="004030C9" w:rsidRPr="00466AEF" w:rsidRDefault="004030C9" w:rsidP="004030C9">
            <w:pPr>
              <w:jc w:val="center"/>
              <w:rPr>
                <w:sz w:val="18"/>
                <w:szCs w:val="18"/>
              </w:rPr>
            </w:pPr>
          </w:p>
        </w:tc>
      </w:tr>
      <w:tr w:rsidR="004030C9" w:rsidRPr="00466AEF" w14:paraId="6ED0361B"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5DA0C82B" w14:textId="77777777" w:rsidR="004030C9" w:rsidRPr="00466AEF" w:rsidRDefault="004030C9" w:rsidP="004030C9">
            <w:pPr>
              <w:jc w:val="center"/>
              <w:rPr>
                <w:color w:val="000000"/>
                <w:sz w:val="18"/>
                <w:szCs w:val="18"/>
              </w:rPr>
            </w:pPr>
            <w:r w:rsidRPr="00466AEF">
              <w:rPr>
                <w:color w:val="000000"/>
                <w:sz w:val="18"/>
                <w:szCs w:val="18"/>
              </w:rPr>
              <w:t>002.01.02.008</w:t>
            </w:r>
          </w:p>
        </w:tc>
        <w:tc>
          <w:tcPr>
            <w:tcW w:w="1078" w:type="pct"/>
            <w:tcBorders>
              <w:top w:val="nil"/>
              <w:left w:val="nil"/>
              <w:bottom w:val="single" w:sz="4" w:space="0" w:color="auto"/>
              <w:right w:val="single" w:sz="4" w:space="0" w:color="auto"/>
            </w:tcBorders>
            <w:vAlign w:val="center"/>
            <w:hideMark/>
          </w:tcPr>
          <w:p w14:paraId="7C2C1373" w14:textId="77777777" w:rsidR="004030C9" w:rsidRPr="00466AEF" w:rsidRDefault="004030C9" w:rsidP="00A80F16">
            <w:pPr>
              <w:rPr>
                <w:sz w:val="18"/>
                <w:szCs w:val="18"/>
              </w:rPr>
            </w:pPr>
            <w:r w:rsidRPr="00466AEF">
              <w:rPr>
                <w:sz w:val="18"/>
                <w:szCs w:val="18"/>
              </w:rPr>
              <w:t>Котельная №3</w:t>
            </w:r>
            <w:r w:rsidRPr="00466AEF">
              <w:rPr>
                <w:sz w:val="18"/>
                <w:szCs w:val="18"/>
              </w:rPr>
              <w:br/>
              <w:t>Капитальный ремонт систем видеонаблюдения</w:t>
            </w:r>
          </w:p>
        </w:tc>
        <w:tc>
          <w:tcPr>
            <w:tcW w:w="215" w:type="pct"/>
            <w:tcBorders>
              <w:top w:val="nil"/>
              <w:left w:val="nil"/>
              <w:bottom w:val="single" w:sz="4" w:space="0" w:color="auto"/>
              <w:right w:val="single" w:sz="4" w:space="0" w:color="auto"/>
            </w:tcBorders>
            <w:vAlign w:val="center"/>
            <w:hideMark/>
          </w:tcPr>
          <w:p w14:paraId="41F33051" w14:textId="77777777" w:rsidR="004030C9" w:rsidRPr="00466AEF" w:rsidRDefault="004030C9" w:rsidP="004030C9">
            <w:pPr>
              <w:jc w:val="center"/>
              <w:rPr>
                <w:sz w:val="18"/>
                <w:szCs w:val="18"/>
              </w:rPr>
            </w:pPr>
            <w:r w:rsidRPr="00466AEF">
              <w:rPr>
                <w:sz w:val="18"/>
                <w:szCs w:val="18"/>
              </w:rPr>
              <w:t>1 340,0</w:t>
            </w:r>
          </w:p>
        </w:tc>
        <w:tc>
          <w:tcPr>
            <w:tcW w:w="215" w:type="pct"/>
            <w:tcBorders>
              <w:top w:val="nil"/>
              <w:left w:val="nil"/>
              <w:bottom w:val="single" w:sz="4" w:space="0" w:color="auto"/>
              <w:right w:val="single" w:sz="4" w:space="0" w:color="auto"/>
            </w:tcBorders>
            <w:vAlign w:val="center"/>
            <w:hideMark/>
          </w:tcPr>
          <w:p w14:paraId="299171E9"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BCBD35B"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578307C"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EE8EA80"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8790817"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6384128"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7287D77"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7620137"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5D583A7"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4B28945B" w14:textId="77777777" w:rsidR="004030C9" w:rsidRPr="00466AEF" w:rsidRDefault="004030C9" w:rsidP="004030C9">
            <w:pPr>
              <w:jc w:val="center"/>
              <w:rPr>
                <w:sz w:val="18"/>
                <w:szCs w:val="18"/>
              </w:rPr>
            </w:pPr>
          </w:p>
        </w:tc>
      </w:tr>
      <w:tr w:rsidR="004030C9" w:rsidRPr="00466AEF" w14:paraId="08E81A9A"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44B89BD9" w14:textId="77777777" w:rsidR="004030C9" w:rsidRPr="00466AEF" w:rsidRDefault="004030C9" w:rsidP="004030C9">
            <w:pPr>
              <w:jc w:val="center"/>
              <w:rPr>
                <w:color w:val="000000"/>
                <w:sz w:val="18"/>
                <w:szCs w:val="18"/>
              </w:rPr>
            </w:pPr>
            <w:r w:rsidRPr="00466AEF">
              <w:rPr>
                <w:color w:val="000000"/>
                <w:sz w:val="18"/>
                <w:szCs w:val="18"/>
              </w:rPr>
              <w:t>002.01.02.009</w:t>
            </w:r>
          </w:p>
        </w:tc>
        <w:tc>
          <w:tcPr>
            <w:tcW w:w="1078" w:type="pct"/>
            <w:tcBorders>
              <w:top w:val="nil"/>
              <w:left w:val="nil"/>
              <w:bottom w:val="single" w:sz="4" w:space="0" w:color="auto"/>
              <w:right w:val="single" w:sz="4" w:space="0" w:color="auto"/>
            </w:tcBorders>
            <w:vAlign w:val="center"/>
            <w:hideMark/>
          </w:tcPr>
          <w:p w14:paraId="793FBF5A" w14:textId="77777777" w:rsidR="004030C9" w:rsidRPr="00466AEF" w:rsidRDefault="004030C9" w:rsidP="00A80F16">
            <w:pPr>
              <w:rPr>
                <w:sz w:val="18"/>
                <w:szCs w:val="18"/>
              </w:rPr>
            </w:pPr>
            <w:r w:rsidRPr="00466AEF">
              <w:rPr>
                <w:sz w:val="18"/>
                <w:szCs w:val="18"/>
              </w:rPr>
              <w:t>Котельная № 9</w:t>
            </w:r>
            <w:r w:rsidRPr="00466AEF">
              <w:rPr>
                <w:sz w:val="18"/>
                <w:szCs w:val="18"/>
              </w:rPr>
              <w:br/>
              <w:t>Капитальный ремонт систем видеонаблюдения</w:t>
            </w:r>
          </w:p>
        </w:tc>
        <w:tc>
          <w:tcPr>
            <w:tcW w:w="215" w:type="pct"/>
            <w:tcBorders>
              <w:top w:val="nil"/>
              <w:left w:val="nil"/>
              <w:bottom w:val="single" w:sz="4" w:space="0" w:color="auto"/>
              <w:right w:val="single" w:sz="4" w:space="0" w:color="auto"/>
            </w:tcBorders>
            <w:vAlign w:val="center"/>
            <w:hideMark/>
          </w:tcPr>
          <w:p w14:paraId="1D9CD2A3" w14:textId="77777777" w:rsidR="004030C9" w:rsidRPr="00466AEF" w:rsidRDefault="004030C9" w:rsidP="004030C9">
            <w:pPr>
              <w:jc w:val="center"/>
              <w:rPr>
                <w:sz w:val="18"/>
                <w:szCs w:val="18"/>
              </w:rPr>
            </w:pPr>
            <w:r w:rsidRPr="00466AEF">
              <w:rPr>
                <w:sz w:val="18"/>
                <w:szCs w:val="18"/>
              </w:rPr>
              <w:t>1 340,0</w:t>
            </w:r>
          </w:p>
        </w:tc>
        <w:tc>
          <w:tcPr>
            <w:tcW w:w="215" w:type="pct"/>
            <w:tcBorders>
              <w:top w:val="nil"/>
              <w:left w:val="nil"/>
              <w:bottom w:val="single" w:sz="4" w:space="0" w:color="auto"/>
              <w:right w:val="single" w:sz="4" w:space="0" w:color="auto"/>
            </w:tcBorders>
            <w:vAlign w:val="center"/>
            <w:hideMark/>
          </w:tcPr>
          <w:p w14:paraId="24498345"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33DAF8E"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084AAFB"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CA05B90"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EE5913C"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801702F"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A397632"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9781BB4"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FCBA36D"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72498109" w14:textId="77777777" w:rsidR="004030C9" w:rsidRPr="00466AEF" w:rsidRDefault="004030C9" w:rsidP="004030C9">
            <w:pPr>
              <w:jc w:val="center"/>
              <w:rPr>
                <w:sz w:val="18"/>
                <w:szCs w:val="18"/>
              </w:rPr>
            </w:pPr>
          </w:p>
        </w:tc>
      </w:tr>
      <w:tr w:rsidR="004030C9" w:rsidRPr="00466AEF" w14:paraId="4C0F4144"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4B5141D0" w14:textId="77777777" w:rsidR="004030C9" w:rsidRPr="00466AEF" w:rsidRDefault="004030C9" w:rsidP="004030C9">
            <w:pPr>
              <w:jc w:val="center"/>
              <w:rPr>
                <w:color w:val="000000"/>
                <w:sz w:val="18"/>
                <w:szCs w:val="18"/>
              </w:rPr>
            </w:pPr>
            <w:r w:rsidRPr="00466AEF">
              <w:rPr>
                <w:color w:val="000000"/>
                <w:sz w:val="18"/>
                <w:szCs w:val="18"/>
              </w:rPr>
              <w:t>002.01.02.010</w:t>
            </w:r>
          </w:p>
        </w:tc>
        <w:tc>
          <w:tcPr>
            <w:tcW w:w="1078" w:type="pct"/>
            <w:tcBorders>
              <w:top w:val="nil"/>
              <w:left w:val="nil"/>
              <w:bottom w:val="single" w:sz="4" w:space="0" w:color="auto"/>
              <w:right w:val="single" w:sz="4" w:space="0" w:color="auto"/>
            </w:tcBorders>
            <w:vAlign w:val="center"/>
            <w:hideMark/>
          </w:tcPr>
          <w:p w14:paraId="0756A76D" w14:textId="77777777" w:rsidR="004030C9" w:rsidRPr="00466AEF" w:rsidRDefault="004030C9" w:rsidP="00A80F16">
            <w:pPr>
              <w:rPr>
                <w:sz w:val="18"/>
                <w:szCs w:val="18"/>
              </w:rPr>
            </w:pPr>
            <w:r w:rsidRPr="00466AEF">
              <w:rPr>
                <w:sz w:val="18"/>
                <w:szCs w:val="18"/>
              </w:rPr>
              <w:t>Котельная № 13</w:t>
            </w:r>
            <w:r w:rsidRPr="00466AEF">
              <w:rPr>
                <w:sz w:val="18"/>
                <w:szCs w:val="18"/>
              </w:rPr>
              <w:br/>
              <w:t>Капитальный ремонт систем видеонаблюдения</w:t>
            </w:r>
          </w:p>
        </w:tc>
        <w:tc>
          <w:tcPr>
            <w:tcW w:w="215" w:type="pct"/>
            <w:tcBorders>
              <w:top w:val="nil"/>
              <w:left w:val="nil"/>
              <w:bottom w:val="single" w:sz="4" w:space="0" w:color="auto"/>
              <w:right w:val="single" w:sz="4" w:space="0" w:color="auto"/>
            </w:tcBorders>
            <w:vAlign w:val="center"/>
            <w:hideMark/>
          </w:tcPr>
          <w:p w14:paraId="2261B26D" w14:textId="77777777" w:rsidR="004030C9" w:rsidRPr="00466AEF" w:rsidRDefault="004030C9" w:rsidP="004030C9">
            <w:pPr>
              <w:jc w:val="center"/>
              <w:rPr>
                <w:sz w:val="18"/>
                <w:szCs w:val="18"/>
              </w:rPr>
            </w:pPr>
            <w:r w:rsidRPr="00466AEF">
              <w:rPr>
                <w:sz w:val="18"/>
                <w:szCs w:val="18"/>
              </w:rPr>
              <w:t>1 340,0</w:t>
            </w:r>
          </w:p>
        </w:tc>
        <w:tc>
          <w:tcPr>
            <w:tcW w:w="215" w:type="pct"/>
            <w:tcBorders>
              <w:top w:val="nil"/>
              <w:left w:val="nil"/>
              <w:bottom w:val="single" w:sz="4" w:space="0" w:color="auto"/>
              <w:right w:val="single" w:sz="4" w:space="0" w:color="auto"/>
            </w:tcBorders>
            <w:vAlign w:val="center"/>
            <w:hideMark/>
          </w:tcPr>
          <w:p w14:paraId="1906D16C"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59CDD33"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DDEB382"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3997517"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12DDEA6"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7C38AB5"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3ACF3BA"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D0F2CB1"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A326189"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59D49970" w14:textId="77777777" w:rsidR="004030C9" w:rsidRPr="00466AEF" w:rsidRDefault="004030C9" w:rsidP="004030C9">
            <w:pPr>
              <w:jc w:val="center"/>
              <w:rPr>
                <w:sz w:val="18"/>
                <w:szCs w:val="18"/>
              </w:rPr>
            </w:pPr>
          </w:p>
        </w:tc>
      </w:tr>
      <w:tr w:rsidR="004030C9" w:rsidRPr="00466AEF" w14:paraId="6E79013B"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0047B6E8" w14:textId="77777777" w:rsidR="004030C9" w:rsidRPr="00466AEF" w:rsidRDefault="004030C9" w:rsidP="004030C9">
            <w:pPr>
              <w:jc w:val="center"/>
              <w:rPr>
                <w:color w:val="000000"/>
                <w:sz w:val="18"/>
                <w:szCs w:val="18"/>
              </w:rPr>
            </w:pPr>
            <w:r w:rsidRPr="00466AEF">
              <w:rPr>
                <w:color w:val="000000"/>
                <w:sz w:val="18"/>
                <w:szCs w:val="18"/>
              </w:rPr>
              <w:t>002.01.02.011</w:t>
            </w:r>
          </w:p>
        </w:tc>
        <w:tc>
          <w:tcPr>
            <w:tcW w:w="1078" w:type="pct"/>
            <w:tcBorders>
              <w:top w:val="nil"/>
              <w:left w:val="nil"/>
              <w:bottom w:val="single" w:sz="4" w:space="0" w:color="auto"/>
              <w:right w:val="single" w:sz="4" w:space="0" w:color="auto"/>
            </w:tcBorders>
            <w:vAlign w:val="center"/>
            <w:hideMark/>
          </w:tcPr>
          <w:p w14:paraId="5A4096A8" w14:textId="77777777" w:rsidR="004030C9" w:rsidRPr="00466AEF" w:rsidRDefault="004030C9" w:rsidP="00A80F16">
            <w:pPr>
              <w:rPr>
                <w:sz w:val="18"/>
                <w:szCs w:val="18"/>
              </w:rPr>
            </w:pPr>
            <w:r w:rsidRPr="00466AEF">
              <w:rPr>
                <w:sz w:val="18"/>
                <w:szCs w:val="18"/>
              </w:rPr>
              <w:t>ЦБПП</w:t>
            </w:r>
            <w:r w:rsidRPr="00466AEF">
              <w:rPr>
                <w:sz w:val="18"/>
                <w:szCs w:val="18"/>
              </w:rPr>
              <w:br/>
              <w:t>Капитальный ремонт систем видеонаблюдения</w:t>
            </w:r>
          </w:p>
        </w:tc>
        <w:tc>
          <w:tcPr>
            <w:tcW w:w="215" w:type="pct"/>
            <w:tcBorders>
              <w:top w:val="nil"/>
              <w:left w:val="nil"/>
              <w:bottom w:val="single" w:sz="4" w:space="0" w:color="auto"/>
              <w:right w:val="single" w:sz="4" w:space="0" w:color="auto"/>
            </w:tcBorders>
            <w:vAlign w:val="center"/>
            <w:hideMark/>
          </w:tcPr>
          <w:p w14:paraId="7AE08398" w14:textId="77777777" w:rsidR="004030C9" w:rsidRPr="00466AEF" w:rsidRDefault="004030C9" w:rsidP="004030C9">
            <w:pPr>
              <w:jc w:val="center"/>
              <w:rPr>
                <w:sz w:val="18"/>
                <w:szCs w:val="18"/>
              </w:rPr>
            </w:pPr>
            <w:r w:rsidRPr="00466AEF">
              <w:rPr>
                <w:sz w:val="18"/>
                <w:szCs w:val="18"/>
              </w:rPr>
              <w:t>1 340,0</w:t>
            </w:r>
          </w:p>
        </w:tc>
        <w:tc>
          <w:tcPr>
            <w:tcW w:w="215" w:type="pct"/>
            <w:tcBorders>
              <w:top w:val="nil"/>
              <w:left w:val="nil"/>
              <w:bottom w:val="single" w:sz="4" w:space="0" w:color="auto"/>
              <w:right w:val="single" w:sz="4" w:space="0" w:color="auto"/>
            </w:tcBorders>
            <w:vAlign w:val="center"/>
            <w:hideMark/>
          </w:tcPr>
          <w:p w14:paraId="12256145"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F116211"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8EC0364"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14AC54E"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C802119"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A8274CD"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9C7C991"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08CAB80"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F9C0FAA"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1111AF26" w14:textId="77777777" w:rsidR="004030C9" w:rsidRPr="00466AEF" w:rsidRDefault="004030C9" w:rsidP="004030C9">
            <w:pPr>
              <w:jc w:val="center"/>
              <w:rPr>
                <w:sz w:val="18"/>
                <w:szCs w:val="18"/>
              </w:rPr>
            </w:pPr>
          </w:p>
        </w:tc>
      </w:tr>
      <w:tr w:rsidR="004030C9" w:rsidRPr="00466AEF" w14:paraId="7BAF9AAC"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33313460" w14:textId="77777777" w:rsidR="004030C9" w:rsidRPr="00466AEF" w:rsidRDefault="004030C9" w:rsidP="004030C9">
            <w:pPr>
              <w:jc w:val="center"/>
              <w:rPr>
                <w:color w:val="000000"/>
                <w:sz w:val="18"/>
                <w:szCs w:val="18"/>
              </w:rPr>
            </w:pPr>
            <w:r w:rsidRPr="00466AEF">
              <w:rPr>
                <w:color w:val="000000"/>
                <w:sz w:val="18"/>
                <w:szCs w:val="18"/>
              </w:rPr>
              <w:t>002.01.02.012</w:t>
            </w:r>
          </w:p>
        </w:tc>
        <w:tc>
          <w:tcPr>
            <w:tcW w:w="1078" w:type="pct"/>
            <w:tcBorders>
              <w:top w:val="nil"/>
              <w:left w:val="nil"/>
              <w:bottom w:val="single" w:sz="4" w:space="0" w:color="auto"/>
              <w:right w:val="single" w:sz="4" w:space="0" w:color="auto"/>
            </w:tcBorders>
            <w:vAlign w:val="center"/>
            <w:hideMark/>
          </w:tcPr>
          <w:p w14:paraId="01B31362" w14:textId="77777777" w:rsidR="004030C9" w:rsidRPr="00466AEF" w:rsidRDefault="004030C9" w:rsidP="00A80F16">
            <w:pPr>
              <w:rPr>
                <w:sz w:val="18"/>
                <w:szCs w:val="18"/>
              </w:rPr>
            </w:pPr>
            <w:r w:rsidRPr="00466AEF">
              <w:rPr>
                <w:sz w:val="18"/>
                <w:szCs w:val="18"/>
              </w:rPr>
              <w:t>Котельная № 22</w:t>
            </w:r>
            <w:r w:rsidRPr="00466AEF">
              <w:rPr>
                <w:sz w:val="18"/>
                <w:szCs w:val="18"/>
              </w:rPr>
              <w:br/>
              <w:t>Замена вакуумного выключателя</w:t>
            </w:r>
          </w:p>
        </w:tc>
        <w:tc>
          <w:tcPr>
            <w:tcW w:w="215" w:type="pct"/>
            <w:tcBorders>
              <w:top w:val="nil"/>
              <w:left w:val="nil"/>
              <w:bottom w:val="single" w:sz="4" w:space="0" w:color="auto"/>
              <w:right w:val="single" w:sz="4" w:space="0" w:color="auto"/>
            </w:tcBorders>
            <w:vAlign w:val="center"/>
            <w:hideMark/>
          </w:tcPr>
          <w:p w14:paraId="4DFB352C" w14:textId="77777777" w:rsidR="004030C9" w:rsidRPr="00466AEF" w:rsidRDefault="004030C9" w:rsidP="004030C9">
            <w:pPr>
              <w:jc w:val="center"/>
              <w:rPr>
                <w:sz w:val="18"/>
                <w:szCs w:val="18"/>
              </w:rPr>
            </w:pPr>
            <w:r w:rsidRPr="00466AEF">
              <w:rPr>
                <w:sz w:val="18"/>
                <w:szCs w:val="18"/>
              </w:rPr>
              <w:t>334,0</w:t>
            </w:r>
          </w:p>
        </w:tc>
        <w:tc>
          <w:tcPr>
            <w:tcW w:w="215" w:type="pct"/>
            <w:tcBorders>
              <w:top w:val="nil"/>
              <w:left w:val="nil"/>
              <w:bottom w:val="single" w:sz="4" w:space="0" w:color="auto"/>
              <w:right w:val="single" w:sz="4" w:space="0" w:color="auto"/>
            </w:tcBorders>
            <w:vAlign w:val="center"/>
            <w:hideMark/>
          </w:tcPr>
          <w:p w14:paraId="3933B706"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0012A17"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7B85DB8"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6F01983"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40F7CE0"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1365F63"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DF633C8"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92D38D4"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6E9E733"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26573C43" w14:textId="77777777" w:rsidR="004030C9" w:rsidRPr="00466AEF" w:rsidRDefault="004030C9" w:rsidP="004030C9">
            <w:pPr>
              <w:jc w:val="center"/>
              <w:rPr>
                <w:sz w:val="18"/>
                <w:szCs w:val="18"/>
              </w:rPr>
            </w:pPr>
          </w:p>
        </w:tc>
      </w:tr>
      <w:tr w:rsidR="004030C9" w:rsidRPr="00466AEF" w14:paraId="0B992837"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1ACDAB80" w14:textId="77777777" w:rsidR="004030C9" w:rsidRPr="00466AEF" w:rsidRDefault="004030C9" w:rsidP="004030C9">
            <w:pPr>
              <w:jc w:val="center"/>
              <w:rPr>
                <w:color w:val="000000"/>
                <w:sz w:val="18"/>
                <w:szCs w:val="18"/>
              </w:rPr>
            </w:pPr>
            <w:r w:rsidRPr="00466AEF">
              <w:rPr>
                <w:color w:val="000000"/>
                <w:sz w:val="18"/>
                <w:szCs w:val="18"/>
              </w:rPr>
              <w:t>002.01.02.013</w:t>
            </w:r>
          </w:p>
        </w:tc>
        <w:tc>
          <w:tcPr>
            <w:tcW w:w="1078" w:type="pct"/>
            <w:tcBorders>
              <w:top w:val="nil"/>
              <w:left w:val="nil"/>
              <w:bottom w:val="single" w:sz="4" w:space="0" w:color="auto"/>
              <w:right w:val="single" w:sz="4" w:space="0" w:color="auto"/>
            </w:tcBorders>
            <w:vAlign w:val="center"/>
            <w:hideMark/>
          </w:tcPr>
          <w:p w14:paraId="5F392072" w14:textId="77777777" w:rsidR="004030C9" w:rsidRPr="00466AEF" w:rsidRDefault="004030C9" w:rsidP="00A80F16">
            <w:pPr>
              <w:rPr>
                <w:sz w:val="18"/>
                <w:szCs w:val="18"/>
              </w:rPr>
            </w:pPr>
            <w:r w:rsidRPr="00466AEF">
              <w:rPr>
                <w:sz w:val="18"/>
                <w:szCs w:val="18"/>
              </w:rPr>
              <w:t>УУГ на газопроводе п. МО-94</w:t>
            </w:r>
            <w:r w:rsidRPr="00466AEF">
              <w:rPr>
                <w:sz w:val="18"/>
                <w:szCs w:val="18"/>
              </w:rPr>
              <w:br/>
              <w:t>Монтаж внешнего электроснабжения и благоустройство</w:t>
            </w:r>
          </w:p>
        </w:tc>
        <w:tc>
          <w:tcPr>
            <w:tcW w:w="215" w:type="pct"/>
            <w:tcBorders>
              <w:top w:val="nil"/>
              <w:left w:val="nil"/>
              <w:bottom w:val="single" w:sz="4" w:space="0" w:color="auto"/>
              <w:right w:val="single" w:sz="4" w:space="0" w:color="auto"/>
            </w:tcBorders>
            <w:vAlign w:val="center"/>
            <w:hideMark/>
          </w:tcPr>
          <w:p w14:paraId="2D9E922D" w14:textId="77777777" w:rsidR="004030C9" w:rsidRPr="00466AEF" w:rsidRDefault="004030C9" w:rsidP="004030C9">
            <w:pPr>
              <w:jc w:val="center"/>
              <w:rPr>
                <w:sz w:val="18"/>
                <w:szCs w:val="18"/>
              </w:rPr>
            </w:pPr>
            <w:r w:rsidRPr="00466AEF">
              <w:rPr>
                <w:sz w:val="18"/>
                <w:szCs w:val="18"/>
              </w:rPr>
              <w:t>932,0</w:t>
            </w:r>
          </w:p>
        </w:tc>
        <w:tc>
          <w:tcPr>
            <w:tcW w:w="215" w:type="pct"/>
            <w:tcBorders>
              <w:top w:val="nil"/>
              <w:left w:val="nil"/>
              <w:bottom w:val="single" w:sz="4" w:space="0" w:color="auto"/>
              <w:right w:val="single" w:sz="4" w:space="0" w:color="auto"/>
            </w:tcBorders>
            <w:vAlign w:val="center"/>
            <w:hideMark/>
          </w:tcPr>
          <w:p w14:paraId="375A9D3E"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A4F25A6"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96407C7"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D8B3928"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11C8187"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DA21B9D"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F0A54BC"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A61B67E"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1A2E5E7"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015A9880" w14:textId="77777777" w:rsidR="004030C9" w:rsidRPr="00466AEF" w:rsidRDefault="004030C9" w:rsidP="004030C9">
            <w:pPr>
              <w:jc w:val="center"/>
              <w:rPr>
                <w:sz w:val="18"/>
                <w:szCs w:val="18"/>
              </w:rPr>
            </w:pPr>
          </w:p>
        </w:tc>
      </w:tr>
      <w:tr w:rsidR="004030C9" w:rsidRPr="00466AEF" w14:paraId="0BD37D1C"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0DA884ED" w14:textId="77777777" w:rsidR="004030C9" w:rsidRPr="00635504" w:rsidRDefault="004030C9" w:rsidP="004030C9">
            <w:pPr>
              <w:jc w:val="center"/>
              <w:rPr>
                <w:color w:val="000000"/>
                <w:sz w:val="18"/>
                <w:szCs w:val="18"/>
                <w:highlight w:val="green"/>
              </w:rPr>
            </w:pPr>
            <w:r w:rsidRPr="00635504">
              <w:rPr>
                <w:color w:val="000000"/>
                <w:sz w:val="18"/>
                <w:szCs w:val="18"/>
                <w:highlight w:val="green"/>
              </w:rPr>
              <w:t>002.01.02.014</w:t>
            </w:r>
          </w:p>
        </w:tc>
        <w:tc>
          <w:tcPr>
            <w:tcW w:w="1078" w:type="pct"/>
            <w:tcBorders>
              <w:top w:val="nil"/>
              <w:left w:val="nil"/>
              <w:bottom w:val="single" w:sz="4" w:space="0" w:color="auto"/>
              <w:right w:val="single" w:sz="4" w:space="0" w:color="auto"/>
            </w:tcBorders>
            <w:vAlign w:val="center"/>
            <w:hideMark/>
          </w:tcPr>
          <w:p w14:paraId="150026E5" w14:textId="77777777" w:rsidR="004030C9" w:rsidRPr="00635504" w:rsidRDefault="004030C9" w:rsidP="00A80F16">
            <w:pPr>
              <w:rPr>
                <w:sz w:val="18"/>
                <w:szCs w:val="18"/>
                <w:highlight w:val="green"/>
              </w:rPr>
            </w:pPr>
            <w:r w:rsidRPr="00635504">
              <w:rPr>
                <w:sz w:val="18"/>
                <w:szCs w:val="18"/>
                <w:highlight w:val="green"/>
              </w:rPr>
              <w:t>Нежилое здание котельной № 1</w:t>
            </w:r>
            <w:r w:rsidRPr="00635504">
              <w:rPr>
                <w:sz w:val="18"/>
                <w:szCs w:val="18"/>
                <w:highlight w:val="green"/>
              </w:rPr>
              <w:br/>
              <w:t>Разработка проекта на капитальный ремонт дымовой трубы с устройством тепловой изоляции</w:t>
            </w:r>
          </w:p>
        </w:tc>
        <w:tc>
          <w:tcPr>
            <w:tcW w:w="215" w:type="pct"/>
            <w:tcBorders>
              <w:top w:val="nil"/>
              <w:left w:val="nil"/>
              <w:bottom w:val="single" w:sz="4" w:space="0" w:color="auto"/>
              <w:right w:val="single" w:sz="4" w:space="0" w:color="auto"/>
            </w:tcBorders>
            <w:vAlign w:val="center"/>
            <w:hideMark/>
          </w:tcPr>
          <w:p w14:paraId="41E0D028" w14:textId="77777777" w:rsidR="004030C9" w:rsidRPr="00635504" w:rsidRDefault="004030C9" w:rsidP="004030C9">
            <w:pPr>
              <w:jc w:val="center"/>
              <w:rPr>
                <w:sz w:val="18"/>
                <w:szCs w:val="18"/>
                <w:highlight w:val="green"/>
              </w:rPr>
            </w:pPr>
            <w:r w:rsidRPr="00635504">
              <w:rPr>
                <w:sz w:val="18"/>
                <w:szCs w:val="18"/>
                <w:highlight w:val="green"/>
              </w:rPr>
              <w:t>428,0</w:t>
            </w:r>
          </w:p>
        </w:tc>
        <w:tc>
          <w:tcPr>
            <w:tcW w:w="215" w:type="pct"/>
            <w:tcBorders>
              <w:top w:val="nil"/>
              <w:left w:val="nil"/>
              <w:bottom w:val="single" w:sz="4" w:space="0" w:color="auto"/>
              <w:right w:val="single" w:sz="4" w:space="0" w:color="auto"/>
            </w:tcBorders>
            <w:vAlign w:val="center"/>
            <w:hideMark/>
          </w:tcPr>
          <w:p w14:paraId="689E7020"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14058D7"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C9CE215"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99A1F63"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8B2F80C"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4E2D174"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C8A3AF6"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E04D7D2"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AD84EDB"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075610E9" w14:textId="77777777" w:rsidR="004030C9" w:rsidRPr="00466AEF" w:rsidRDefault="004030C9" w:rsidP="004030C9">
            <w:pPr>
              <w:jc w:val="center"/>
              <w:rPr>
                <w:sz w:val="18"/>
                <w:szCs w:val="18"/>
              </w:rPr>
            </w:pPr>
          </w:p>
        </w:tc>
      </w:tr>
      <w:tr w:rsidR="004030C9" w:rsidRPr="00466AEF" w14:paraId="62EC5211"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4B735311" w14:textId="77777777" w:rsidR="004030C9" w:rsidRPr="00635504" w:rsidRDefault="004030C9" w:rsidP="004030C9">
            <w:pPr>
              <w:jc w:val="center"/>
              <w:rPr>
                <w:color w:val="000000"/>
                <w:sz w:val="18"/>
                <w:szCs w:val="18"/>
                <w:highlight w:val="green"/>
              </w:rPr>
            </w:pPr>
            <w:r w:rsidRPr="00635504">
              <w:rPr>
                <w:color w:val="000000"/>
                <w:sz w:val="18"/>
                <w:szCs w:val="18"/>
                <w:highlight w:val="green"/>
              </w:rPr>
              <w:t>002.01.02.015</w:t>
            </w:r>
          </w:p>
        </w:tc>
        <w:tc>
          <w:tcPr>
            <w:tcW w:w="1078" w:type="pct"/>
            <w:tcBorders>
              <w:top w:val="nil"/>
              <w:left w:val="nil"/>
              <w:bottom w:val="single" w:sz="4" w:space="0" w:color="auto"/>
              <w:right w:val="single" w:sz="4" w:space="0" w:color="auto"/>
            </w:tcBorders>
            <w:vAlign w:val="center"/>
            <w:hideMark/>
          </w:tcPr>
          <w:p w14:paraId="2246A059" w14:textId="77777777" w:rsidR="004030C9" w:rsidRPr="00635504" w:rsidRDefault="004030C9" w:rsidP="00A80F16">
            <w:pPr>
              <w:rPr>
                <w:sz w:val="18"/>
                <w:szCs w:val="18"/>
                <w:highlight w:val="green"/>
              </w:rPr>
            </w:pPr>
            <w:r w:rsidRPr="00635504">
              <w:rPr>
                <w:sz w:val="18"/>
                <w:szCs w:val="18"/>
                <w:highlight w:val="green"/>
              </w:rPr>
              <w:t>Нежилое здание котельной № 2</w:t>
            </w:r>
            <w:r w:rsidRPr="00635504">
              <w:rPr>
                <w:sz w:val="18"/>
                <w:szCs w:val="18"/>
                <w:highlight w:val="green"/>
              </w:rPr>
              <w:br/>
              <w:t>Разработка проекта на капитальный ремонт здания котельной</w:t>
            </w:r>
          </w:p>
        </w:tc>
        <w:tc>
          <w:tcPr>
            <w:tcW w:w="215" w:type="pct"/>
            <w:tcBorders>
              <w:top w:val="nil"/>
              <w:left w:val="nil"/>
              <w:bottom w:val="single" w:sz="4" w:space="0" w:color="auto"/>
              <w:right w:val="single" w:sz="4" w:space="0" w:color="auto"/>
            </w:tcBorders>
            <w:vAlign w:val="center"/>
            <w:hideMark/>
          </w:tcPr>
          <w:p w14:paraId="0A8242C3" w14:textId="77777777" w:rsidR="004030C9" w:rsidRPr="00635504" w:rsidRDefault="004030C9" w:rsidP="004030C9">
            <w:pPr>
              <w:jc w:val="center"/>
              <w:rPr>
                <w:sz w:val="18"/>
                <w:szCs w:val="18"/>
                <w:highlight w:val="green"/>
              </w:rPr>
            </w:pPr>
            <w:r w:rsidRPr="00635504">
              <w:rPr>
                <w:sz w:val="18"/>
                <w:szCs w:val="18"/>
                <w:highlight w:val="green"/>
              </w:rPr>
              <w:t>763,0</w:t>
            </w:r>
          </w:p>
        </w:tc>
        <w:tc>
          <w:tcPr>
            <w:tcW w:w="215" w:type="pct"/>
            <w:tcBorders>
              <w:top w:val="nil"/>
              <w:left w:val="nil"/>
              <w:bottom w:val="single" w:sz="4" w:space="0" w:color="auto"/>
              <w:right w:val="single" w:sz="4" w:space="0" w:color="auto"/>
            </w:tcBorders>
            <w:vAlign w:val="center"/>
            <w:hideMark/>
          </w:tcPr>
          <w:p w14:paraId="4247F0CE"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CEDF0FE"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F43182A"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C02DF92"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547B57C"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B0A40E5"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3686BC8"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7FBA249"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B8DA10F"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0368B4CA" w14:textId="77777777" w:rsidR="004030C9" w:rsidRPr="00466AEF" w:rsidRDefault="004030C9" w:rsidP="004030C9">
            <w:pPr>
              <w:jc w:val="center"/>
              <w:rPr>
                <w:sz w:val="18"/>
                <w:szCs w:val="18"/>
              </w:rPr>
            </w:pPr>
          </w:p>
        </w:tc>
      </w:tr>
      <w:tr w:rsidR="004030C9" w:rsidRPr="00466AEF" w14:paraId="7C2FCB7A"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1F154838" w14:textId="77777777" w:rsidR="004030C9" w:rsidRPr="00466AEF" w:rsidRDefault="004030C9" w:rsidP="004030C9">
            <w:pPr>
              <w:jc w:val="center"/>
              <w:rPr>
                <w:color w:val="000000"/>
                <w:sz w:val="18"/>
                <w:szCs w:val="18"/>
              </w:rPr>
            </w:pPr>
            <w:r w:rsidRPr="00466AEF">
              <w:rPr>
                <w:color w:val="000000"/>
                <w:sz w:val="18"/>
                <w:szCs w:val="18"/>
              </w:rPr>
              <w:t>002.01.03.000</w:t>
            </w:r>
          </w:p>
        </w:tc>
        <w:tc>
          <w:tcPr>
            <w:tcW w:w="1078" w:type="pct"/>
            <w:tcBorders>
              <w:top w:val="nil"/>
              <w:left w:val="nil"/>
              <w:bottom w:val="single" w:sz="4" w:space="0" w:color="auto"/>
              <w:right w:val="single" w:sz="4" w:space="0" w:color="auto"/>
            </w:tcBorders>
            <w:vAlign w:val="center"/>
            <w:hideMark/>
          </w:tcPr>
          <w:p w14:paraId="0E80515B" w14:textId="77777777" w:rsidR="004030C9" w:rsidRPr="00466AEF" w:rsidRDefault="004030C9" w:rsidP="00A80F16">
            <w:pPr>
              <w:rPr>
                <w:b/>
                <w:bCs/>
                <w:sz w:val="18"/>
                <w:szCs w:val="18"/>
              </w:rPr>
            </w:pPr>
            <w:r w:rsidRPr="00466AEF">
              <w:rPr>
                <w:b/>
                <w:bCs/>
                <w:sz w:val="18"/>
                <w:szCs w:val="18"/>
              </w:rPr>
              <w:t>подгруппа проектов 3 «Технического перевооружения источников тепловой энергии, в том числе источников комбинированной выработки», в т.ч.</w:t>
            </w:r>
          </w:p>
        </w:tc>
        <w:tc>
          <w:tcPr>
            <w:tcW w:w="215" w:type="pct"/>
            <w:tcBorders>
              <w:top w:val="nil"/>
              <w:left w:val="nil"/>
              <w:bottom w:val="single" w:sz="4" w:space="0" w:color="auto"/>
              <w:right w:val="single" w:sz="4" w:space="0" w:color="auto"/>
            </w:tcBorders>
            <w:vAlign w:val="center"/>
            <w:hideMark/>
          </w:tcPr>
          <w:p w14:paraId="6BBDCEB2" w14:textId="77777777" w:rsidR="004030C9" w:rsidRPr="00466AEF" w:rsidRDefault="004030C9" w:rsidP="004030C9">
            <w:pPr>
              <w:jc w:val="center"/>
              <w:rPr>
                <w:b/>
                <w:bCs/>
                <w:sz w:val="18"/>
                <w:szCs w:val="18"/>
              </w:rPr>
            </w:pPr>
          </w:p>
        </w:tc>
        <w:tc>
          <w:tcPr>
            <w:tcW w:w="215" w:type="pct"/>
            <w:tcBorders>
              <w:top w:val="nil"/>
              <w:left w:val="nil"/>
              <w:bottom w:val="single" w:sz="4" w:space="0" w:color="auto"/>
              <w:right w:val="single" w:sz="4" w:space="0" w:color="auto"/>
            </w:tcBorders>
            <w:vAlign w:val="center"/>
            <w:hideMark/>
          </w:tcPr>
          <w:p w14:paraId="6BAF7D2B" w14:textId="77777777" w:rsidR="004030C9" w:rsidRPr="00466AEF" w:rsidRDefault="004030C9" w:rsidP="004030C9">
            <w:pPr>
              <w:jc w:val="center"/>
              <w:rPr>
                <w:b/>
                <w:bCs/>
                <w:sz w:val="18"/>
                <w:szCs w:val="18"/>
              </w:rPr>
            </w:pPr>
          </w:p>
        </w:tc>
        <w:tc>
          <w:tcPr>
            <w:tcW w:w="215" w:type="pct"/>
            <w:tcBorders>
              <w:top w:val="nil"/>
              <w:left w:val="nil"/>
              <w:bottom w:val="single" w:sz="4" w:space="0" w:color="auto"/>
              <w:right w:val="single" w:sz="4" w:space="0" w:color="auto"/>
            </w:tcBorders>
            <w:vAlign w:val="center"/>
            <w:hideMark/>
          </w:tcPr>
          <w:p w14:paraId="4661DA39" w14:textId="77777777" w:rsidR="004030C9" w:rsidRPr="00466AEF" w:rsidRDefault="004030C9" w:rsidP="004030C9">
            <w:pPr>
              <w:jc w:val="center"/>
              <w:rPr>
                <w:b/>
                <w:bCs/>
                <w:sz w:val="18"/>
                <w:szCs w:val="18"/>
              </w:rPr>
            </w:pPr>
          </w:p>
        </w:tc>
        <w:tc>
          <w:tcPr>
            <w:tcW w:w="215" w:type="pct"/>
            <w:tcBorders>
              <w:top w:val="nil"/>
              <w:left w:val="nil"/>
              <w:bottom w:val="single" w:sz="4" w:space="0" w:color="auto"/>
              <w:right w:val="single" w:sz="4" w:space="0" w:color="auto"/>
            </w:tcBorders>
            <w:vAlign w:val="center"/>
            <w:hideMark/>
          </w:tcPr>
          <w:p w14:paraId="32FDA36F" w14:textId="77777777" w:rsidR="004030C9" w:rsidRPr="00466AEF" w:rsidRDefault="004030C9" w:rsidP="004030C9">
            <w:pPr>
              <w:jc w:val="center"/>
              <w:rPr>
                <w:b/>
                <w:bCs/>
                <w:sz w:val="18"/>
                <w:szCs w:val="18"/>
              </w:rPr>
            </w:pPr>
          </w:p>
        </w:tc>
        <w:tc>
          <w:tcPr>
            <w:tcW w:w="215" w:type="pct"/>
            <w:tcBorders>
              <w:top w:val="nil"/>
              <w:left w:val="nil"/>
              <w:bottom w:val="single" w:sz="4" w:space="0" w:color="auto"/>
              <w:right w:val="single" w:sz="4" w:space="0" w:color="auto"/>
            </w:tcBorders>
            <w:vAlign w:val="center"/>
            <w:hideMark/>
          </w:tcPr>
          <w:p w14:paraId="4773B449" w14:textId="77777777" w:rsidR="004030C9" w:rsidRPr="00466AEF" w:rsidRDefault="004030C9" w:rsidP="004030C9">
            <w:pPr>
              <w:jc w:val="center"/>
              <w:rPr>
                <w:b/>
                <w:bCs/>
                <w:sz w:val="18"/>
                <w:szCs w:val="18"/>
              </w:rPr>
            </w:pPr>
          </w:p>
        </w:tc>
        <w:tc>
          <w:tcPr>
            <w:tcW w:w="215" w:type="pct"/>
            <w:tcBorders>
              <w:top w:val="nil"/>
              <w:left w:val="nil"/>
              <w:bottom w:val="single" w:sz="4" w:space="0" w:color="auto"/>
              <w:right w:val="single" w:sz="4" w:space="0" w:color="auto"/>
            </w:tcBorders>
            <w:vAlign w:val="center"/>
            <w:hideMark/>
          </w:tcPr>
          <w:p w14:paraId="3CD841FE" w14:textId="77777777" w:rsidR="004030C9" w:rsidRPr="00466AEF" w:rsidRDefault="004030C9" w:rsidP="004030C9">
            <w:pPr>
              <w:jc w:val="center"/>
              <w:rPr>
                <w:b/>
                <w:bCs/>
                <w:sz w:val="18"/>
                <w:szCs w:val="18"/>
              </w:rPr>
            </w:pPr>
          </w:p>
        </w:tc>
        <w:tc>
          <w:tcPr>
            <w:tcW w:w="215" w:type="pct"/>
            <w:tcBorders>
              <w:top w:val="nil"/>
              <w:left w:val="nil"/>
              <w:bottom w:val="single" w:sz="4" w:space="0" w:color="auto"/>
              <w:right w:val="single" w:sz="4" w:space="0" w:color="auto"/>
            </w:tcBorders>
            <w:vAlign w:val="center"/>
            <w:hideMark/>
          </w:tcPr>
          <w:p w14:paraId="4F686F36" w14:textId="77777777" w:rsidR="004030C9" w:rsidRPr="00466AEF" w:rsidRDefault="004030C9" w:rsidP="004030C9">
            <w:pPr>
              <w:jc w:val="center"/>
              <w:rPr>
                <w:b/>
                <w:bCs/>
                <w:sz w:val="18"/>
                <w:szCs w:val="18"/>
              </w:rPr>
            </w:pPr>
          </w:p>
        </w:tc>
        <w:tc>
          <w:tcPr>
            <w:tcW w:w="215" w:type="pct"/>
            <w:tcBorders>
              <w:top w:val="nil"/>
              <w:left w:val="nil"/>
              <w:bottom w:val="single" w:sz="4" w:space="0" w:color="auto"/>
              <w:right w:val="single" w:sz="4" w:space="0" w:color="auto"/>
            </w:tcBorders>
            <w:vAlign w:val="center"/>
            <w:hideMark/>
          </w:tcPr>
          <w:p w14:paraId="747F3E76" w14:textId="77777777" w:rsidR="004030C9" w:rsidRPr="00466AEF" w:rsidRDefault="004030C9" w:rsidP="004030C9">
            <w:pPr>
              <w:jc w:val="center"/>
              <w:rPr>
                <w:b/>
                <w:bCs/>
                <w:sz w:val="18"/>
                <w:szCs w:val="18"/>
              </w:rPr>
            </w:pPr>
          </w:p>
        </w:tc>
        <w:tc>
          <w:tcPr>
            <w:tcW w:w="215" w:type="pct"/>
            <w:tcBorders>
              <w:top w:val="nil"/>
              <w:left w:val="nil"/>
              <w:bottom w:val="single" w:sz="4" w:space="0" w:color="auto"/>
              <w:right w:val="single" w:sz="4" w:space="0" w:color="auto"/>
            </w:tcBorders>
            <w:vAlign w:val="center"/>
            <w:hideMark/>
          </w:tcPr>
          <w:p w14:paraId="508C1885" w14:textId="77777777" w:rsidR="004030C9" w:rsidRPr="00466AEF" w:rsidRDefault="004030C9" w:rsidP="004030C9">
            <w:pPr>
              <w:jc w:val="center"/>
              <w:rPr>
                <w:b/>
                <w:bCs/>
                <w:sz w:val="18"/>
                <w:szCs w:val="18"/>
              </w:rPr>
            </w:pPr>
          </w:p>
        </w:tc>
        <w:tc>
          <w:tcPr>
            <w:tcW w:w="215" w:type="pct"/>
            <w:tcBorders>
              <w:top w:val="nil"/>
              <w:left w:val="nil"/>
              <w:bottom w:val="single" w:sz="4" w:space="0" w:color="auto"/>
              <w:right w:val="single" w:sz="4" w:space="0" w:color="auto"/>
            </w:tcBorders>
            <w:vAlign w:val="center"/>
            <w:hideMark/>
          </w:tcPr>
          <w:p w14:paraId="299596A3" w14:textId="77777777" w:rsidR="004030C9" w:rsidRPr="00466AEF" w:rsidRDefault="004030C9" w:rsidP="004030C9">
            <w:pPr>
              <w:jc w:val="center"/>
              <w:rPr>
                <w:b/>
                <w:bCs/>
                <w:sz w:val="18"/>
                <w:szCs w:val="18"/>
              </w:rPr>
            </w:pPr>
          </w:p>
        </w:tc>
        <w:tc>
          <w:tcPr>
            <w:tcW w:w="216" w:type="pct"/>
            <w:tcBorders>
              <w:top w:val="nil"/>
              <w:left w:val="nil"/>
              <w:bottom w:val="single" w:sz="4" w:space="0" w:color="auto"/>
              <w:right w:val="single" w:sz="4" w:space="0" w:color="auto"/>
            </w:tcBorders>
            <w:vAlign w:val="center"/>
            <w:hideMark/>
          </w:tcPr>
          <w:p w14:paraId="6AC0A967" w14:textId="77777777" w:rsidR="004030C9" w:rsidRPr="00466AEF" w:rsidRDefault="004030C9" w:rsidP="004030C9">
            <w:pPr>
              <w:jc w:val="center"/>
              <w:rPr>
                <w:b/>
                <w:bCs/>
                <w:sz w:val="18"/>
                <w:szCs w:val="18"/>
              </w:rPr>
            </w:pPr>
          </w:p>
        </w:tc>
      </w:tr>
      <w:tr w:rsidR="00A21632" w:rsidRPr="00466AEF" w14:paraId="0CAE96FE"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509DF936" w14:textId="77777777" w:rsidR="00A21632" w:rsidRPr="00466AEF" w:rsidRDefault="00A21632" w:rsidP="00A21632">
            <w:pPr>
              <w:jc w:val="center"/>
              <w:rPr>
                <w:color w:val="000000"/>
                <w:sz w:val="18"/>
                <w:szCs w:val="18"/>
              </w:rPr>
            </w:pPr>
            <w:r w:rsidRPr="00466AEF">
              <w:rPr>
                <w:color w:val="000000"/>
                <w:sz w:val="18"/>
                <w:szCs w:val="18"/>
              </w:rPr>
              <w:t>002.01.04.000</w:t>
            </w:r>
          </w:p>
        </w:tc>
        <w:tc>
          <w:tcPr>
            <w:tcW w:w="1078" w:type="pct"/>
            <w:tcBorders>
              <w:top w:val="nil"/>
              <w:left w:val="nil"/>
              <w:bottom w:val="single" w:sz="4" w:space="0" w:color="auto"/>
              <w:right w:val="single" w:sz="4" w:space="0" w:color="auto"/>
            </w:tcBorders>
            <w:vAlign w:val="center"/>
            <w:hideMark/>
          </w:tcPr>
          <w:p w14:paraId="576E6A0D" w14:textId="77777777" w:rsidR="00A21632" w:rsidRPr="00466AEF" w:rsidRDefault="00A21632" w:rsidP="00A80F16">
            <w:pPr>
              <w:rPr>
                <w:b/>
                <w:bCs/>
                <w:sz w:val="18"/>
                <w:szCs w:val="18"/>
              </w:rPr>
            </w:pPr>
            <w:r w:rsidRPr="00466AEF">
              <w:rPr>
                <w:b/>
                <w:bCs/>
                <w:sz w:val="18"/>
                <w:szCs w:val="18"/>
              </w:rPr>
              <w:t>подгруппа проектов 4 «Модернизации источников тепловой энергии, в том числе источников комбинированной выработки», в т.ч.:</w:t>
            </w:r>
          </w:p>
        </w:tc>
        <w:tc>
          <w:tcPr>
            <w:tcW w:w="215" w:type="pct"/>
            <w:tcBorders>
              <w:top w:val="nil"/>
              <w:left w:val="nil"/>
              <w:bottom w:val="single" w:sz="4" w:space="0" w:color="auto"/>
              <w:right w:val="single" w:sz="4" w:space="0" w:color="auto"/>
            </w:tcBorders>
            <w:vAlign w:val="center"/>
            <w:hideMark/>
          </w:tcPr>
          <w:p w14:paraId="41E761F8" w14:textId="77777777" w:rsidR="00A21632" w:rsidRPr="00466AEF" w:rsidRDefault="00A21632" w:rsidP="00A21632">
            <w:pPr>
              <w:jc w:val="center"/>
              <w:rPr>
                <w:b/>
                <w:bCs/>
                <w:sz w:val="18"/>
                <w:szCs w:val="18"/>
              </w:rPr>
            </w:pPr>
            <w:r w:rsidRPr="00466AEF">
              <w:rPr>
                <w:b/>
                <w:bCs/>
                <w:sz w:val="18"/>
                <w:szCs w:val="18"/>
              </w:rPr>
              <w:t>38 109,72</w:t>
            </w:r>
          </w:p>
        </w:tc>
        <w:tc>
          <w:tcPr>
            <w:tcW w:w="215" w:type="pct"/>
            <w:tcBorders>
              <w:top w:val="nil"/>
              <w:left w:val="nil"/>
              <w:bottom w:val="single" w:sz="4" w:space="0" w:color="auto"/>
              <w:right w:val="single" w:sz="4" w:space="0" w:color="auto"/>
            </w:tcBorders>
            <w:vAlign w:val="center"/>
            <w:hideMark/>
          </w:tcPr>
          <w:p w14:paraId="64A63A7D" w14:textId="77777777" w:rsidR="00A21632" w:rsidRPr="00466AEF" w:rsidRDefault="00A21632" w:rsidP="00A21632">
            <w:pPr>
              <w:jc w:val="center"/>
              <w:rPr>
                <w:b/>
                <w:bCs/>
                <w:sz w:val="18"/>
                <w:szCs w:val="18"/>
              </w:rPr>
            </w:pPr>
            <w:r w:rsidRPr="00466AEF">
              <w:rPr>
                <w:b/>
                <w:bCs/>
                <w:sz w:val="18"/>
                <w:szCs w:val="18"/>
              </w:rPr>
              <w:t>41 538,6</w:t>
            </w:r>
          </w:p>
        </w:tc>
        <w:tc>
          <w:tcPr>
            <w:tcW w:w="215" w:type="pct"/>
            <w:tcBorders>
              <w:top w:val="nil"/>
              <w:left w:val="nil"/>
              <w:bottom w:val="single" w:sz="4" w:space="0" w:color="auto"/>
              <w:right w:val="single" w:sz="4" w:space="0" w:color="auto"/>
            </w:tcBorders>
            <w:vAlign w:val="center"/>
            <w:hideMark/>
          </w:tcPr>
          <w:p w14:paraId="581EAD9E" w14:textId="77777777" w:rsidR="00A21632" w:rsidRPr="00466AEF" w:rsidRDefault="00A21632" w:rsidP="00A21632">
            <w:pPr>
              <w:jc w:val="center"/>
              <w:rPr>
                <w:b/>
                <w:bCs/>
                <w:sz w:val="18"/>
                <w:szCs w:val="18"/>
              </w:rPr>
            </w:pPr>
            <w:r w:rsidRPr="00466AEF">
              <w:rPr>
                <w:b/>
                <w:bCs/>
                <w:sz w:val="18"/>
                <w:szCs w:val="18"/>
              </w:rPr>
              <w:t>60 509,4</w:t>
            </w:r>
          </w:p>
        </w:tc>
        <w:tc>
          <w:tcPr>
            <w:tcW w:w="215" w:type="pct"/>
            <w:tcBorders>
              <w:top w:val="nil"/>
              <w:left w:val="nil"/>
              <w:bottom w:val="single" w:sz="4" w:space="0" w:color="auto"/>
              <w:right w:val="single" w:sz="4" w:space="0" w:color="auto"/>
            </w:tcBorders>
            <w:vAlign w:val="center"/>
            <w:hideMark/>
          </w:tcPr>
          <w:p w14:paraId="2BF768EE" w14:textId="77777777" w:rsidR="00A21632" w:rsidRPr="00466AEF" w:rsidRDefault="00A21632" w:rsidP="00A21632">
            <w:pPr>
              <w:jc w:val="center"/>
              <w:rPr>
                <w:b/>
                <w:bCs/>
                <w:sz w:val="18"/>
                <w:szCs w:val="18"/>
              </w:rPr>
            </w:pPr>
            <w:r w:rsidRPr="00466AEF">
              <w:rPr>
                <w:b/>
                <w:bCs/>
                <w:sz w:val="18"/>
                <w:szCs w:val="18"/>
              </w:rPr>
              <w:t>33 345,2</w:t>
            </w:r>
          </w:p>
        </w:tc>
        <w:tc>
          <w:tcPr>
            <w:tcW w:w="215" w:type="pct"/>
            <w:tcBorders>
              <w:top w:val="nil"/>
              <w:left w:val="nil"/>
              <w:bottom w:val="single" w:sz="4" w:space="0" w:color="auto"/>
              <w:right w:val="single" w:sz="4" w:space="0" w:color="auto"/>
            </w:tcBorders>
            <w:vAlign w:val="center"/>
            <w:hideMark/>
          </w:tcPr>
          <w:p w14:paraId="4D8146D4" w14:textId="77777777" w:rsidR="00A21632" w:rsidRPr="00466AEF" w:rsidRDefault="00A21632" w:rsidP="00A21632">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73872115" w14:textId="77777777" w:rsidR="00A21632" w:rsidRPr="00466AEF" w:rsidRDefault="00A21632" w:rsidP="00A21632">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220D1C51" w14:textId="77777777" w:rsidR="00A21632" w:rsidRPr="00466AEF" w:rsidRDefault="00A21632" w:rsidP="00A21632">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6C04024D" w14:textId="77777777" w:rsidR="00A21632" w:rsidRPr="00466AEF" w:rsidRDefault="00A21632" w:rsidP="00A21632">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70D92A9F" w14:textId="77777777" w:rsidR="00A21632" w:rsidRPr="00466AEF" w:rsidRDefault="00A21632" w:rsidP="00A21632">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56451045" w14:textId="77777777" w:rsidR="00A21632" w:rsidRPr="00466AEF" w:rsidRDefault="00A21632" w:rsidP="00A21632">
            <w:pPr>
              <w:jc w:val="center"/>
              <w:rPr>
                <w:b/>
                <w:bCs/>
                <w:sz w:val="18"/>
                <w:szCs w:val="18"/>
              </w:rPr>
            </w:pPr>
            <w:r w:rsidRPr="00466AEF">
              <w:rPr>
                <w:b/>
                <w:bCs/>
                <w:sz w:val="18"/>
                <w:szCs w:val="18"/>
              </w:rPr>
              <w:t>0</w:t>
            </w:r>
          </w:p>
        </w:tc>
        <w:tc>
          <w:tcPr>
            <w:tcW w:w="216" w:type="pct"/>
            <w:tcBorders>
              <w:top w:val="nil"/>
              <w:left w:val="nil"/>
              <w:bottom w:val="single" w:sz="4" w:space="0" w:color="auto"/>
              <w:right w:val="single" w:sz="4" w:space="0" w:color="auto"/>
            </w:tcBorders>
            <w:vAlign w:val="center"/>
            <w:hideMark/>
          </w:tcPr>
          <w:p w14:paraId="328E004F" w14:textId="77777777" w:rsidR="00A21632" w:rsidRPr="00466AEF" w:rsidRDefault="00A21632" w:rsidP="00A21632">
            <w:pPr>
              <w:jc w:val="center"/>
              <w:rPr>
                <w:b/>
                <w:bCs/>
                <w:sz w:val="18"/>
                <w:szCs w:val="18"/>
              </w:rPr>
            </w:pPr>
            <w:r w:rsidRPr="00466AEF">
              <w:rPr>
                <w:b/>
                <w:bCs/>
                <w:sz w:val="18"/>
                <w:szCs w:val="18"/>
              </w:rPr>
              <w:t>0</w:t>
            </w:r>
          </w:p>
        </w:tc>
      </w:tr>
      <w:tr w:rsidR="00A21632" w:rsidRPr="00466AEF" w14:paraId="67A8FED2"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20E33BE8" w14:textId="77777777" w:rsidR="00A21632" w:rsidRPr="00466AEF" w:rsidRDefault="00A21632" w:rsidP="00A21632">
            <w:pPr>
              <w:jc w:val="center"/>
              <w:rPr>
                <w:color w:val="000000"/>
                <w:sz w:val="18"/>
                <w:szCs w:val="18"/>
              </w:rPr>
            </w:pPr>
          </w:p>
        </w:tc>
        <w:tc>
          <w:tcPr>
            <w:tcW w:w="1078" w:type="pct"/>
            <w:tcBorders>
              <w:top w:val="nil"/>
              <w:left w:val="nil"/>
              <w:bottom w:val="single" w:sz="4" w:space="0" w:color="auto"/>
              <w:right w:val="single" w:sz="4" w:space="0" w:color="auto"/>
            </w:tcBorders>
            <w:vAlign w:val="center"/>
            <w:hideMark/>
          </w:tcPr>
          <w:p w14:paraId="487DFE82" w14:textId="77777777" w:rsidR="00A21632" w:rsidRPr="00466AEF" w:rsidRDefault="00A21632" w:rsidP="00A80F16">
            <w:pPr>
              <w:rPr>
                <w:b/>
                <w:bCs/>
                <w:sz w:val="18"/>
                <w:szCs w:val="18"/>
              </w:rPr>
            </w:pPr>
            <w:r w:rsidRPr="00466AEF">
              <w:rPr>
                <w:b/>
                <w:bCs/>
                <w:sz w:val="18"/>
                <w:szCs w:val="18"/>
              </w:rPr>
              <w:t>СГМУП «ГТС»</w:t>
            </w:r>
          </w:p>
        </w:tc>
        <w:tc>
          <w:tcPr>
            <w:tcW w:w="215" w:type="pct"/>
            <w:tcBorders>
              <w:top w:val="nil"/>
              <w:left w:val="nil"/>
              <w:bottom w:val="single" w:sz="4" w:space="0" w:color="auto"/>
              <w:right w:val="single" w:sz="4" w:space="0" w:color="auto"/>
            </w:tcBorders>
            <w:vAlign w:val="center"/>
            <w:hideMark/>
          </w:tcPr>
          <w:p w14:paraId="2499A927" w14:textId="77777777" w:rsidR="00A21632" w:rsidRPr="00466AEF" w:rsidRDefault="00A21632" w:rsidP="00A21632">
            <w:pPr>
              <w:jc w:val="center"/>
              <w:rPr>
                <w:b/>
                <w:bCs/>
                <w:sz w:val="18"/>
                <w:szCs w:val="18"/>
              </w:rPr>
            </w:pPr>
            <w:r w:rsidRPr="00466AEF">
              <w:rPr>
                <w:b/>
                <w:bCs/>
                <w:sz w:val="18"/>
                <w:szCs w:val="18"/>
              </w:rPr>
              <w:t>38 109,72</w:t>
            </w:r>
          </w:p>
        </w:tc>
        <w:tc>
          <w:tcPr>
            <w:tcW w:w="215" w:type="pct"/>
            <w:tcBorders>
              <w:top w:val="nil"/>
              <w:left w:val="nil"/>
              <w:bottom w:val="single" w:sz="4" w:space="0" w:color="auto"/>
              <w:right w:val="single" w:sz="4" w:space="0" w:color="auto"/>
            </w:tcBorders>
            <w:vAlign w:val="center"/>
            <w:hideMark/>
          </w:tcPr>
          <w:p w14:paraId="35FB1489" w14:textId="77777777" w:rsidR="00A21632" w:rsidRPr="00466AEF" w:rsidRDefault="00A21632" w:rsidP="00A21632">
            <w:pPr>
              <w:jc w:val="center"/>
              <w:rPr>
                <w:b/>
                <w:bCs/>
                <w:sz w:val="18"/>
                <w:szCs w:val="18"/>
              </w:rPr>
            </w:pPr>
            <w:r w:rsidRPr="00466AEF">
              <w:rPr>
                <w:b/>
                <w:bCs/>
                <w:sz w:val="18"/>
                <w:szCs w:val="18"/>
              </w:rPr>
              <w:t>41 538,55</w:t>
            </w:r>
          </w:p>
        </w:tc>
        <w:tc>
          <w:tcPr>
            <w:tcW w:w="215" w:type="pct"/>
            <w:tcBorders>
              <w:top w:val="nil"/>
              <w:left w:val="nil"/>
              <w:bottom w:val="single" w:sz="4" w:space="0" w:color="auto"/>
              <w:right w:val="single" w:sz="4" w:space="0" w:color="auto"/>
            </w:tcBorders>
            <w:vAlign w:val="center"/>
            <w:hideMark/>
          </w:tcPr>
          <w:p w14:paraId="7C4F9DAA" w14:textId="77777777" w:rsidR="00A21632" w:rsidRPr="00466AEF" w:rsidRDefault="00A21632" w:rsidP="00A21632">
            <w:pPr>
              <w:jc w:val="center"/>
              <w:rPr>
                <w:b/>
                <w:bCs/>
                <w:sz w:val="18"/>
                <w:szCs w:val="18"/>
              </w:rPr>
            </w:pPr>
            <w:r w:rsidRPr="00466AEF">
              <w:rPr>
                <w:b/>
                <w:bCs/>
                <w:sz w:val="18"/>
                <w:szCs w:val="18"/>
              </w:rPr>
              <w:t>60 509,41</w:t>
            </w:r>
          </w:p>
        </w:tc>
        <w:tc>
          <w:tcPr>
            <w:tcW w:w="215" w:type="pct"/>
            <w:tcBorders>
              <w:top w:val="nil"/>
              <w:left w:val="nil"/>
              <w:bottom w:val="single" w:sz="4" w:space="0" w:color="auto"/>
              <w:right w:val="single" w:sz="4" w:space="0" w:color="auto"/>
            </w:tcBorders>
            <w:vAlign w:val="center"/>
            <w:hideMark/>
          </w:tcPr>
          <w:p w14:paraId="1560710E" w14:textId="77777777" w:rsidR="00A21632" w:rsidRPr="00466AEF" w:rsidRDefault="00A21632" w:rsidP="00A21632">
            <w:pPr>
              <w:jc w:val="center"/>
              <w:rPr>
                <w:b/>
                <w:bCs/>
                <w:sz w:val="18"/>
                <w:szCs w:val="18"/>
              </w:rPr>
            </w:pPr>
            <w:r w:rsidRPr="00466AEF">
              <w:rPr>
                <w:b/>
                <w:bCs/>
                <w:sz w:val="18"/>
                <w:szCs w:val="18"/>
              </w:rPr>
              <w:t>33 345,22</w:t>
            </w:r>
          </w:p>
        </w:tc>
        <w:tc>
          <w:tcPr>
            <w:tcW w:w="215" w:type="pct"/>
            <w:tcBorders>
              <w:top w:val="nil"/>
              <w:left w:val="nil"/>
              <w:bottom w:val="single" w:sz="4" w:space="0" w:color="auto"/>
              <w:right w:val="single" w:sz="4" w:space="0" w:color="auto"/>
            </w:tcBorders>
            <w:vAlign w:val="center"/>
            <w:hideMark/>
          </w:tcPr>
          <w:p w14:paraId="2FDDE7F3" w14:textId="77777777" w:rsidR="00A21632" w:rsidRPr="00466AEF" w:rsidRDefault="00A21632" w:rsidP="00A21632">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6F182227" w14:textId="77777777" w:rsidR="00A21632" w:rsidRPr="00466AEF" w:rsidRDefault="00A21632" w:rsidP="00A21632">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0BE319F2" w14:textId="77777777" w:rsidR="00A21632" w:rsidRPr="00466AEF" w:rsidRDefault="00A21632" w:rsidP="00A21632">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2267226C" w14:textId="77777777" w:rsidR="00A21632" w:rsidRPr="00466AEF" w:rsidRDefault="00A21632" w:rsidP="00A21632">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69A043FA" w14:textId="77777777" w:rsidR="00A21632" w:rsidRPr="00466AEF" w:rsidRDefault="00A21632" w:rsidP="00A21632">
            <w:pPr>
              <w:jc w:val="center"/>
              <w:rPr>
                <w:b/>
                <w:bCs/>
                <w:sz w:val="18"/>
                <w:szCs w:val="18"/>
              </w:rPr>
            </w:pPr>
            <w:r w:rsidRPr="00466AEF">
              <w:rPr>
                <w:b/>
                <w:bCs/>
                <w:sz w:val="18"/>
                <w:szCs w:val="18"/>
              </w:rPr>
              <w:t>0</w:t>
            </w:r>
          </w:p>
        </w:tc>
        <w:tc>
          <w:tcPr>
            <w:tcW w:w="215" w:type="pct"/>
            <w:tcBorders>
              <w:top w:val="nil"/>
              <w:left w:val="nil"/>
              <w:bottom w:val="single" w:sz="4" w:space="0" w:color="auto"/>
              <w:right w:val="single" w:sz="4" w:space="0" w:color="auto"/>
            </w:tcBorders>
            <w:vAlign w:val="center"/>
            <w:hideMark/>
          </w:tcPr>
          <w:p w14:paraId="445CB73F" w14:textId="77777777" w:rsidR="00A21632" w:rsidRPr="00466AEF" w:rsidRDefault="00A21632" w:rsidP="00A21632">
            <w:pPr>
              <w:jc w:val="center"/>
              <w:rPr>
                <w:b/>
                <w:bCs/>
                <w:sz w:val="18"/>
                <w:szCs w:val="18"/>
              </w:rPr>
            </w:pPr>
            <w:r w:rsidRPr="00466AEF">
              <w:rPr>
                <w:b/>
                <w:bCs/>
                <w:sz w:val="18"/>
                <w:szCs w:val="18"/>
              </w:rPr>
              <w:t>0</w:t>
            </w:r>
          </w:p>
        </w:tc>
        <w:tc>
          <w:tcPr>
            <w:tcW w:w="216" w:type="pct"/>
            <w:tcBorders>
              <w:top w:val="nil"/>
              <w:left w:val="nil"/>
              <w:bottom w:val="single" w:sz="4" w:space="0" w:color="auto"/>
              <w:right w:val="single" w:sz="4" w:space="0" w:color="auto"/>
            </w:tcBorders>
            <w:vAlign w:val="center"/>
            <w:hideMark/>
          </w:tcPr>
          <w:p w14:paraId="33EEB52B" w14:textId="77777777" w:rsidR="00A21632" w:rsidRPr="00466AEF" w:rsidRDefault="00A21632" w:rsidP="00A21632">
            <w:pPr>
              <w:jc w:val="center"/>
              <w:rPr>
                <w:b/>
                <w:bCs/>
                <w:sz w:val="18"/>
                <w:szCs w:val="18"/>
              </w:rPr>
            </w:pPr>
            <w:r w:rsidRPr="00466AEF">
              <w:rPr>
                <w:b/>
                <w:bCs/>
                <w:sz w:val="18"/>
                <w:szCs w:val="18"/>
              </w:rPr>
              <w:t>0</w:t>
            </w:r>
          </w:p>
        </w:tc>
      </w:tr>
      <w:tr w:rsidR="004030C9" w:rsidRPr="00466AEF" w14:paraId="5847BE03"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5944B413" w14:textId="77777777" w:rsidR="004030C9" w:rsidRPr="00466AEF" w:rsidRDefault="004030C9" w:rsidP="004030C9">
            <w:pPr>
              <w:jc w:val="center"/>
              <w:rPr>
                <w:color w:val="000000"/>
                <w:sz w:val="18"/>
                <w:szCs w:val="18"/>
              </w:rPr>
            </w:pPr>
            <w:r w:rsidRPr="00466AEF">
              <w:rPr>
                <w:color w:val="000000"/>
                <w:sz w:val="18"/>
                <w:szCs w:val="18"/>
              </w:rPr>
              <w:t>002.01.04.001</w:t>
            </w:r>
          </w:p>
        </w:tc>
        <w:tc>
          <w:tcPr>
            <w:tcW w:w="1078" w:type="pct"/>
            <w:tcBorders>
              <w:top w:val="nil"/>
              <w:left w:val="nil"/>
              <w:bottom w:val="single" w:sz="4" w:space="0" w:color="auto"/>
              <w:right w:val="single" w:sz="4" w:space="0" w:color="auto"/>
            </w:tcBorders>
            <w:vAlign w:val="center"/>
            <w:hideMark/>
          </w:tcPr>
          <w:p w14:paraId="3BBD2B6C" w14:textId="77777777" w:rsidR="004030C9" w:rsidRPr="00466AEF" w:rsidRDefault="004030C9" w:rsidP="00A80F16">
            <w:pPr>
              <w:rPr>
                <w:sz w:val="18"/>
                <w:szCs w:val="18"/>
              </w:rPr>
            </w:pPr>
            <w:r w:rsidRPr="00466AEF">
              <w:rPr>
                <w:sz w:val="18"/>
                <w:szCs w:val="18"/>
              </w:rPr>
              <w:t>Монтаж преобразователя частоты на сетевой насос мощностью 30 кВт на котельной № 33 (инв. № 10243)</w:t>
            </w:r>
          </w:p>
        </w:tc>
        <w:tc>
          <w:tcPr>
            <w:tcW w:w="215" w:type="pct"/>
            <w:tcBorders>
              <w:top w:val="nil"/>
              <w:left w:val="nil"/>
              <w:bottom w:val="single" w:sz="4" w:space="0" w:color="auto"/>
              <w:right w:val="single" w:sz="4" w:space="0" w:color="auto"/>
            </w:tcBorders>
            <w:vAlign w:val="center"/>
            <w:hideMark/>
          </w:tcPr>
          <w:p w14:paraId="6337A500" w14:textId="77777777" w:rsidR="004030C9" w:rsidRPr="00466AEF" w:rsidRDefault="004030C9" w:rsidP="004030C9">
            <w:pPr>
              <w:jc w:val="center"/>
              <w:rPr>
                <w:sz w:val="18"/>
                <w:szCs w:val="18"/>
              </w:rPr>
            </w:pPr>
            <w:r w:rsidRPr="00466AEF">
              <w:rPr>
                <w:sz w:val="18"/>
                <w:szCs w:val="18"/>
              </w:rPr>
              <w:t>91,6</w:t>
            </w:r>
          </w:p>
        </w:tc>
        <w:tc>
          <w:tcPr>
            <w:tcW w:w="215" w:type="pct"/>
            <w:tcBorders>
              <w:top w:val="nil"/>
              <w:left w:val="nil"/>
              <w:bottom w:val="single" w:sz="4" w:space="0" w:color="auto"/>
              <w:right w:val="single" w:sz="4" w:space="0" w:color="auto"/>
            </w:tcBorders>
            <w:vAlign w:val="center"/>
            <w:hideMark/>
          </w:tcPr>
          <w:p w14:paraId="68C1D7E0"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F839546"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60283A9"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981AD28"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EDCAB4E"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2A485A9"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CA87252"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5368A09"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85A315E"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7724C287" w14:textId="77777777" w:rsidR="004030C9" w:rsidRPr="00466AEF" w:rsidRDefault="004030C9" w:rsidP="004030C9">
            <w:pPr>
              <w:jc w:val="center"/>
              <w:rPr>
                <w:sz w:val="18"/>
                <w:szCs w:val="18"/>
              </w:rPr>
            </w:pPr>
          </w:p>
        </w:tc>
      </w:tr>
      <w:tr w:rsidR="004030C9" w:rsidRPr="00466AEF" w14:paraId="038EA074"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5351546D" w14:textId="77777777" w:rsidR="004030C9" w:rsidRPr="00466AEF" w:rsidRDefault="004030C9" w:rsidP="004030C9">
            <w:pPr>
              <w:jc w:val="center"/>
              <w:rPr>
                <w:color w:val="000000"/>
                <w:sz w:val="18"/>
                <w:szCs w:val="18"/>
              </w:rPr>
            </w:pPr>
            <w:r w:rsidRPr="00466AEF">
              <w:rPr>
                <w:color w:val="000000"/>
                <w:sz w:val="18"/>
                <w:szCs w:val="18"/>
              </w:rPr>
              <w:t>002.01.04.002</w:t>
            </w:r>
          </w:p>
        </w:tc>
        <w:tc>
          <w:tcPr>
            <w:tcW w:w="1078" w:type="pct"/>
            <w:tcBorders>
              <w:top w:val="nil"/>
              <w:left w:val="nil"/>
              <w:bottom w:val="single" w:sz="4" w:space="0" w:color="auto"/>
              <w:right w:val="single" w:sz="4" w:space="0" w:color="auto"/>
            </w:tcBorders>
            <w:vAlign w:val="center"/>
            <w:hideMark/>
          </w:tcPr>
          <w:p w14:paraId="7220C38B" w14:textId="77777777" w:rsidR="004030C9" w:rsidRPr="00466AEF" w:rsidRDefault="004030C9" w:rsidP="00A80F16">
            <w:pPr>
              <w:rPr>
                <w:sz w:val="18"/>
                <w:szCs w:val="18"/>
              </w:rPr>
            </w:pPr>
            <w:r w:rsidRPr="00466AEF">
              <w:rPr>
                <w:sz w:val="18"/>
                <w:szCs w:val="18"/>
              </w:rPr>
              <w:t>Монтаж преобразователя частоты на сетевой насос мощностью 37 кВт на котельной № 9 (инв. № 10349)</w:t>
            </w:r>
          </w:p>
        </w:tc>
        <w:tc>
          <w:tcPr>
            <w:tcW w:w="215" w:type="pct"/>
            <w:tcBorders>
              <w:top w:val="nil"/>
              <w:left w:val="nil"/>
              <w:bottom w:val="single" w:sz="4" w:space="0" w:color="auto"/>
              <w:right w:val="single" w:sz="4" w:space="0" w:color="auto"/>
            </w:tcBorders>
            <w:vAlign w:val="center"/>
            <w:hideMark/>
          </w:tcPr>
          <w:p w14:paraId="6DFAA58D" w14:textId="77777777" w:rsidR="004030C9" w:rsidRPr="00466AEF" w:rsidRDefault="004030C9" w:rsidP="004030C9">
            <w:pPr>
              <w:jc w:val="center"/>
              <w:rPr>
                <w:sz w:val="18"/>
                <w:szCs w:val="18"/>
              </w:rPr>
            </w:pPr>
            <w:r w:rsidRPr="00466AEF">
              <w:rPr>
                <w:sz w:val="18"/>
                <w:szCs w:val="18"/>
              </w:rPr>
              <w:t>99,02</w:t>
            </w:r>
          </w:p>
        </w:tc>
        <w:tc>
          <w:tcPr>
            <w:tcW w:w="215" w:type="pct"/>
            <w:tcBorders>
              <w:top w:val="nil"/>
              <w:left w:val="nil"/>
              <w:bottom w:val="single" w:sz="4" w:space="0" w:color="auto"/>
              <w:right w:val="single" w:sz="4" w:space="0" w:color="auto"/>
            </w:tcBorders>
            <w:vAlign w:val="center"/>
            <w:hideMark/>
          </w:tcPr>
          <w:p w14:paraId="43AE0E61"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76A7855"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A97073C"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EFD3EAC"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45A16F7"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F2FCA56"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7721F74"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02D99A7"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06C86E5"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7E7FAFF7" w14:textId="77777777" w:rsidR="004030C9" w:rsidRPr="00466AEF" w:rsidRDefault="004030C9" w:rsidP="004030C9">
            <w:pPr>
              <w:jc w:val="center"/>
              <w:rPr>
                <w:sz w:val="18"/>
                <w:szCs w:val="18"/>
              </w:rPr>
            </w:pPr>
          </w:p>
        </w:tc>
      </w:tr>
      <w:tr w:rsidR="004030C9" w:rsidRPr="00466AEF" w14:paraId="0EAD57A2"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11AE303A" w14:textId="77777777" w:rsidR="004030C9" w:rsidRPr="00466AEF" w:rsidRDefault="004030C9" w:rsidP="004030C9">
            <w:pPr>
              <w:jc w:val="center"/>
              <w:rPr>
                <w:color w:val="000000"/>
                <w:sz w:val="18"/>
                <w:szCs w:val="18"/>
              </w:rPr>
            </w:pPr>
            <w:r w:rsidRPr="00466AEF">
              <w:rPr>
                <w:color w:val="000000"/>
                <w:sz w:val="18"/>
                <w:szCs w:val="18"/>
              </w:rPr>
              <w:t>002.01.04.003</w:t>
            </w:r>
          </w:p>
        </w:tc>
        <w:tc>
          <w:tcPr>
            <w:tcW w:w="1078" w:type="pct"/>
            <w:tcBorders>
              <w:top w:val="nil"/>
              <w:left w:val="nil"/>
              <w:bottom w:val="single" w:sz="4" w:space="0" w:color="auto"/>
              <w:right w:val="single" w:sz="4" w:space="0" w:color="auto"/>
            </w:tcBorders>
            <w:vAlign w:val="center"/>
            <w:hideMark/>
          </w:tcPr>
          <w:p w14:paraId="627CC961" w14:textId="77777777" w:rsidR="004030C9" w:rsidRPr="00466AEF" w:rsidRDefault="004030C9" w:rsidP="00A80F16">
            <w:pPr>
              <w:rPr>
                <w:sz w:val="18"/>
                <w:szCs w:val="18"/>
              </w:rPr>
            </w:pPr>
            <w:r w:rsidRPr="00466AEF">
              <w:rPr>
                <w:sz w:val="18"/>
                <w:szCs w:val="18"/>
              </w:rPr>
              <w:t>Монтаж преобразователя частоты на сетевой насос мощностью 37 кВт на котельной № 3 (инв. № 10299)</w:t>
            </w:r>
          </w:p>
        </w:tc>
        <w:tc>
          <w:tcPr>
            <w:tcW w:w="215" w:type="pct"/>
            <w:tcBorders>
              <w:top w:val="nil"/>
              <w:left w:val="nil"/>
              <w:bottom w:val="single" w:sz="4" w:space="0" w:color="auto"/>
              <w:right w:val="single" w:sz="4" w:space="0" w:color="auto"/>
            </w:tcBorders>
            <w:vAlign w:val="center"/>
            <w:hideMark/>
          </w:tcPr>
          <w:p w14:paraId="684683CC" w14:textId="77777777" w:rsidR="004030C9" w:rsidRPr="00466AEF" w:rsidRDefault="004030C9" w:rsidP="004030C9">
            <w:pPr>
              <w:jc w:val="center"/>
              <w:rPr>
                <w:sz w:val="18"/>
                <w:szCs w:val="18"/>
              </w:rPr>
            </w:pPr>
            <w:r w:rsidRPr="00466AEF">
              <w:rPr>
                <w:sz w:val="18"/>
                <w:szCs w:val="18"/>
              </w:rPr>
              <w:t>99,02</w:t>
            </w:r>
          </w:p>
        </w:tc>
        <w:tc>
          <w:tcPr>
            <w:tcW w:w="215" w:type="pct"/>
            <w:tcBorders>
              <w:top w:val="nil"/>
              <w:left w:val="nil"/>
              <w:bottom w:val="single" w:sz="4" w:space="0" w:color="auto"/>
              <w:right w:val="single" w:sz="4" w:space="0" w:color="auto"/>
            </w:tcBorders>
            <w:vAlign w:val="center"/>
            <w:hideMark/>
          </w:tcPr>
          <w:p w14:paraId="743B2916"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CA41420"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DA4CF16"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6A9796E"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EA41CCA"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8F17B8C"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31DA7F6"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3C17D2F"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0EC2E5F"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6FBBB220" w14:textId="77777777" w:rsidR="004030C9" w:rsidRPr="00466AEF" w:rsidRDefault="004030C9" w:rsidP="004030C9">
            <w:pPr>
              <w:jc w:val="center"/>
              <w:rPr>
                <w:sz w:val="18"/>
                <w:szCs w:val="18"/>
              </w:rPr>
            </w:pPr>
          </w:p>
        </w:tc>
      </w:tr>
      <w:tr w:rsidR="004030C9" w:rsidRPr="00466AEF" w14:paraId="6F2717C1"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2B07ABCF" w14:textId="77777777" w:rsidR="004030C9" w:rsidRPr="00466AEF" w:rsidRDefault="004030C9" w:rsidP="004030C9">
            <w:pPr>
              <w:jc w:val="center"/>
              <w:rPr>
                <w:color w:val="000000"/>
                <w:sz w:val="18"/>
                <w:szCs w:val="18"/>
              </w:rPr>
            </w:pPr>
            <w:r w:rsidRPr="00466AEF">
              <w:rPr>
                <w:color w:val="000000"/>
                <w:sz w:val="18"/>
                <w:szCs w:val="18"/>
              </w:rPr>
              <w:t>002.01.04.004</w:t>
            </w:r>
          </w:p>
        </w:tc>
        <w:tc>
          <w:tcPr>
            <w:tcW w:w="1078" w:type="pct"/>
            <w:tcBorders>
              <w:top w:val="nil"/>
              <w:left w:val="nil"/>
              <w:bottom w:val="single" w:sz="4" w:space="0" w:color="auto"/>
              <w:right w:val="single" w:sz="4" w:space="0" w:color="auto"/>
            </w:tcBorders>
            <w:vAlign w:val="center"/>
            <w:hideMark/>
          </w:tcPr>
          <w:p w14:paraId="6056E263" w14:textId="77777777" w:rsidR="004030C9" w:rsidRPr="00466AEF" w:rsidRDefault="004030C9" w:rsidP="00A80F16">
            <w:pPr>
              <w:rPr>
                <w:sz w:val="18"/>
                <w:szCs w:val="18"/>
              </w:rPr>
            </w:pPr>
            <w:r w:rsidRPr="00466AEF">
              <w:rPr>
                <w:sz w:val="18"/>
                <w:szCs w:val="18"/>
              </w:rPr>
              <w:t>Монтаж преобразователя частоты на сетевой насос мощностью 37 кВт на котельной № 1 (инв. № 10008)</w:t>
            </w:r>
          </w:p>
        </w:tc>
        <w:tc>
          <w:tcPr>
            <w:tcW w:w="215" w:type="pct"/>
            <w:tcBorders>
              <w:top w:val="nil"/>
              <w:left w:val="nil"/>
              <w:bottom w:val="single" w:sz="4" w:space="0" w:color="auto"/>
              <w:right w:val="single" w:sz="4" w:space="0" w:color="auto"/>
            </w:tcBorders>
            <w:vAlign w:val="center"/>
            <w:hideMark/>
          </w:tcPr>
          <w:p w14:paraId="0037E708" w14:textId="77777777" w:rsidR="004030C9" w:rsidRPr="00466AEF" w:rsidRDefault="004030C9" w:rsidP="004030C9">
            <w:pPr>
              <w:jc w:val="center"/>
              <w:rPr>
                <w:sz w:val="18"/>
                <w:szCs w:val="18"/>
              </w:rPr>
            </w:pPr>
            <w:r w:rsidRPr="00466AEF">
              <w:rPr>
                <w:sz w:val="18"/>
                <w:szCs w:val="18"/>
              </w:rPr>
              <w:t>99,02</w:t>
            </w:r>
          </w:p>
        </w:tc>
        <w:tc>
          <w:tcPr>
            <w:tcW w:w="215" w:type="pct"/>
            <w:tcBorders>
              <w:top w:val="nil"/>
              <w:left w:val="nil"/>
              <w:bottom w:val="single" w:sz="4" w:space="0" w:color="auto"/>
              <w:right w:val="single" w:sz="4" w:space="0" w:color="auto"/>
            </w:tcBorders>
            <w:vAlign w:val="center"/>
            <w:hideMark/>
          </w:tcPr>
          <w:p w14:paraId="7BA6C311"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79666FA"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FF95A29"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C04D2D3"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018D346"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36E107B"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07AEF77"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7416538"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2D51001"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62D3B72D" w14:textId="77777777" w:rsidR="004030C9" w:rsidRPr="00466AEF" w:rsidRDefault="004030C9" w:rsidP="004030C9">
            <w:pPr>
              <w:jc w:val="center"/>
              <w:rPr>
                <w:sz w:val="18"/>
                <w:szCs w:val="18"/>
              </w:rPr>
            </w:pPr>
          </w:p>
        </w:tc>
      </w:tr>
      <w:tr w:rsidR="004030C9" w:rsidRPr="00466AEF" w14:paraId="5612A1AC"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49C74238" w14:textId="77777777" w:rsidR="004030C9" w:rsidRPr="00466AEF" w:rsidRDefault="004030C9" w:rsidP="004030C9">
            <w:pPr>
              <w:jc w:val="center"/>
              <w:rPr>
                <w:color w:val="000000"/>
                <w:sz w:val="18"/>
                <w:szCs w:val="18"/>
              </w:rPr>
            </w:pPr>
            <w:r w:rsidRPr="00466AEF">
              <w:rPr>
                <w:color w:val="000000"/>
                <w:sz w:val="18"/>
                <w:szCs w:val="18"/>
              </w:rPr>
              <w:t>002.01.04.005</w:t>
            </w:r>
          </w:p>
        </w:tc>
        <w:tc>
          <w:tcPr>
            <w:tcW w:w="1078" w:type="pct"/>
            <w:tcBorders>
              <w:top w:val="nil"/>
              <w:left w:val="nil"/>
              <w:bottom w:val="single" w:sz="4" w:space="0" w:color="auto"/>
              <w:right w:val="single" w:sz="4" w:space="0" w:color="auto"/>
            </w:tcBorders>
            <w:vAlign w:val="center"/>
            <w:hideMark/>
          </w:tcPr>
          <w:p w14:paraId="7C4448F7" w14:textId="77777777" w:rsidR="004030C9" w:rsidRPr="00466AEF" w:rsidRDefault="004030C9" w:rsidP="00A80F16">
            <w:pPr>
              <w:rPr>
                <w:sz w:val="18"/>
                <w:szCs w:val="18"/>
              </w:rPr>
            </w:pPr>
            <w:r w:rsidRPr="00466AEF">
              <w:rPr>
                <w:sz w:val="18"/>
                <w:szCs w:val="18"/>
              </w:rPr>
              <w:t>Монтаж преобразователя частоты на сетевой насос мощностью 90 кВт на котельной № 6 (инв. № 10034)</w:t>
            </w:r>
          </w:p>
        </w:tc>
        <w:tc>
          <w:tcPr>
            <w:tcW w:w="215" w:type="pct"/>
            <w:tcBorders>
              <w:top w:val="nil"/>
              <w:left w:val="nil"/>
              <w:bottom w:val="single" w:sz="4" w:space="0" w:color="auto"/>
              <w:right w:val="single" w:sz="4" w:space="0" w:color="auto"/>
            </w:tcBorders>
            <w:vAlign w:val="center"/>
            <w:hideMark/>
          </w:tcPr>
          <w:p w14:paraId="62B017C6" w14:textId="77777777" w:rsidR="004030C9" w:rsidRPr="00466AEF" w:rsidRDefault="004030C9" w:rsidP="004030C9">
            <w:pPr>
              <w:jc w:val="center"/>
              <w:rPr>
                <w:sz w:val="18"/>
                <w:szCs w:val="18"/>
              </w:rPr>
            </w:pPr>
            <w:r w:rsidRPr="00466AEF">
              <w:rPr>
                <w:sz w:val="18"/>
                <w:szCs w:val="18"/>
              </w:rPr>
              <w:t>92,82</w:t>
            </w:r>
          </w:p>
        </w:tc>
        <w:tc>
          <w:tcPr>
            <w:tcW w:w="215" w:type="pct"/>
            <w:tcBorders>
              <w:top w:val="nil"/>
              <w:left w:val="nil"/>
              <w:bottom w:val="single" w:sz="4" w:space="0" w:color="auto"/>
              <w:right w:val="single" w:sz="4" w:space="0" w:color="auto"/>
            </w:tcBorders>
            <w:vAlign w:val="center"/>
            <w:hideMark/>
          </w:tcPr>
          <w:p w14:paraId="188D0470"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4EFF9AD"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54A5C82"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0CBA80B"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FFA660B"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42988BD"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86FB0B6"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FDB0371"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01FF145"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1477E180" w14:textId="77777777" w:rsidR="004030C9" w:rsidRPr="00466AEF" w:rsidRDefault="004030C9" w:rsidP="004030C9">
            <w:pPr>
              <w:jc w:val="center"/>
              <w:rPr>
                <w:sz w:val="18"/>
                <w:szCs w:val="18"/>
              </w:rPr>
            </w:pPr>
          </w:p>
        </w:tc>
      </w:tr>
      <w:tr w:rsidR="004030C9" w:rsidRPr="00466AEF" w14:paraId="1A528F54"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23D129D7" w14:textId="77777777" w:rsidR="004030C9" w:rsidRPr="00466AEF" w:rsidRDefault="004030C9" w:rsidP="004030C9">
            <w:pPr>
              <w:jc w:val="center"/>
              <w:rPr>
                <w:color w:val="000000"/>
                <w:sz w:val="18"/>
                <w:szCs w:val="18"/>
              </w:rPr>
            </w:pPr>
            <w:r w:rsidRPr="00466AEF">
              <w:rPr>
                <w:color w:val="000000"/>
                <w:sz w:val="18"/>
                <w:szCs w:val="18"/>
              </w:rPr>
              <w:t>002.01.04.006</w:t>
            </w:r>
          </w:p>
        </w:tc>
        <w:tc>
          <w:tcPr>
            <w:tcW w:w="1078" w:type="pct"/>
            <w:tcBorders>
              <w:top w:val="nil"/>
              <w:left w:val="nil"/>
              <w:bottom w:val="single" w:sz="4" w:space="0" w:color="auto"/>
              <w:right w:val="single" w:sz="4" w:space="0" w:color="auto"/>
            </w:tcBorders>
            <w:vAlign w:val="center"/>
            <w:hideMark/>
          </w:tcPr>
          <w:p w14:paraId="2A3ED53A" w14:textId="77777777" w:rsidR="004030C9" w:rsidRPr="00466AEF" w:rsidRDefault="004030C9" w:rsidP="00A80F16">
            <w:pPr>
              <w:rPr>
                <w:sz w:val="18"/>
                <w:szCs w:val="18"/>
              </w:rPr>
            </w:pPr>
            <w:r w:rsidRPr="00466AEF">
              <w:rPr>
                <w:sz w:val="18"/>
                <w:szCs w:val="18"/>
              </w:rPr>
              <w:t xml:space="preserve">Монтаж преобразователя частоты на сетевой насос </w:t>
            </w:r>
            <w:r w:rsidRPr="00466AEF">
              <w:rPr>
                <w:sz w:val="18"/>
                <w:szCs w:val="18"/>
              </w:rPr>
              <w:lastRenderedPageBreak/>
              <w:t>мощностью 75 кВт на ПС №4</w:t>
            </w:r>
          </w:p>
        </w:tc>
        <w:tc>
          <w:tcPr>
            <w:tcW w:w="215" w:type="pct"/>
            <w:tcBorders>
              <w:top w:val="nil"/>
              <w:left w:val="nil"/>
              <w:bottom w:val="single" w:sz="4" w:space="0" w:color="auto"/>
              <w:right w:val="single" w:sz="4" w:space="0" w:color="auto"/>
            </w:tcBorders>
            <w:vAlign w:val="center"/>
            <w:hideMark/>
          </w:tcPr>
          <w:p w14:paraId="4786EDC8" w14:textId="77777777" w:rsidR="004030C9" w:rsidRPr="00466AEF" w:rsidRDefault="004030C9" w:rsidP="004030C9">
            <w:pPr>
              <w:jc w:val="center"/>
              <w:rPr>
                <w:sz w:val="18"/>
                <w:szCs w:val="18"/>
              </w:rPr>
            </w:pPr>
            <w:r w:rsidRPr="00466AEF">
              <w:rPr>
                <w:sz w:val="18"/>
                <w:szCs w:val="18"/>
              </w:rPr>
              <w:lastRenderedPageBreak/>
              <w:t>86,25</w:t>
            </w:r>
          </w:p>
        </w:tc>
        <w:tc>
          <w:tcPr>
            <w:tcW w:w="215" w:type="pct"/>
            <w:tcBorders>
              <w:top w:val="nil"/>
              <w:left w:val="nil"/>
              <w:bottom w:val="single" w:sz="4" w:space="0" w:color="auto"/>
              <w:right w:val="single" w:sz="4" w:space="0" w:color="auto"/>
            </w:tcBorders>
            <w:vAlign w:val="center"/>
            <w:hideMark/>
          </w:tcPr>
          <w:p w14:paraId="1E5CF816"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FA62314"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39CB438"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DBAAF39"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DE0E03E"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7078FC0"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822A1CC"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3A6026C"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2B7D80D"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11E85D5E" w14:textId="77777777" w:rsidR="004030C9" w:rsidRPr="00466AEF" w:rsidRDefault="004030C9" w:rsidP="004030C9">
            <w:pPr>
              <w:jc w:val="center"/>
              <w:rPr>
                <w:sz w:val="18"/>
                <w:szCs w:val="18"/>
              </w:rPr>
            </w:pPr>
          </w:p>
        </w:tc>
      </w:tr>
      <w:tr w:rsidR="004030C9" w:rsidRPr="00466AEF" w14:paraId="0D56D428"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6C515B7C" w14:textId="77777777" w:rsidR="004030C9" w:rsidRPr="00466AEF" w:rsidRDefault="004030C9" w:rsidP="004030C9">
            <w:pPr>
              <w:jc w:val="center"/>
              <w:rPr>
                <w:color w:val="000000"/>
                <w:sz w:val="18"/>
                <w:szCs w:val="18"/>
              </w:rPr>
            </w:pPr>
            <w:r w:rsidRPr="00466AEF">
              <w:rPr>
                <w:color w:val="000000"/>
                <w:sz w:val="18"/>
                <w:szCs w:val="18"/>
              </w:rPr>
              <w:t>002.01.04.007</w:t>
            </w:r>
          </w:p>
        </w:tc>
        <w:tc>
          <w:tcPr>
            <w:tcW w:w="1078" w:type="pct"/>
            <w:tcBorders>
              <w:top w:val="nil"/>
              <w:left w:val="nil"/>
              <w:bottom w:val="single" w:sz="4" w:space="0" w:color="auto"/>
              <w:right w:val="single" w:sz="4" w:space="0" w:color="auto"/>
            </w:tcBorders>
            <w:vAlign w:val="center"/>
            <w:hideMark/>
          </w:tcPr>
          <w:p w14:paraId="082F9950" w14:textId="77777777" w:rsidR="004030C9" w:rsidRPr="00466AEF" w:rsidRDefault="004030C9" w:rsidP="00A80F16">
            <w:pPr>
              <w:rPr>
                <w:sz w:val="18"/>
                <w:szCs w:val="18"/>
              </w:rPr>
            </w:pPr>
            <w:r w:rsidRPr="00466AEF">
              <w:rPr>
                <w:sz w:val="18"/>
                <w:szCs w:val="18"/>
              </w:rPr>
              <w:t>Монтаж преобразователя частоты на сетевой насос мощностью 55 кВт на котельной №13 (инв. № 10001)</w:t>
            </w:r>
          </w:p>
        </w:tc>
        <w:tc>
          <w:tcPr>
            <w:tcW w:w="215" w:type="pct"/>
            <w:tcBorders>
              <w:top w:val="nil"/>
              <w:left w:val="nil"/>
              <w:bottom w:val="single" w:sz="4" w:space="0" w:color="auto"/>
              <w:right w:val="single" w:sz="4" w:space="0" w:color="auto"/>
            </w:tcBorders>
            <w:vAlign w:val="center"/>
            <w:hideMark/>
          </w:tcPr>
          <w:p w14:paraId="25194FE1" w14:textId="77777777" w:rsidR="004030C9" w:rsidRPr="00466AEF" w:rsidRDefault="004030C9" w:rsidP="004030C9">
            <w:pPr>
              <w:jc w:val="center"/>
              <w:rPr>
                <w:sz w:val="18"/>
                <w:szCs w:val="18"/>
              </w:rPr>
            </w:pPr>
            <w:r w:rsidRPr="00466AEF">
              <w:rPr>
                <w:sz w:val="18"/>
                <w:szCs w:val="18"/>
              </w:rPr>
              <w:t>117,61</w:t>
            </w:r>
          </w:p>
        </w:tc>
        <w:tc>
          <w:tcPr>
            <w:tcW w:w="215" w:type="pct"/>
            <w:tcBorders>
              <w:top w:val="nil"/>
              <w:left w:val="nil"/>
              <w:bottom w:val="single" w:sz="4" w:space="0" w:color="auto"/>
              <w:right w:val="single" w:sz="4" w:space="0" w:color="auto"/>
            </w:tcBorders>
            <w:vAlign w:val="center"/>
            <w:hideMark/>
          </w:tcPr>
          <w:p w14:paraId="571A3EF5"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4EE1D24"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DE0A347"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DE4B349"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9BEBEDB"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5AC880A"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6EBAF1E"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AA9D051"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FA972A9"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22A0C94A" w14:textId="77777777" w:rsidR="004030C9" w:rsidRPr="00466AEF" w:rsidRDefault="004030C9" w:rsidP="004030C9">
            <w:pPr>
              <w:jc w:val="center"/>
              <w:rPr>
                <w:sz w:val="18"/>
                <w:szCs w:val="18"/>
              </w:rPr>
            </w:pPr>
          </w:p>
        </w:tc>
      </w:tr>
      <w:tr w:rsidR="004030C9" w:rsidRPr="00466AEF" w14:paraId="347F3F9C"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5715C5D1" w14:textId="77777777" w:rsidR="004030C9" w:rsidRPr="00466AEF" w:rsidRDefault="004030C9" w:rsidP="004030C9">
            <w:pPr>
              <w:jc w:val="center"/>
              <w:rPr>
                <w:color w:val="000000"/>
                <w:sz w:val="18"/>
                <w:szCs w:val="18"/>
              </w:rPr>
            </w:pPr>
            <w:r w:rsidRPr="00466AEF">
              <w:rPr>
                <w:color w:val="000000"/>
                <w:sz w:val="18"/>
                <w:szCs w:val="18"/>
              </w:rPr>
              <w:t>002.01.04.008</w:t>
            </w:r>
          </w:p>
        </w:tc>
        <w:tc>
          <w:tcPr>
            <w:tcW w:w="1078" w:type="pct"/>
            <w:tcBorders>
              <w:top w:val="nil"/>
              <w:left w:val="nil"/>
              <w:bottom w:val="single" w:sz="4" w:space="0" w:color="auto"/>
              <w:right w:val="single" w:sz="4" w:space="0" w:color="auto"/>
            </w:tcBorders>
            <w:vAlign w:val="center"/>
            <w:hideMark/>
          </w:tcPr>
          <w:p w14:paraId="7952C11C" w14:textId="77777777" w:rsidR="004030C9" w:rsidRPr="00466AEF" w:rsidRDefault="004030C9" w:rsidP="00A80F16">
            <w:pPr>
              <w:rPr>
                <w:sz w:val="18"/>
                <w:szCs w:val="18"/>
              </w:rPr>
            </w:pPr>
            <w:r w:rsidRPr="00466AEF">
              <w:rPr>
                <w:sz w:val="18"/>
                <w:szCs w:val="18"/>
              </w:rPr>
              <w:t>Монтаж преобразователя частоты на сетевой насос мощностью 55 кВт на котельной №14 (инв. № 10027)</w:t>
            </w:r>
          </w:p>
        </w:tc>
        <w:tc>
          <w:tcPr>
            <w:tcW w:w="215" w:type="pct"/>
            <w:tcBorders>
              <w:top w:val="nil"/>
              <w:left w:val="nil"/>
              <w:bottom w:val="single" w:sz="4" w:space="0" w:color="auto"/>
              <w:right w:val="single" w:sz="4" w:space="0" w:color="auto"/>
            </w:tcBorders>
            <w:vAlign w:val="center"/>
            <w:hideMark/>
          </w:tcPr>
          <w:p w14:paraId="76C7355F" w14:textId="77777777" w:rsidR="004030C9" w:rsidRPr="00466AEF" w:rsidRDefault="004030C9" w:rsidP="004030C9">
            <w:pPr>
              <w:jc w:val="center"/>
              <w:rPr>
                <w:sz w:val="18"/>
                <w:szCs w:val="18"/>
              </w:rPr>
            </w:pPr>
            <w:r w:rsidRPr="00466AEF">
              <w:rPr>
                <w:sz w:val="18"/>
                <w:szCs w:val="18"/>
              </w:rPr>
              <w:t>117,61</w:t>
            </w:r>
          </w:p>
        </w:tc>
        <w:tc>
          <w:tcPr>
            <w:tcW w:w="215" w:type="pct"/>
            <w:tcBorders>
              <w:top w:val="nil"/>
              <w:left w:val="nil"/>
              <w:bottom w:val="single" w:sz="4" w:space="0" w:color="auto"/>
              <w:right w:val="single" w:sz="4" w:space="0" w:color="auto"/>
            </w:tcBorders>
            <w:vAlign w:val="center"/>
            <w:hideMark/>
          </w:tcPr>
          <w:p w14:paraId="5357746C"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D1A3743"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1C6F1FC"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83E38EC"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61A908C"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4282A65"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3EF2EDF"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9E5F41B"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5D29A83"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7B7E39E0" w14:textId="77777777" w:rsidR="004030C9" w:rsidRPr="00466AEF" w:rsidRDefault="004030C9" w:rsidP="004030C9">
            <w:pPr>
              <w:jc w:val="center"/>
              <w:rPr>
                <w:sz w:val="18"/>
                <w:szCs w:val="18"/>
              </w:rPr>
            </w:pPr>
          </w:p>
        </w:tc>
      </w:tr>
      <w:tr w:rsidR="004030C9" w:rsidRPr="00466AEF" w14:paraId="4ACEE5A0"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10B8199E" w14:textId="77777777" w:rsidR="004030C9" w:rsidRPr="00466AEF" w:rsidRDefault="004030C9" w:rsidP="004030C9">
            <w:pPr>
              <w:jc w:val="center"/>
              <w:rPr>
                <w:color w:val="000000"/>
                <w:sz w:val="18"/>
                <w:szCs w:val="18"/>
              </w:rPr>
            </w:pPr>
            <w:r w:rsidRPr="00466AEF">
              <w:rPr>
                <w:color w:val="000000"/>
                <w:sz w:val="18"/>
                <w:szCs w:val="18"/>
              </w:rPr>
              <w:t>002.01.04.009</w:t>
            </w:r>
          </w:p>
        </w:tc>
        <w:tc>
          <w:tcPr>
            <w:tcW w:w="1078" w:type="pct"/>
            <w:tcBorders>
              <w:top w:val="nil"/>
              <w:left w:val="nil"/>
              <w:bottom w:val="single" w:sz="4" w:space="0" w:color="auto"/>
              <w:right w:val="single" w:sz="4" w:space="0" w:color="auto"/>
            </w:tcBorders>
            <w:vAlign w:val="center"/>
            <w:hideMark/>
          </w:tcPr>
          <w:p w14:paraId="01BB82FE" w14:textId="77777777" w:rsidR="004030C9" w:rsidRPr="00466AEF" w:rsidRDefault="004030C9" w:rsidP="00A80F16">
            <w:pPr>
              <w:rPr>
                <w:sz w:val="18"/>
                <w:szCs w:val="18"/>
              </w:rPr>
            </w:pPr>
            <w:r w:rsidRPr="00466AEF">
              <w:rPr>
                <w:sz w:val="18"/>
                <w:szCs w:val="18"/>
              </w:rPr>
              <w:t>Замена блоков питания (все объекты)</w:t>
            </w:r>
          </w:p>
        </w:tc>
        <w:tc>
          <w:tcPr>
            <w:tcW w:w="215" w:type="pct"/>
            <w:tcBorders>
              <w:top w:val="nil"/>
              <w:left w:val="nil"/>
              <w:bottom w:val="single" w:sz="4" w:space="0" w:color="auto"/>
              <w:right w:val="single" w:sz="4" w:space="0" w:color="auto"/>
            </w:tcBorders>
            <w:vAlign w:val="center"/>
            <w:hideMark/>
          </w:tcPr>
          <w:p w14:paraId="119CED6B" w14:textId="77777777" w:rsidR="004030C9" w:rsidRPr="00466AEF" w:rsidRDefault="004030C9" w:rsidP="004030C9">
            <w:pPr>
              <w:jc w:val="center"/>
              <w:rPr>
                <w:sz w:val="18"/>
                <w:szCs w:val="18"/>
              </w:rPr>
            </w:pPr>
            <w:r w:rsidRPr="00466AEF">
              <w:rPr>
                <w:sz w:val="18"/>
                <w:szCs w:val="18"/>
              </w:rPr>
              <w:t>133,75</w:t>
            </w:r>
          </w:p>
        </w:tc>
        <w:tc>
          <w:tcPr>
            <w:tcW w:w="215" w:type="pct"/>
            <w:tcBorders>
              <w:top w:val="nil"/>
              <w:left w:val="nil"/>
              <w:bottom w:val="single" w:sz="4" w:space="0" w:color="auto"/>
              <w:right w:val="single" w:sz="4" w:space="0" w:color="auto"/>
            </w:tcBorders>
            <w:vAlign w:val="center"/>
            <w:hideMark/>
          </w:tcPr>
          <w:p w14:paraId="4C4CDC9E" w14:textId="77777777" w:rsidR="004030C9" w:rsidRPr="00466AEF" w:rsidRDefault="004030C9" w:rsidP="004030C9">
            <w:pPr>
              <w:jc w:val="center"/>
              <w:rPr>
                <w:sz w:val="18"/>
                <w:szCs w:val="18"/>
              </w:rPr>
            </w:pPr>
            <w:r w:rsidRPr="00466AEF">
              <w:rPr>
                <w:sz w:val="18"/>
                <w:szCs w:val="18"/>
              </w:rPr>
              <w:t>139,63</w:t>
            </w:r>
          </w:p>
        </w:tc>
        <w:tc>
          <w:tcPr>
            <w:tcW w:w="215" w:type="pct"/>
            <w:tcBorders>
              <w:top w:val="nil"/>
              <w:left w:val="nil"/>
              <w:bottom w:val="single" w:sz="4" w:space="0" w:color="auto"/>
              <w:right w:val="single" w:sz="4" w:space="0" w:color="auto"/>
            </w:tcBorders>
            <w:vAlign w:val="center"/>
            <w:hideMark/>
          </w:tcPr>
          <w:p w14:paraId="3BB87376" w14:textId="77777777" w:rsidR="004030C9" w:rsidRPr="00466AEF" w:rsidRDefault="004030C9" w:rsidP="004030C9">
            <w:pPr>
              <w:jc w:val="center"/>
              <w:rPr>
                <w:sz w:val="18"/>
                <w:szCs w:val="18"/>
              </w:rPr>
            </w:pPr>
            <w:r w:rsidRPr="00466AEF">
              <w:rPr>
                <w:sz w:val="18"/>
                <w:szCs w:val="18"/>
              </w:rPr>
              <w:t>145,22</w:t>
            </w:r>
          </w:p>
        </w:tc>
        <w:tc>
          <w:tcPr>
            <w:tcW w:w="215" w:type="pct"/>
            <w:tcBorders>
              <w:top w:val="nil"/>
              <w:left w:val="nil"/>
              <w:bottom w:val="single" w:sz="4" w:space="0" w:color="auto"/>
              <w:right w:val="single" w:sz="4" w:space="0" w:color="auto"/>
            </w:tcBorders>
            <w:vAlign w:val="center"/>
            <w:hideMark/>
          </w:tcPr>
          <w:p w14:paraId="2E325C72" w14:textId="77777777" w:rsidR="004030C9" w:rsidRPr="00466AEF" w:rsidRDefault="004030C9" w:rsidP="004030C9">
            <w:pPr>
              <w:jc w:val="center"/>
              <w:rPr>
                <w:sz w:val="18"/>
                <w:szCs w:val="18"/>
              </w:rPr>
            </w:pPr>
            <w:r w:rsidRPr="00466AEF">
              <w:rPr>
                <w:sz w:val="18"/>
                <w:szCs w:val="18"/>
              </w:rPr>
              <w:t>151,02</w:t>
            </w:r>
          </w:p>
        </w:tc>
        <w:tc>
          <w:tcPr>
            <w:tcW w:w="215" w:type="pct"/>
            <w:tcBorders>
              <w:top w:val="nil"/>
              <w:left w:val="nil"/>
              <w:bottom w:val="single" w:sz="4" w:space="0" w:color="auto"/>
              <w:right w:val="single" w:sz="4" w:space="0" w:color="auto"/>
            </w:tcBorders>
            <w:vAlign w:val="center"/>
            <w:hideMark/>
          </w:tcPr>
          <w:p w14:paraId="5D114E70"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BFB1466"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A4A749A"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5683959"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A6CD968"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CDD4EF6"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612B0796" w14:textId="77777777" w:rsidR="004030C9" w:rsidRPr="00466AEF" w:rsidRDefault="004030C9" w:rsidP="004030C9">
            <w:pPr>
              <w:jc w:val="center"/>
              <w:rPr>
                <w:sz w:val="18"/>
                <w:szCs w:val="18"/>
              </w:rPr>
            </w:pPr>
          </w:p>
        </w:tc>
      </w:tr>
      <w:tr w:rsidR="004030C9" w:rsidRPr="00466AEF" w14:paraId="48F54CC5"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7E4C06AF" w14:textId="77777777" w:rsidR="004030C9" w:rsidRPr="00466AEF" w:rsidRDefault="004030C9" w:rsidP="004030C9">
            <w:pPr>
              <w:jc w:val="center"/>
              <w:rPr>
                <w:color w:val="000000"/>
                <w:sz w:val="18"/>
                <w:szCs w:val="18"/>
              </w:rPr>
            </w:pPr>
            <w:r w:rsidRPr="00466AEF">
              <w:rPr>
                <w:color w:val="000000"/>
                <w:sz w:val="18"/>
                <w:szCs w:val="18"/>
              </w:rPr>
              <w:t>002.01.04.010</w:t>
            </w:r>
          </w:p>
        </w:tc>
        <w:tc>
          <w:tcPr>
            <w:tcW w:w="1078" w:type="pct"/>
            <w:tcBorders>
              <w:top w:val="nil"/>
              <w:left w:val="nil"/>
              <w:bottom w:val="single" w:sz="4" w:space="0" w:color="auto"/>
              <w:right w:val="single" w:sz="4" w:space="0" w:color="auto"/>
            </w:tcBorders>
            <w:vAlign w:val="center"/>
            <w:hideMark/>
          </w:tcPr>
          <w:p w14:paraId="45A9666E" w14:textId="77777777" w:rsidR="004030C9" w:rsidRPr="00466AEF" w:rsidRDefault="004030C9" w:rsidP="00A80F16">
            <w:pPr>
              <w:rPr>
                <w:sz w:val="18"/>
                <w:szCs w:val="18"/>
              </w:rPr>
            </w:pPr>
            <w:r w:rsidRPr="00466AEF">
              <w:rPr>
                <w:sz w:val="18"/>
                <w:szCs w:val="18"/>
              </w:rPr>
              <w:t>Замена манометров и термометров (все объекты)</w:t>
            </w:r>
          </w:p>
        </w:tc>
        <w:tc>
          <w:tcPr>
            <w:tcW w:w="215" w:type="pct"/>
            <w:tcBorders>
              <w:top w:val="nil"/>
              <w:left w:val="nil"/>
              <w:bottom w:val="single" w:sz="4" w:space="0" w:color="auto"/>
              <w:right w:val="single" w:sz="4" w:space="0" w:color="auto"/>
            </w:tcBorders>
            <w:vAlign w:val="center"/>
            <w:hideMark/>
          </w:tcPr>
          <w:p w14:paraId="0ECB515F" w14:textId="77777777" w:rsidR="004030C9" w:rsidRPr="00466AEF" w:rsidRDefault="004030C9" w:rsidP="004030C9">
            <w:pPr>
              <w:jc w:val="center"/>
              <w:rPr>
                <w:sz w:val="18"/>
                <w:szCs w:val="18"/>
              </w:rPr>
            </w:pPr>
            <w:r w:rsidRPr="00466AEF">
              <w:rPr>
                <w:sz w:val="18"/>
                <w:szCs w:val="18"/>
              </w:rPr>
              <w:t>1 288,66</w:t>
            </w:r>
          </w:p>
        </w:tc>
        <w:tc>
          <w:tcPr>
            <w:tcW w:w="215" w:type="pct"/>
            <w:tcBorders>
              <w:top w:val="nil"/>
              <w:left w:val="nil"/>
              <w:bottom w:val="single" w:sz="4" w:space="0" w:color="auto"/>
              <w:right w:val="single" w:sz="4" w:space="0" w:color="auto"/>
            </w:tcBorders>
            <w:vAlign w:val="center"/>
            <w:hideMark/>
          </w:tcPr>
          <w:p w14:paraId="28FD60F6" w14:textId="77777777" w:rsidR="004030C9" w:rsidRPr="00466AEF" w:rsidRDefault="004030C9" w:rsidP="004030C9">
            <w:pPr>
              <w:jc w:val="center"/>
              <w:rPr>
                <w:sz w:val="18"/>
                <w:szCs w:val="18"/>
              </w:rPr>
            </w:pPr>
            <w:r w:rsidRPr="00466AEF">
              <w:rPr>
                <w:sz w:val="18"/>
                <w:szCs w:val="18"/>
              </w:rPr>
              <w:t>1 345,36</w:t>
            </w:r>
          </w:p>
        </w:tc>
        <w:tc>
          <w:tcPr>
            <w:tcW w:w="215" w:type="pct"/>
            <w:tcBorders>
              <w:top w:val="nil"/>
              <w:left w:val="nil"/>
              <w:bottom w:val="single" w:sz="4" w:space="0" w:color="auto"/>
              <w:right w:val="single" w:sz="4" w:space="0" w:color="auto"/>
            </w:tcBorders>
            <w:vAlign w:val="center"/>
            <w:hideMark/>
          </w:tcPr>
          <w:p w14:paraId="1B7D80BB" w14:textId="77777777" w:rsidR="004030C9" w:rsidRPr="00466AEF" w:rsidRDefault="004030C9" w:rsidP="004030C9">
            <w:pPr>
              <w:jc w:val="center"/>
              <w:rPr>
                <w:sz w:val="18"/>
                <w:szCs w:val="18"/>
              </w:rPr>
            </w:pPr>
            <w:r w:rsidRPr="00466AEF">
              <w:rPr>
                <w:sz w:val="18"/>
                <w:szCs w:val="18"/>
              </w:rPr>
              <w:t>1 399,17</w:t>
            </w:r>
          </w:p>
        </w:tc>
        <w:tc>
          <w:tcPr>
            <w:tcW w:w="215" w:type="pct"/>
            <w:tcBorders>
              <w:top w:val="nil"/>
              <w:left w:val="nil"/>
              <w:bottom w:val="single" w:sz="4" w:space="0" w:color="auto"/>
              <w:right w:val="single" w:sz="4" w:space="0" w:color="auto"/>
            </w:tcBorders>
            <w:vAlign w:val="center"/>
            <w:hideMark/>
          </w:tcPr>
          <w:p w14:paraId="38C044B9" w14:textId="77777777" w:rsidR="004030C9" w:rsidRPr="00466AEF" w:rsidRDefault="004030C9" w:rsidP="004030C9">
            <w:pPr>
              <w:jc w:val="center"/>
              <w:rPr>
                <w:sz w:val="18"/>
                <w:szCs w:val="18"/>
              </w:rPr>
            </w:pPr>
            <w:r w:rsidRPr="00466AEF">
              <w:rPr>
                <w:sz w:val="18"/>
                <w:szCs w:val="18"/>
              </w:rPr>
              <w:t>1 455,14</w:t>
            </w:r>
          </w:p>
        </w:tc>
        <w:tc>
          <w:tcPr>
            <w:tcW w:w="215" w:type="pct"/>
            <w:tcBorders>
              <w:top w:val="nil"/>
              <w:left w:val="nil"/>
              <w:bottom w:val="single" w:sz="4" w:space="0" w:color="auto"/>
              <w:right w:val="single" w:sz="4" w:space="0" w:color="auto"/>
            </w:tcBorders>
            <w:vAlign w:val="center"/>
            <w:hideMark/>
          </w:tcPr>
          <w:p w14:paraId="43194F4A"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D039ACE"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E56B145"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EDB7523"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429AE15"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E084AE5"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1F2E295B" w14:textId="77777777" w:rsidR="004030C9" w:rsidRPr="00466AEF" w:rsidRDefault="004030C9" w:rsidP="004030C9">
            <w:pPr>
              <w:jc w:val="center"/>
              <w:rPr>
                <w:sz w:val="18"/>
                <w:szCs w:val="18"/>
              </w:rPr>
            </w:pPr>
          </w:p>
        </w:tc>
      </w:tr>
      <w:tr w:rsidR="004030C9" w:rsidRPr="00466AEF" w14:paraId="0EA2D855"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058EEAB3" w14:textId="77777777" w:rsidR="004030C9" w:rsidRPr="00466AEF" w:rsidRDefault="004030C9" w:rsidP="004030C9">
            <w:pPr>
              <w:jc w:val="center"/>
              <w:rPr>
                <w:color w:val="000000"/>
                <w:sz w:val="18"/>
                <w:szCs w:val="18"/>
              </w:rPr>
            </w:pPr>
            <w:r w:rsidRPr="00466AEF">
              <w:rPr>
                <w:color w:val="000000"/>
                <w:sz w:val="18"/>
                <w:szCs w:val="18"/>
              </w:rPr>
              <w:t>002.01.04.011</w:t>
            </w:r>
          </w:p>
        </w:tc>
        <w:tc>
          <w:tcPr>
            <w:tcW w:w="1078" w:type="pct"/>
            <w:tcBorders>
              <w:top w:val="nil"/>
              <w:left w:val="nil"/>
              <w:bottom w:val="single" w:sz="4" w:space="0" w:color="auto"/>
              <w:right w:val="single" w:sz="4" w:space="0" w:color="auto"/>
            </w:tcBorders>
            <w:vAlign w:val="center"/>
            <w:hideMark/>
          </w:tcPr>
          <w:p w14:paraId="56CE934B" w14:textId="77777777" w:rsidR="004030C9" w:rsidRPr="00466AEF" w:rsidRDefault="004030C9" w:rsidP="00A80F16">
            <w:pPr>
              <w:rPr>
                <w:sz w:val="18"/>
                <w:szCs w:val="18"/>
              </w:rPr>
            </w:pPr>
            <w:r w:rsidRPr="00466AEF">
              <w:rPr>
                <w:sz w:val="18"/>
                <w:szCs w:val="18"/>
              </w:rPr>
              <w:t>Нежилое здание котельной № 34</w:t>
            </w:r>
            <w:r w:rsidRPr="00466AEF">
              <w:rPr>
                <w:sz w:val="18"/>
                <w:szCs w:val="18"/>
              </w:rPr>
              <w:br/>
              <w:t>Капитальный ремонт оборудования автоматизированной системы управления котлов №1 и №2.</w:t>
            </w:r>
          </w:p>
        </w:tc>
        <w:tc>
          <w:tcPr>
            <w:tcW w:w="215" w:type="pct"/>
            <w:tcBorders>
              <w:top w:val="nil"/>
              <w:left w:val="nil"/>
              <w:bottom w:val="single" w:sz="4" w:space="0" w:color="auto"/>
              <w:right w:val="single" w:sz="4" w:space="0" w:color="auto"/>
            </w:tcBorders>
            <w:vAlign w:val="center"/>
            <w:hideMark/>
          </w:tcPr>
          <w:p w14:paraId="4DF57BE9"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D9F876A"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C1ACB51" w14:textId="77777777" w:rsidR="004030C9" w:rsidRPr="00466AEF" w:rsidRDefault="004030C9" w:rsidP="004030C9">
            <w:pPr>
              <w:jc w:val="center"/>
              <w:rPr>
                <w:sz w:val="18"/>
                <w:szCs w:val="18"/>
              </w:rPr>
            </w:pPr>
            <w:r w:rsidRPr="00466AEF">
              <w:rPr>
                <w:sz w:val="18"/>
                <w:szCs w:val="18"/>
              </w:rPr>
              <w:t>894,0</w:t>
            </w:r>
          </w:p>
        </w:tc>
        <w:tc>
          <w:tcPr>
            <w:tcW w:w="215" w:type="pct"/>
            <w:tcBorders>
              <w:top w:val="nil"/>
              <w:left w:val="nil"/>
              <w:bottom w:val="single" w:sz="4" w:space="0" w:color="auto"/>
              <w:right w:val="single" w:sz="4" w:space="0" w:color="auto"/>
            </w:tcBorders>
            <w:vAlign w:val="center"/>
            <w:hideMark/>
          </w:tcPr>
          <w:p w14:paraId="3AF6CC26"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902B2F6"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7984315"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75273EA"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135B872"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4F1981F"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365CBA1"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0341CEB0" w14:textId="77777777" w:rsidR="004030C9" w:rsidRPr="00466AEF" w:rsidRDefault="004030C9" w:rsidP="004030C9">
            <w:pPr>
              <w:jc w:val="center"/>
              <w:rPr>
                <w:sz w:val="18"/>
                <w:szCs w:val="18"/>
              </w:rPr>
            </w:pPr>
          </w:p>
        </w:tc>
      </w:tr>
      <w:tr w:rsidR="004030C9" w:rsidRPr="00466AEF" w14:paraId="46270E36"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1851F6AC" w14:textId="77777777" w:rsidR="004030C9" w:rsidRPr="00466AEF" w:rsidRDefault="004030C9" w:rsidP="004030C9">
            <w:pPr>
              <w:jc w:val="center"/>
              <w:rPr>
                <w:color w:val="000000"/>
                <w:sz w:val="18"/>
                <w:szCs w:val="18"/>
              </w:rPr>
            </w:pPr>
            <w:r w:rsidRPr="00466AEF">
              <w:rPr>
                <w:color w:val="000000"/>
                <w:sz w:val="18"/>
                <w:szCs w:val="18"/>
              </w:rPr>
              <w:t>002.01.04.012</w:t>
            </w:r>
          </w:p>
        </w:tc>
        <w:tc>
          <w:tcPr>
            <w:tcW w:w="1078" w:type="pct"/>
            <w:tcBorders>
              <w:top w:val="nil"/>
              <w:left w:val="nil"/>
              <w:bottom w:val="single" w:sz="4" w:space="0" w:color="auto"/>
              <w:right w:val="single" w:sz="4" w:space="0" w:color="auto"/>
            </w:tcBorders>
            <w:vAlign w:val="center"/>
            <w:hideMark/>
          </w:tcPr>
          <w:p w14:paraId="1B70DB09" w14:textId="77777777" w:rsidR="004030C9" w:rsidRPr="00466AEF" w:rsidRDefault="004030C9" w:rsidP="00A80F16">
            <w:pPr>
              <w:rPr>
                <w:sz w:val="18"/>
                <w:szCs w:val="18"/>
              </w:rPr>
            </w:pPr>
            <w:r w:rsidRPr="00466AEF">
              <w:rPr>
                <w:sz w:val="18"/>
                <w:szCs w:val="18"/>
              </w:rPr>
              <w:t>Нежилое здание котельной № 1</w:t>
            </w:r>
            <w:r w:rsidRPr="00466AEF">
              <w:rPr>
                <w:sz w:val="18"/>
                <w:szCs w:val="18"/>
              </w:rPr>
              <w:br/>
              <w:t>Капитальный ремонт узла учета тепловой энергии</w:t>
            </w:r>
          </w:p>
        </w:tc>
        <w:tc>
          <w:tcPr>
            <w:tcW w:w="215" w:type="pct"/>
            <w:tcBorders>
              <w:top w:val="nil"/>
              <w:left w:val="nil"/>
              <w:bottom w:val="single" w:sz="4" w:space="0" w:color="auto"/>
              <w:right w:val="single" w:sz="4" w:space="0" w:color="auto"/>
            </w:tcBorders>
            <w:vAlign w:val="center"/>
            <w:hideMark/>
          </w:tcPr>
          <w:p w14:paraId="538FA4BC"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8AFB08A"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7147BB9"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7DB16AB" w14:textId="77777777" w:rsidR="004030C9" w:rsidRPr="00466AEF" w:rsidRDefault="004030C9" w:rsidP="004030C9">
            <w:pPr>
              <w:jc w:val="center"/>
              <w:rPr>
                <w:sz w:val="18"/>
                <w:szCs w:val="18"/>
              </w:rPr>
            </w:pPr>
            <w:r w:rsidRPr="00466AEF">
              <w:rPr>
                <w:sz w:val="18"/>
                <w:szCs w:val="18"/>
              </w:rPr>
              <w:t>2 859,0</w:t>
            </w:r>
          </w:p>
        </w:tc>
        <w:tc>
          <w:tcPr>
            <w:tcW w:w="215" w:type="pct"/>
            <w:tcBorders>
              <w:top w:val="nil"/>
              <w:left w:val="nil"/>
              <w:bottom w:val="single" w:sz="4" w:space="0" w:color="auto"/>
              <w:right w:val="single" w:sz="4" w:space="0" w:color="auto"/>
            </w:tcBorders>
            <w:vAlign w:val="center"/>
            <w:hideMark/>
          </w:tcPr>
          <w:p w14:paraId="7B0142E8"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A70C599"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3598095"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BA6B3AA"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5474AF0"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B12AC49"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666830DA" w14:textId="77777777" w:rsidR="004030C9" w:rsidRPr="00466AEF" w:rsidRDefault="004030C9" w:rsidP="004030C9">
            <w:pPr>
              <w:jc w:val="center"/>
              <w:rPr>
                <w:sz w:val="18"/>
                <w:szCs w:val="18"/>
              </w:rPr>
            </w:pPr>
          </w:p>
        </w:tc>
      </w:tr>
      <w:tr w:rsidR="004030C9" w:rsidRPr="00466AEF" w14:paraId="48B12FED"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6359007C" w14:textId="77777777" w:rsidR="004030C9" w:rsidRPr="00466AEF" w:rsidRDefault="004030C9" w:rsidP="004030C9">
            <w:pPr>
              <w:jc w:val="center"/>
              <w:rPr>
                <w:color w:val="000000"/>
                <w:sz w:val="18"/>
                <w:szCs w:val="18"/>
              </w:rPr>
            </w:pPr>
            <w:r w:rsidRPr="00466AEF">
              <w:rPr>
                <w:color w:val="000000"/>
                <w:sz w:val="18"/>
                <w:szCs w:val="18"/>
              </w:rPr>
              <w:t>002.01.04.013</w:t>
            </w:r>
          </w:p>
        </w:tc>
        <w:tc>
          <w:tcPr>
            <w:tcW w:w="1078" w:type="pct"/>
            <w:tcBorders>
              <w:top w:val="nil"/>
              <w:left w:val="nil"/>
              <w:bottom w:val="single" w:sz="4" w:space="0" w:color="auto"/>
              <w:right w:val="single" w:sz="4" w:space="0" w:color="auto"/>
            </w:tcBorders>
            <w:vAlign w:val="center"/>
            <w:hideMark/>
          </w:tcPr>
          <w:p w14:paraId="68749133" w14:textId="77777777" w:rsidR="004030C9" w:rsidRPr="00466AEF" w:rsidRDefault="004030C9" w:rsidP="00A80F16">
            <w:pPr>
              <w:rPr>
                <w:sz w:val="18"/>
                <w:szCs w:val="18"/>
              </w:rPr>
            </w:pPr>
            <w:r w:rsidRPr="00466AEF">
              <w:rPr>
                <w:sz w:val="18"/>
                <w:szCs w:val="18"/>
              </w:rPr>
              <w:t xml:space="preserve">Нежилое здание по </w:t>
            </w:r>
            <w:proofErr w:type="spellStart"/>
            <w:r w:rsidRPr="00466AEF">
              <w:rPr>
                <w:sz w:val="18"/>
                <w:szCs w:val="18"/>
              </w:rPr>
              <w:t>ул.Нефтяников</w:t>
            </w:r>
            <w:proofErr w:type="spellEnd"/>
            <w:r w:rsidRPr="00466AEF">
              <w:rPr>
                <w:sz w:val="18"/>
                <w:szCs w:val="18"/>
              </w:rPr>
              <w:t>, 24 строение 5 (гараж)</w:t>
            </w:r>
            <w:r w:rsidRPr="00466AEF">
              <w:rPr>
                <w:sz w:val="18"/>
                <w:szCs w:val="18"/>
              </w:rPr>
              <w:br/>
              <w:t>Ремонт первого этажа</w:t>
            </w:r>
          </w:p>
        </w:tc>
        <w:tc>
          <w:tcPr>
            <w:tcW w:w="215" w:type="pct"/>
            <w:tcBorders>
              <w:top w:val="nil"/>
              <w:left w:val="nil"/>
              <w:bottom w:val="single" w:sz="4" w:space="0" w:color="auto"/>
              <w:right w:val="single" w:sz="4" w:space="0" w:color="auto"/>
            </w:tcBorders>
            <w:vAlign w:val="center"/>
            <w:hideMark/>
          </w:tcPr>
          <w:p w14:paraId="5AF350E7"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373A607" w14:textId="77777777" w:rsidR="004030C9" w:rsidRPr="00466AEF" w:rsidRDefault="004030C9" w:rsidP="004030C9">
            <w:pPr>
              <w:jc w:val="center"/>
              <w:rPr>
                <w:sz w:val="18"/>
                <w:szCs w:val="18"/>
              </w:rPr>
            </w:pPr>
            <w:r w:rsidRPr="00466AEF">
              <w:rPr>
                <w:sz w:val="18"/>
                <w:szCs w:val="18"/>
              </w:rPr>
              <w:t>510,0</w:t>
            </w:r>
          </w:p>
        </w:tc>
        <w:tc>
          <w:tcPr>
            <w:tcW w:w="215" w:type="pct"/>
            <w:tcBorders>
              <w:top w:val="nil"/>
              <w:left w:val="nil"/>
              <w:bottom w:val="single" w:sz="4" w:space="0" w:color="auto"/>
              <w:right w:val="single" w:sz="4" w:space="0" w:color="auto"/>
            </w:tcBorders>
            <w:vAlign w:val="center"/>
            <w:hideMark/>
          </w:tcPr>
          <w:p w14:paraId="46B53AE7"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1A17A06"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AD3044F"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C591328"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040B1CE"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CF22897"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10C1353"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74E5BB3"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1420C84F" w14:textId="77777777" w:rsidR="004030C9" w:rsidRPr="00466AEF" w:rsidRDefault="004030C9" w:rsidP="004030C9">
            <w:pPr>
              <w:jc w:val="center"/>
              <w:rPr>
                <w:sz w:val="18"/>
                <w:szCs w:val="18"/>
              </w:rPr>
            </w:pPr>
          </w:p>
        </w:tc>
      </w:tr>
      <w:tr w:rsidR="004030C9" w:rsidRPr="00466AEF" w14:paraId="2B08A87C"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50887DE6" w14:textId="77777777" w:rsidR="004030C9" w:rsidRPr="00466AEF" w:rsidRDefault="004030C9" w:rsidP="004030C9">
            <w:pPr>
              <w:jc w:val="center"/>
              <w:rPr>
                <w:color w:val="000000"/>
                <w:sz w:val="18"/>
                <w:szCs w:val="18"/>
              </w:rPr>
            </w:pPr>
            <w:r w:rsidRPr="00466AEF">
              <w:rPr>
                <w:color w:val="000000"/>
                <w:sz w:val="18"/>
                <w:szCs w:val="18"/>
              </w:rPr>
              <w:t>002.01.04.014</w:t>
            </w:r>
          </w:p>
        </w:tc>
        <w:tc>
          <w:tcPr>
            <w:tcW w:w="1078" w:type="pct"/>
            <w:tcBorders>
              <w:top w:val="nil"/>
              <w:left w:val="nil"/>
              <w:bottom w:val="single" w:sz="4" w:space="0" w:color="auto"/>
              <w:right w:val="single" w:sz="4" w:space="0" w:color="auto"/>
            </w:tcBorders>
            <w:vAlign w:val="center"/>
            <w:hideMark/>
          </w:tcPr>
          <w:p w14:paraId="1F52C27D" w14:textId="77777777" w:rsidR="004030C9" w:rsidRPr="00466AEF" w:rsidRDefault="004030C9" w:rsidP="00A80F16">
            <w:pPr>
              <w:rPr>
                <w:sz w:val="18"/>
                <w:szCs w:val="18"/>
              </w:rPr>
            </w:pPr>
            <w:r w:rsidRPr="00466AEF">
              <w:rPr>
                <w:sz w:val="18"/>
                <w:szCs w:val="18"/>
              </w:rPr>
              <w:t xml:space="preserve">Нежилое здание по </w:t>
            </w:r>
            <w:proofErr w:type="spellStart"/>
            <w:r w:rsidRPr="00466AEF">
              <w:rPr>
                <w:sz w:val="18"/>
                <w:szCs w:val="18"/>
              </w:rPr>
              <w:t>ул.Нефтяников</w:t>
            </w:r>
            <w:proofErr w:type="spellEnd"/>
            <w:r w:rsidRPr="00466AEF">
              <w:rPr>
                <w:sz w:val="18"/>
                <w:szCs w:val="18"/>
              </w:rPr>
              <w:t>, 24 строение 1,5 (диспетчерская, слесарная мастерская)</w:t>
            </w:r>
            <w:r w:rsidRPr="00466AEF">
              <w:rPr>
                <w:sz w:val="18"/>
                <w:szCs w:val="18"/>
              </w:rPr>
              <w:br/>
              <w:t>Ремонт первого этажа</w:t>
            </w:r>
          </w:p>
        </w:tc>
        <w:tc>
          <w:tcPr>
            <w:tcW w:w="215" w:type="pct"/>
            <w:tcBorders>
              <w:top w:val="nil"/>
              <w:left w:val="nil"/>
              <w:bottom w:val="single" w:sz="4" w:space="0" w:color="auto"/>
              <w:right w:val="single" w:sz="4" w:space="0" w:color="auto"/>
            </w:tcBorders>
            <w:vAlign w:val="center"/>
            <w:hideMark/>
          </w:tcPr>
          <w:p w14:paraId="44FBF865" w14:textId="77777777" w:rsidR="004030C9" w:rsidRPr="00466AEF" w:rsidRDefault="004030C9" w:rsidP="004030C9">
            <w:pPr>
              <w:jc w:val="center"/>
              <w:rPr>
                <w:sz w:val="18"/>
                <w:szCs w:val="18"/>
              </w:rPr>
            </w:pPr>
            <w:r w:rsidRPr="00466AEF">
              <w:rPr>
                <w:sz w:val="18"/>
                <w:szCs w:val="18"/>
              </w:rPr>
              <w:t>510,0</w:t>
            </w:r>
          </w:p>
        </w:tc>
        <w:tc>
          <w:tcPr>
            <w:tcW w:w="215" w:type="pct"/>
            <w:tcBorders>
              <w:top w:val="nil"/>
              <w:left w:val="nil"/>
              <w:bottom w:val="single" w:sz="4" w:space="0" w:color="auto"/>
              <w:right w:val="single" w:sz="4" w:space="0" w:color="auto"/>
            </w:tcBorders>
            <w:vAlign w:val="center"/>
            <w:hideMark/>
          </w:tcPr>
          <w:p w14:paraId="1175235F"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5DA9D78"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ED7FA02"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E9EEA67"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1935CCB"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D5B9675"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DA807FB"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246FD39"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86D7A21"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0AF318BC" w14:textId="77777777" w:rsidR="004030C9" w:rsidRPr="00466AEF" w:rsidRDefault="004030C9" w:rsidP="004030C9">
            <w:pPr>
              <w:jc w:val="center"/>
              <w:rPr>
                <w:sz w:val="18"/>
                <w:szCs w:val="18"/>
              </w:rPr>
            </w:pPr>
          </w:p>
        </w:tc>
      </w:tr>
      <w:tr w:rsidR="00B902ED" w:rsidRPr="00466AEF" w14:paraId="33EC1D07"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06345BC4" w14:textId="77777777" w:rsidR="00B902ED" w:rsidRPr="00635504" w:rsidRDefault="00B902ED" w:rsidP="004030C9">
            <w:pPr>
              <w:jc w:val="center"/>
              <w:rPr>
                <w:color w:val="FF0000"/>
                <w:sz w:val="18"/>
                <w:szCs w:val="18"/>
                <w:highlight w:val="yellow"/>
              </w:rPr>
            </w:pPr>
            <w:r w:rsidRPr="00635504">
              <w:rPr>
                <w:color w:val="FF0000"/>
                <w:sz w:val="18"/>
                <w:szCs w:val="18"/>
                <w:highlight w:val="yellow"/>
              </w:rPr>
              <w:t>002.01.04.015</w:t>
            </w:r>
          </w:p>
        </w:tc>
        <w:tc>
          <w:tcPr>
            <w:tcW w:w="1078" w:type="pct"/>
            <w:tcBorders>
              <w:top w:val="nil"/>
              <w:left w:val="nil"/>
              <w:bottom w:val="single" w:sz="4" w:space="0" w:color="auto"/>
              <w:right w:val="single" w:sz="4" w:space="0" w:color="auto"/>
            </w:tcBorders>
            <w:vAlign w:val="center"/>
            <w:hideMark/>
          </w:tcPr>
          <w:p w14:paraId="21B122F4" w14:textId="77777777" w:rsidR="00B902ED" w:rsidRPr="00635504" w:rsidRDefault="00B902ED" w:rsidP="00A80F16">
            <w:pPr>
              <w:rPr>
                <w:color w:val="FF0000"/>
                <w:sz w:val="18"/>
                <w:szCs w:val="18"/>
                <w:highlight w:val="yellow"/>
              </w:rPr>
            </w:pPr>
            <w:r w:rsidRPr="00635504">
              <w:rPr>
                <w:color w:val="FF0000"/>
                <w:sz w:val="18"/>
                <w:szCs w:val="18"/>
                <w:highlight w:val="yellow"/>
              </w:rPr>
              <w:t>Нежилое здание котельной № 3</w:t>
            </w:r>
            <w:r w:rsidRPr="00635504">
              <w:rPr>
                <w:color w:val="FF0000"/>
                <w:sz w:val="18"/>
                <w:szCs w:val="18"/>
                <w:highlight w:val="yellow"/>
              </w:rPr>
              <w:br/>
              <w:t>Замена шлагбаума</w:t>
            </w:r>
          </w:p>
        </w:tc>
        <w:tc>
          <w:tcPr>
            <w:tcW w:w="215" w:type="pct"/>
            <w:tcBorders>
              <w:top w:val="nil"/>
              <w:left w:val="nil"/>
              <w:bottom w:val="single" w:sz="4" w:space="0" w:color="auto"/>
              <w:right w:val="single" w:sz="4" w:space="0" w:color="auto"/>
            </w:tcBorders>
            <w:vAlign w:val="center"/>
            <w:hideMark/>
          </w:tcPr>
          <w:p w14:paraId="2396BFB0" w14:textId="77777777" w:rsidR="00B902ED" w:rsidRPr="00635504" w:rsidRDefault="00B902ED" w:rsidP="004030C9">
            <w:pPr>
              <w:jc w:val="center"/>
              <w:rPr>
                <w:color w:val="FF0000"/>
                <w:sz w:val="18"/>
                <w:szCs w:val="18"/>
                <w:highlight w:val="yellow"/>
              </w:rPr>
            </w:pPr>
          </w:p>
        </w:tc>
        <w:tc>
          <w:tcPr>
            <w:tcW w:w="215" w:type="pct"/>
            <w:tcBorders>
              <w:top w:val="nil"/>
              <w:left w:val="nil"/>
              <w:bottom w:val="single" w:sz="4" w:space="0" w:color="auto"/>
              <w:right w:val="single" w:sz="4" w:space="0" w:color="auto"/>
            </w:tcBorders>
            <w:vAlign w:val="center"/>
            <w:hideMark/>
          </w:tcPr>
          <w:p w14:paraId="69447CA1" w14:textId="77777777" w:rsidR="00B902ED" w:rsidRPr="00635504" w:rsidRDefault="00B902ED" w:rsidP="004030C9">
            <w:pPr>
              <w:jc w:val="center"/>
              <w:rPr>
                <w:color w:val="FF0000"/>
                <w:sz w:val="18"/>
                <w:szCs w:val="18"/>
                <w:highlight w:val="yellow"/>
              </w:rPr>
            </w:pPr>
            <w:r w:rsidRPr="00635504">
              <w:rPr>
                <w:color w:val="FF0000"/>
                <w:sz w:val="18"/>
                <w:szCs w:val="18"/>
                <w:highlight w:val="yellow"/>
              </w:rPr>
              <w:t>2 068,0</w:t>
            </w:r>
          </w:p>
        </w:tc>
        <w:tc>
          <w:tcPr>
            <w:tcW w:w="1935" w:type="pct"/>
            <w:gridSpan w:val="9"/>
            <w:tcBorders>
              <w:top w:val="nil"/>
              <w:left w:val="nil"/>
              <w:bottom w:val="single" w:sz="4" w:space="0" w:color="auto"/>
              <w:right w:val="single" w:sz="4" w:space="0" w:color="auto"/>
            </w:tcBorders>
            <w:vAlign w:val="center"/>
            <w:hideMark/>
          </w:tcPr>
          <w:p w14:paraId="036E2773" w14:textId="77777777" w:rsidR="00B902ED" w:rsidRPr="00B902ED" w:rsidRDefault="00B902ED" w:rsidP="004030C9">
            <w:pPr>
              <w:jc w:val="center"/>
              <w:rPr>
                <w:color w:val="FF0000"/>
                <w:sz w:val="18"/>
                <w:szCs w:val="18"/>
                <w:highlight w:val="yellow"/>
              </w:rPr>
            </w:pPr>
            <w:r w:rsidRPr="00B902ED">
              <w:rPr>
                <w:color w:val="FF0000"/>
                <w:sz w:val="18"/>
                <w:szCs w:val="18"/>
                <w:highlight w:val="yellow"/>
              </w:rPr>
              <w:t>УДАЛИТЬ</w:t>
            </w:r>
          </w:p>
        </w:tc>
      </w:tr>
      <w:tr w:rsidR="004030C9" w:rsidRPr="00466AEF" w14:paraId="51CA314A"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04225C81" w14:textId="77777777" w:rsidR="004030C9" w:rsidRPr="00466AEF" w:rsidRDefault="004030C9" w:rsidP="004030C9">
            <w:pPr>
              <w:jc w:val="center"/>
              <w:rPr>
                <w:color w:val="000000"/>
                <w:sz w:val="18"/>
                <w:szCs w:val="18"/>
              </w:rPr>
            </w:pPr>
            <w:r w:rsidRPr="00466AEF">
              <w:rPr>
                <w:color w:val="000000"/>
                <w:sz w:val="18"/>
                <w:szCs w:val="18"/>
              </w:rPr>
              <w:t>002.01.04.016</w:t>
            </w:r>
          </w:p>
        </w:tc>
        <w:tc>
          <w:tcPr>
            <w:tcW w:w="1078" w:type="pct"/>
            <w:tcBorders>
              <w:top w:val="nil"/>
              <w:left w:val="nil"/>
              <w:bottom w:val="single" w:sz="4" w:space="0" w:color="auto"/>
              <w:right w:val="single" w:sz="4" w:space="0" w:color="auto"/>
            </w:tcBorders>
            <w:vAlign w:val="center"/>
            <w:hideMark/>
          </w:tcPr>
          <w:p w14:paraId="354374DD" w14:textId="77777777" w:rsidR="004030C9" w:rsidRPr="00466AEF" w:rsidRDefault="004030C9" w:rsidP="00A80F16">
            <w:pPr>
              <w:rPr>
                <w:sz w:val="18"/>
                <w:szCs w:val="18"/>
              </w:rPr>
            </w:pPr>
            <w:r w:rsidRPr="00466AEF">
              <w:rPr>
                <w:sz w:val="18"/>
                <w:szCs w:val="18"/>
              </w:rPr>
              <w:t>Нежилое здание котельной № 4</w:t>
            </w:r>
            <w:r w:rsidRPr="00466AEF">
              <w:rPr>
                <w:sz w:val="18"/>
                <w:szCs w:val="18"/>
              </w:rPr>
              <w:br/>
              <w:t>Замена шлагбаума</w:t>
            </w:r>
          </w:p>
        </w:tc>
        <w:tc>
          <w:tcPr>
            <w:tcW w:w="215" w:type="pct"/>
            <w:tcBorders>
              <w:top w:val="nil"/>
              <w:left w:val="nil"/>
              <w:bottom w:val="single" w:sz="4" w:space="0" w:color="auto"/>
              <w:right w:val="single" w:sz="4" w:space="0" w:color="auto"/>
            </w:tcBorders>
            <w:vAlign w:val="center"/>
            <w:hideMark/>
          </w:tcPr>
          <w:p w14:paraId="77E71E5E"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885056A"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22DAAB9" w14:textId="77777777" w:rsidR="004030C9" w:rsidRPr="00466AEF" w:rsidRDefault="004030C9" w:rsidP="004030C9">
            <w:pPr>
              <w:jc w:val="center"/>
              <w:rPr>
                <w:sz w:val="18"/>
                <w:szCs w:val="18"/>
              </w:rPr>
            </w:pPr>
            <w:r w:rsidRPr="00466AEF">
              <w:rPr>
                <w:sz w:val="18"/>
                <w:szCs w:val="18"/>
              </w:rPr>
              <w:t>2 072,0</w:t>
            </w:r>
          </w:p>
        </w:tc>
        <w:tc>
          <w:tcPr>
            <w:tcW w:w="215" w:type="pct"/>
            <w:tcBorders>
              <w:top w:val="nil"/>
              <w:left w:val="nil"/>
              <w:bottom w:val="single" w:sz="4" w:space="0" w:color="auto"/>
              <w:right w:val="single" w:sz="4" w:space="0" w:color="auto"/>
            </w:tcBorders>
            <w:vAlign w:val="center"/>
            <w:hideMark/>
          </w:tcPr>
          <w:p w14:paraId="4CFB2E62"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B2F41C3"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EFABFB7"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4999C35"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40A7719"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087A565"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EE0C6B9"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60344F11" w14:textId="77777777" w:rsidR="004030C9" w:rsidRPr="00466AEF" w:rsidRDefault="004030C9" w:rsidP="004030C9">
            <w:pPr>
              <w:jc w:val="center"/>
              <w:rPr>
                <w:sz w:val="18"/>
                <w:szCs w:val="18"/>
              </w:rPr>
            </w:pPr>
          </w:p>
        </w:tc>
      </w:tr>
      <w:tr w:rsidR="004030C9" w:rsidRPr="00466AEF" w14:paraId="0E3470B4"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54D1D639" w14:textId="77777777" w:rsidR="004030C9" w:rsidRPr="00466AEF" w:rsidRDefault="004030C9" w:rsidP="004030C9">
            <w:pPr>
              <w:jc w:val="center"/>
              <w:rPr>
                <w:color w:val="000000"/>
                <w:sz w:val="18"/>
                <w:szCs w:val="18"/>
              </w:rPr>
            </w:pPr>
            <w:r w:rsidRPr="00466AEF">
              <w:rPr>
                <w:color w:val="000000"/>
                <w:sz w:val="18"/>
                <w:szCs w:val="18"/>
              </w:rPr>
              <w:t>002.01.04.017</w:t>
            </w:r>
          </w:p>
        </w:tc>
        <w:tc>
          <w:tcPr>
            <w:tcW w:w="1078" w:type="pct"/>
            <w:tcBorders>
              <w:top w:val="nil"/>
              <w:left w:val="nil"/>
              <w:bottom w:val="single" w:sz="4" w:space="0" w:color="auto"/>
              <w:right w:val="single" w:sz="4" w:space="0" w:color="auto"/>
            </w:tcBorders>
            <w:vAlign w:val="center"/>
            <w:hideMark/>
          </w:tcPr>
          <w:p w14:paraId="11142998" w14:textId="77777777" w:rsidR="004030C9" w:rsidRPr="00466AEF" w:rsidRDefault="004030C9" w:rsidP="00A80F16">
            <w:pPr>
              <w:rPr>
                <w:sz w:val="18"/>
                <w:szCs w:val="18"/>
              </w:rPr>
            </w:pPr>
            <w:r w:rsidRPr="00466AEF">
              <w:rPr>
                <w:sz w:val="18"/>
                <w:szCs w:val="18"/>
              </w:rPr>
              <w:t>Нежилое здание котельной № 29</w:t>
            </w:r>
            <w:r w:rsidRPr="00466AEF">
              <w:rPr>
                <w:sz w:val="18"/>
                <w:szCs w:val="18"/>
              </w:rPr>
              <w:br/>
              <w:t>Установка преобразователя частоты на сетевой насос</w:t>
            </w:r>
          </w:p>
        </w:tc>
        <w:tc>
          <w:tcPr>
            <w:tcW w:w="215" w:type="pct"/>
            <w:tcBorders>
              <w:top w:val="nil"/>
              <w:left w:val="nil"/>
              <w:bottom w:val="single" w:sz="4" w:space="0" w:color="auto"/>
              <w:right w:val="single" w:sz="4" w:space="0" w:color="auto"/>
            </w:tcBorders>
            <w:vAlign w:val="center"/>
            <w:hideMark/>
          </w:tcPr>
          <w:p w14:paraId="4D8C5A60"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C73EA85"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5F8BB65"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239EBAE" w14:textId="77777777" w:rsidR="004030C9" w:rsidRPr="00466AEF" w:rsidRDefault="004030C9" w:rsidP="004030C9">
            <w:pPr>
              <w:jc w:val="center"/>
              <w:rPr>
                <w:sz w:val="18"/>
                <w:szCs w:val="18"/>
              </w:rPr>
            </w:pPr>
            <w:r w:rsidRPr="00466AEF">
              <w:rPr>
                <w:sz w:val="18"/>
                <w:szCs w:val="18"/>
              </w:rPr>
              <w:t>4 326,0</w:t>
            </w:r>
          </w:p>
        </w:tc>
        <w:tc>
          <w:tcPr>
            <w:tcW w:w="215" w:type="pct"/>
            <w:tcBorders>
              <w:top w:val="nil"/>
              <w:left w:val="nil"/>
              <w:bottom w:val="single" w:sz="4" w:space="0" w:color="auto"/>
              <w:right w:val="single" w:sz="4" w:space="0" w:color="auto"/>
            </w:tcBorders>
            <w:vAlign w:val="center"/>
            <w:hideMark/>
          </w:tcPr>
          <w:p w14:paraId="131351D3"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736B66F"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901B5AA"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1A2FF78"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52F67BA" w14:textId="77777777" w:rsidR="004030C9" w:rsidRPr="00466AEF" w:rsidRDefault="004030C9"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6AB08D5" w14:textId="77777777" w:rsidR="004030C9" w:rsidRPr="00466AEF" w:rsidRDefault="004030C9"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1A7ED169" w14:textId="77777777" w:rsidR="004030C9" w:rsidRPr="00466AEF" w:rsidRDefault="004030C9" w:rsidP="004030C9">
            <w:pPr>
              <w:jc w:val="center"/>
              <w:rPr>
                <w:sz w:val="18"/>
                <w:szCs w:val="18"/>
              </w:rPr>
            </w:pPr>
          </w:p>
        </w:tc>
      </w:tr>
      <w:tr w:rsidR="00B902ED" w:rsidRPr="00466AEF" w14:paraId="46856D2B"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0CD46EC7" w14:textId="77777777" w:rsidR="00B902ED" w:rsidRPr="008C6096" w:rsidRDefault="00B902ED" w:rsidP="004030C9">
            <w:pPr>
              <w:jc w:val="center"/>
              <w:rPr>
                <w:color w:val="FF0000"/>
                <w:sz w:val="18"/>
                <w:szCs w:val="18"/>
                <w:highlight w:val="yellow"/>
              </w:rPr>
            </w:pPr>
            <w:r w:rsidRPr="008C6096">
              <w:rPr>
                <w:color w:val="FF0000"/>
                <w:sz w:val="18"/>
                <w:szCs w:val="18"/>
                <w:highlight w:val="yellow"/>
              </w:rPr>
              <w:t>002.01.04.018</w:t>
            </w:r>
          </w:p>
        </w:tc>
        <w:tc>
          <w:tcPr>
            <w:tcW w:w="1078" w:type="pct"/>
            <w:tcBorders>
              <w:top w:val="nil"/>
              <w:left w:val="nil"/>
              <w:bottom w:val="single" w:sz="4" w:space="0" w:color="auto"/>
              <w:right w:val="single" w:sz="4" w:space="0" w:color="auto"/>
            </w:tcBorders>
            <w:vAlign w:val="center"/>
            <w:hideMark/>
          </w:tcPr>
          <w:p w14:paraId="4CAA8369" w14:textId="77777777" w:rsidR="00B902ED" w:rsidRPr="008C6096" w:rsidRDefault="00B902ED" w:rsidP="00A80F16">
            <w:pPr>
              <w:rPr>
                <w:color w:val="FF0000"/>
                <w:sz w:val="18"/>
                <w:szCs w:val="18"/>
                <w:highlight w:val="yellow"/>
              </w:rPr>
            </w:pPr>
            <w:r w:rsidRPr="008C6096">
              <w:rPr>
                <w:color w:val="FF0000"/>
                <w:sz w:val="18"/>
                <w:szCs w:val="18"/>
                <w:highlight w:val="yellow"/>
              </w:rPr>
              <w:t>Модернизация котельной № 6. Реализация проекта "Техническое перевооружение котельной №6"</w:t>
            </w:r>
          </w:p>
        </w:tc>
        <w:tc>
          <w:tcPr>
            <w:tcW w:w="215" w:type="pct"/>
            <w:tcBorders>
              <w:top w:val="nil"/>
              <w:left w:val="nil"/>
              <w:bottom w:val="single" w:sz="4" w:space="0" w:color="auto"/>
              <w:right w:val="single" w:sz="4" w:space="0" w:color="auto"/>
            </w:tcBorders>
            <w:vAlign w:val="center"/>
            <w:hideMark/>
          </w:tcPr>
          <w:p w14:paraId="4480390C" w14:textId="77777777" w:rsidR="00B902ED" w:rsidRPr="008C6096" w:rsidRDefault="00B902ED" w:rsidP="004030C9">
            <w:pPr>
              <w:jc w:val="center"/>
              <w:rPr>
                <w:color w:val="FF0000"/>
                <w:sz w:val="18"/>
                <w:szCs w:val="18"/>
                <w:highlight w:val="yellow"/>
              </w:rPr>
            </w:pPr>
            <w:r w:rsidRPr="008C6096">
              <w:rPr>
                <w:color w:val="FF0000"/>
                <w:sz w:val="18"/>
                <w:szCs w:val="18"/>
                <w:highlight w:val="yellow"/>
              </w:rPr>
              <w:t>1 788,0</w:t>
            </w:r>
          </w:p>
        </w:tc>
        <w:tc>
          <w:tcPr>
            <w:tcW w:w="215" w:type="pct"/>
            <w:tcBorders>
              <w:top w:val="nil"/>
              <w:left w:val="nil"/>
              <w:bottom w:val="single" w:sz="4" w:space="0" w:color="auto"/>
              <w:right w:val="single" w:sz="4" w:space="0" w:color="auto"/>
            </w:tcBorders>
            <w:vAlign w:val="center"/>
            <w:hideMark/>
          </w:tcPr>
          <w:p w14:paraId="06195C67" w14:textId="77777777" w:rsidR="00B902ED" w:rsidRPr="00466AEF" w:rsidRDefault="00B902ED" w:rsidP="004030C9">
            <w:pPr>
              <w:jc w:val="center"/>
              <w:rPr>
                <w:sz w:val="18"/>
                <w:szCs w:val="18"/>
              </w:rPr>
            </w:pPr>
          </w:p>
        </w:tc>
        <w:tc>
          <w:tcPr>
            <w:tcW w:w="1935" w:type="pct"/>
            <w:gridSpan w:val="9"/>
            <w:tcBorders>
              <w:top w:val="nil"/>
              <w:left w:val="nil"/>
              <w:bottom w:val="single" w:sz="4" w:space="0" w:color="auto"/>
              <w:right w:val="single" w:sz="4" w:space="0" w:color="auto"/>
            </w:tcBorders>
            <w:vAlign w:val="center"/>
            <w:hideMark/>
          </w:tcPr>
          <w:p w14:paraId="15FA8322" w14:textId="77777777" w:rsidR="00B902ED" w:rsidRPr="00466AEF" w:rsidRDefault="00B902ED" w:rsidP="004030C9">
            <w:pPr>
              <w:jc w:val="center"/>
              <w:rPr>
                <w:sz w:val="18"/>
                <w:szCs w:val="18"/>
              </w:rPr>
            </w:pPr>
            <w:r w:rsidRPr="00B902ED">
              <w:rPr>
                <w:color w:val="FF0000"/>
                <w:sz w:val="18"/>
                <w:szCs w:val="18"/>
                <w:highlight w:val="yellow"/>
              </w:rPr>
              <w:t>УДАЛИТЬ</w:t>
            </w:r>
          </w:p>
        </w:tc>
      </w:tr>
      <w:tr w:rsidR="00B902ED" w:rsidRPr="00466AEF" w14:paraId="400C6A67"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07B9DED8" w14:textId="77777777" w:rsidR="00B902ED" w:rsidRPr="00635504" w:rsidRDefault="00B902ED" w:rsidP="004030C9">
            <w:pPr>
              <w:jc w:val="center"/>
              <w:rPr>
                <w:color w:val="FF0000"/>
                <w:sz w:val="18"/>
                <w:szCs w:val="18"/>
                <w:highlight w:val="yellow"/>
              </w:rPr>
            </w:pPr>
            <w:r w:rsidRPr="00635504">
              <w:rPr>
                <w:color w:val="FF0000"/>
                <w:sz w:val="18"/>
                <w:szCs w:val="18"/>
                <w:highlight w:val="yellow"/>
              </w:rPr>
              <w:t>002.01.04.019</w:t>
            </w:r>
          </w:p>
        </w:tc>
        <w:tc>
          <w:tcPr>
            <w:tcW w:w="1078" w:type="pct"/>
            <w:tcBorders>
              <w:top w:val="nil"/>
              <w:left w:val="nil"/>
              <w:bottom w:val="single" w:sz="4" w:space="0" w:color="auto"/>
              <w:right w:val="single" w:sz="4" w:space="0" w:color="auto"/>
            </w:tcBorders>
            <w:vAlign w:val="center"/>
            <w:hideMark/>
          </w:tcPr>
          <w:p w14:paraId="00A6BE3E" w14:textId="77777777" w:rsidR="00B902ED" w:rsidRPr="00635504" w:rsidRDefault="00B902ED" w:rsidP="00A80F16">
            <w:pPr>
              <w:rPr>
                <w:color w:val="FF0000"/>
                <w:sz w:val="18"/>
                <w:szCs w:val="18"/>
                <w:highlight w:val="yellow"/>
              </w:rPr>
            </w:pPr>
            <w:r w:rsidRPr="00635504">
              <w:rPr>
                <w:color w:val="FF0000"/>
                <w:sz w:val="18"/>
                <w:szCs w:val="18"/>
                <w:highlight w:val="yellow"/>
              </w:rPr>
              <w:t>Модернизация котельной № 13</w:t>
            </w:r>
            <w:r w:rsidRPr="00635504">
              <w:rPr>
                <w:color w:val="FF0000"/>
                <w:sz w:val="18"/>
                <w:szCs w:val="18"/>
                <w:highlight w:val="yellow"/>
              </w:rPr>
              <w:br/>
              <w:t xml:space="preserve">Замена перекачивающего насоса </w:t>
            </w:r>
            <w:proofErr w:type="spellStart"/>
            <w:r w:rsidRPr="00635504">
              <w:rPr>
                <w:color w:val="FF0000"/>
                <w:sz w:val="18"/>
                <w:szCs w:val="18"/>
                <w:highlight w:val="yellow"/>
              </w:rPr>
              <w:t>Wilo</w:t>
            </w:r>
            <w:proofErr w:type="spellEnd"/>
            <w:r w:rsidRPr="00635504">
              <w:rPr>
                <w:color w:val="FF0000"/>
                <w:sz w:val="18"/>
                <w:szCs w:val="18"/>
                <w:highlight w:val="yellow"/>
              </w:rPr>
              <w:t xml:space="preserve"> MVI 5003 № 1 (мощность </w:t>
            </w:r>
            <w:proofErr w:type="spellStart"/>
            <w:r w:rsidRPr="00635504">
              <w:rPr>
                <w:color w:val="FF0000"/>
                <w:sz w:val="18"/>
                <w:szCs w:val="18"/>
                <w:highlight w:val="yellow"/>
              </w:rPr>
              <w:t>эл.двигателя</w:t>
            </w:r>
            <w:proofErr w:type="spellEnd"/>
            <w:r w:rsidRPr="00635504">
              <w:rPr>
                <w:color w:val="FF0000"/>
                <w:sz w:val="18"/>
                <w:szCs w:val="18"/>
                <w:highlight w:val="yellow"/>
              </w:rPr>
              <w:t xml:space="preserve"> 7,5 кВт)</w:t>
            </w:r>
          </w:p>
        </w:tc>
        <w:tc>
          <w:tcPr>
            <w:tcW w:w="215" w:type="pct"/>
            <w:tcBorders>
              <w:top w:val="nil"/>
              <w:left w:val="nil"/>
              <w:bottom w:val="single" w:sz="4" w:space="0" w:color="auto"/>
              <w:right w:val="single" w:sz="4" w:space="0" w:color="auto"/>
            </w:tcBorders>
            <w:vAlign w:val="center"/>
            <w:hideMark/>
          </w:tcPr>
          <w:p w14:paraId="17DD05BA" w14:textId="77777777" w:rsidR="00B902ED" w:rsidRPr="00635504" w:rsidRDefault="00B902ED" w:rsidP="004030C9">
            <w:pPr>
              <w:jc w:val="center"/>
              <w:rPr>
                <w:color w:val="FF0000"/>
                <w:sz w:val="18"/>
                <w:szCs w:val="18"/>
                <w:highlight w:val="yellow"/>
              </w:rPr>
            </w:pPr>
          </w:p>
        </w:tc>
        <w:tc>
          <w:tcPr>
            <w:tcW w:w="215" w:type="pct"/>
            <w:tcBorders>
              <w:top w:val="nil"/>
              <w:left w:val="nil"/>
              <w:bottom w:val="single" w:sz="4" w:space="0" w:color="auto"/>
              <w:right w:val="single" w:sz="4" w:space="0" w:color="auto"/>
            </w:tcBorders>
            <w:vAlign w:val="center"/>
            <w:hideMark/>
          </w:tcPr>
          <w:p w14:paraId="153162B4" w14:textId="77777777" w:rsidR="00B902ED" w:rsidRPr="00635504" w:rsidRDefault="00B902ED" w:rsidP="004030C9">
            <w:pPr>
              <w:jc w:val="center"/>
              <w:rPr>
                <w:color w:val="FF0000"/>
                <w:sz w:val="18"/>
                <w:szCs w:val="18"/>
                <w:highlight w:val="yellow"/>
              </w:rPr>
            </w:pPr>
          </w:p>
        </w:tc>
        <w:tc>
          <w:tcPr>
            <w:tcW w:w="215" w:type="pct"/>
            <w:tcBorders>
              <w:top w:val="nil"/>
              <w:left w:val="nil"/>
              <w:bottom w:val="single" w:sz="4" w:space="0" w:color="auto"/>
              <w:right w:val="single" w:sz="4" w:space="0" w:color="auto"/>
            </w:tcBorders>
            <w:vAlign w:val="center"/>
            <w:hideMark/>
          </w:tcPr>
          <w:p w14:paraId="22A43FDD" w14:textId="77777777" w:rsidR="00B902ED" w:rsidRPr="00635504" w:rsidRDefault="00B902ED" w:rsidP="004030C9">
            <w:pPr>
              <w:jc w:val="center"/>
              <w:rPr>
                <w:color w:val="FF0000"/>
                <w:sz w:val="18"/>
                <w:szCs w:val="18"/>
                <w:highlight w:val="yellow"/>
              </w:rPr>
            </w:pPr>
            <w:r w:rsidRPr="00635504">
              <w:rPr>
                <w:color w:val="FF0000"/>
                <w:sz w:val="18"/>
                <w:szCs w:val="18"/>
                <w:highlight w:val="yellow"/>
              </w:rPr>
              <w:t>268,0</w:t>
            </w:r>
          </w:p>
        </w:tc>
        <w:tc>
          <w:tcPr>
            <w:tcW w:w="1720" w:type="pct"/>
            <w:gridSpan w:val="8"/>
            <w:tcBorders>
              <w:top w:val="nil"/>
              <w:left w:val="nil"/>
              <w:bottom w:val="single" w:sz="4" w:space="0" w:color="auto"/>
              <w:right w:val="single" w:sz="4" w:space="0" w:color="auto"/>
            </w:tcBorders>
            <w:vAlign w:val="center"/>
            <w:hideMark/>
          </w:tcPr>
          <w:p w14:paraId="1232C06A" w14:textId="77777777" w:rsidR="00B902ED" w:rsidRPr="00466AEF" w:rsidRDefault="00B902ED" w:rsidP="004030C9">
            <w:pPr>
              <w:jc w:val="center"/>
              <w:rPr>
                <w:sz w:val="18"/>
                <w:szCs w:val="18"/>
              </w:rPr>
            </w:pPr>
            <w:r w:rsidRPr="00B902ED">
              <w:rPr>
                <w:color w:val="FF0000"/>
                <w:sz w:val="18"/>
                <w:szCs w:val="18"/>
                <w:highlight w:val="yellow"/>
              </w:rPr>
              <w:t>УДАЛИТЬ</w:t>
            </w:r>
          </w:p>
        </w:tc>
      </w:tr>
      <w:tr w:rsidR="00B902ED" w:rsidRPr="00466AEF" w14:paraId="75B723A0"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375AC2FA" w14:textId="77777777" w:rsidR="00B902ED" w:rsidRPr="00635504" w:rsidRDefault="00B902ED" w:rsidP="004030C9">
            <w:pPr>
              <w:jc w:val="center"/>
              <w:rPr>
                <w:color w:val="FF0000"/>
                <w:sz w:val="18"/>
                <w:szCs w:val="18"/>
                <w:highlight w:val="yellow"/>
              </w:rPr>
            </w:pPr>
            <w:r w:rsidRPr="00635504">
              <w:rPr>
                <w:color w:val="FF0000"/>
                <w:sz w:val="18"/>
                <w:szCs w:val="18"/>
                <w:highlight w:val="yellow"/>
              </w:rPr>
              <w:t>002.01.04.020</w:t>
            </w:r>
          </w:p>
        </w:tc>
        <w:tc>
          <w:tcPr>
            <w:tcW w:w="1078" w:type="pct"/>
            <w:tcBorders>
              <w:top w:val="nil"/>
              <w:left w:val="nil"/>
              <w:bottom w:val="single" w:sz="4" w:space="0" w:color="auto"/>
              <w:right w:val="single" w:sz="4" w:space="0" w:color="auto"/>
            </w:tcBorders>
            <w:vAlign w:val="center"/>
            <w:hideMark/>
          </w:tcPr>
          <w:p w14:paraId="2FF6D2FA" w14:textId="77777777" w:rsidR="00B902ED" w:rsidRPr="00635504" w:rsidRDefault="00B902ED" w:rsidP="00A80F16">
            <w:pPr>
              <w:rPr>
                <w:color w:val="FF0000"/>
                <w:sz w:val="18"/>
                <w:szCs w:val="18"/>
                <w:highlight w:val="yellow"/>
              </w:rPr>
            </w:pPr>
            <w:r w:rsidRPr="00635504">
              <w:rPr>
                <w:color w:val="FF0000"/>
                <w:sz w:val="18"/>
                <w:szCs w:val="18"/>
                <w:highlight w:val="yellow"/>
              </w:rPr>
              <w:t>Модернизация котельной № 35</w:t>
            </w:r>
            <w:r w:rsidRPr="00635504">
              <w:rPr>
                <w:color w:val="FF0000"/>
                <w:sz w:val="18"/>
                <w:szCs w:val="18"/>
                <w:highlight w:val="yellow"/>
              </w:rPr>
              <w:br/>
              <w:t>Разработка проекта: "Техническое перевооружение котельной № 35"</w:t>
            </w:r>
          </w:p>
        </w:tc>
        <w:tc>
          <w:tcPr>
            <w:tcW w:w="215" w:type="pct"/>
            <w:tcBorders>
              <w:top w:val="nil"/>
              <w:left w:val="nil"/>
              <w:bottom w:val="single" w:sz="4" w:space="0" w:color="auto"/>
              <w:right w:val="single" w:sz="4" w:space="0" w:color="auto"/>
            </w:tcBorders>
            <w:vAlign w:val="center"/>
            <w:hideMark/>
          </w:tcPr>
          <w:p w14:paraId="2B0898B6" w14:textId="77777777" w:rsidR="00B902ED" w:rsidRPr="00635504" w:rsidRDefault="00B902ED" w:rsidP="004030C9">
            <w:pPr>
              <w:jc w:val="center"/>
              <w:rPr>
                <w:color w:val="FF0000"/>
                <w:sz w:val="18"/>
                <w:szCs w:val="18"/>
                <w:highlight w:val="yellow"/>
              </w:rPr>
            </w:pPr>
          </w:p>
        </w:tc>
        <w:tc>
          <w:tcPr>
            <w:tcW w:w="215" w:type="pct"/>
            <w:tcBorders>
              <w:top w:val="nil"/>
              <w:left w:val="nil"/>
              <w:bottom w:val="single" w:sz="4" w:space="0" w:color="auto"/>
              <w:right w:val="single" w:sz="4" w:space="0" w:color="auto"/>
            </w:tcBorders>
            <w:vAlign w:val="center"/>
            <w:hideMark/>
          </w:tcPr>
          <w:p w14:paraId="03D75A6F" w14:textId="77777777" w:rsidR="00B902ED" w:rsidRPr="00635504" w:rsidRDefault="00B902ED" w:rsidP="004030C9">
            <w:pPr>
              <w:jc w:val="center"/>
              <w:rPr>
                <w:color w:val="FF0000"/>
                <w:sz w:val="18"/>
                <w:szCs w:val="18"/>
                <w:highlight w:val="yellow"/>
              </w:rPr>
            </w:pPr>
            <w:r w:rsidRPr="00635504">
              <w:rPr>
                <w:color w:val="FF0000"/>
                <w:sz w:val="18"/>
                <w:szCs w:val="18"/>
                <w:highlight w:val="yellow"/>
              </w:rPr>
              <w:t>1 341,0</w:t>
            </w:r>
          </w:p>
        </w:tc>
        <w:tc>
          <w:tcPr>
            <w:tcW w:w="1935" w:type="pct"/>
            <w:gridSpan w:val="9"/>
            <w:tcBorders>
              <w:top w:val="nil"/>
              <w:left w:val="nil"/>
              <w:bottom w:val="single" w:sz="4" w:space="0" w:color="auto"/>
              <w:right w:val="single" w:sz="4" w:space="0" w:color="auto"/>
            </w:tcBorders>
            <w:vAlign w:val="center"/>
            <w:hideMark/>
          </w:tcPr>
          <w:p w14:paraId="77B4FF68" w14:textId="77777777" w:rsidR="00B902ED" w:rsidRPr="00466AEF" w:rsidRDefault="00B902ED" w:rsidP="004030C9">
            <w:pPr>
              <w:jc w:val="center"/>
              <w:rPr>
                <w:sz w:val="18"/>
                <w:szCs w:val="18"/>
              </w:rPr>
            </w:pPr>
            <w:r w:rsidRPr="00B902ED">
              <w:rPr>
                <w:color w:val="FF0000"/>
                <w:sz w:val="18"/>
                <w:szCs w:val="18"/>
                <w:highlight w:val="yellow"/>
              </w:rPr>
              <w:t>УДАЛИТЬ</w:t>
            </w:r>
          </w:p>
        </w:tc>
      </w:tr>
      <w:tr w:rsidR="00B902ED" w:rsidRPr="00466AEF" w14:paraId="017A3369"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0DDEB23B" w14:textId="77777777" w:rsidR="00B902ED" w:rsidRPr="008C6096" w:rsidRDefault="00B902ED" w:rsidP="004030C9">
            <w:pPr>
              <w:jc w:val="center"/>
              <w:rPr>
                <w:color w:val="000000"/>
                <w:sz w:val="18"/>
                <w:szCs w:val="18"/>
                <w:highlight w:val="green"/>
              </w:rPr>
            </w:pPr>
            <w:r w:rsidRPr="008C6096">
              <w:rPr>
                <w:color w:val="000000"/>
                <w:sz w:val="18"/>
                <w:szCs w:val="18"/>
                <w:highlight w:val="green"/>
              </w:rPr>
              <w:t>002.01.04.021</w:t>
            </w:r>
          </w:p>
        </w:tc>
        <w:tc>
          <w:tcPr>
            <w:tcW w:w="1078" w:type="pct"/>
            <w:tcBorders>
              <w:top w:val="nil"/>
              <w:left w:val="nil"/>
              <w:bottom w:val="single" w:sz="4" w:space="0" w:color="auto"/>
              <w:right w:val="single" w:sz="4" w:space="0" w:color="auto"/>
            </w:tcBorders>
            <w:vAlign w:val="center"/>
            <w:hideMark/>
          </w:tcPr>
          <w:p w14:paraId="336833B6" w14:textId="77777777" w:rsidR="00B902ED" w:rsidRPr="008C6096" w:rsidRDefault="00B902ED" w:rsidP="00A80F16">
            <w:pPr>
              <w:rPr>
                <w:sz w:val="18"/>
                <w:szCs w:val="18"/>
                <w:highlight w:val="green"/>
              </w:rPr>
            </w:pPr>
            <w:r w:rsidRPr="008C6096">
              <w:rPr>
                <w:sz w:val="18"/>
                <w:szCs w:val="18"/>
                <w:highlight w:val="green"/>
              </w:rPr>
              <w:t>Нежилое здание котельной № 1</w:t>
            </w:r>
            <w:r w:rsidRPr="008C6096">
              <w:rPr>
                <w:sz w:val="18"/>
                <w:szCs w:val="18"/>
                <w:highlight w:val="green"/>
              </w:rPr>
              <w:br/>
              <w:t xml:space="preserve">Капитальный ремонт теплообменного оборудования </w:t>
            </w:r>
            <w:r w:rsidRPr="008C6096">
              <w:rPr>
                <w:sz w:val="18"/>
                <w:szCs w:val="18"/>
                <w:highlight w:val="green"/>
              </w:rPr>
              <w:br/>
              <w:t>(вкл. капитальный ремонт сетевых теплообменных аппаратов № 1,3,5 в 2026 году)</w:t>
            </w:r>
          </w:p>
        </w:tc>
        <w:tc>
          <w:tcPr>
            <w:tcW w:w="215" w:type="pct"/>
            <w:tcBorders>
              <w:top w:val="nil"/>
              <w:left w:val="nil"/>
              <w:bottom w:val="single" w:sz="4" w:space="0" w:color="auto"/>
              <w:right w:val="single" w:sz="4" w:space="0" w:color="auto"/>
            </w:tcBorders>
            <w:vAlign w:val="center"/>
            <w:hideMark/>
          </w:tcPr>
          <w:p w14:paraId="3F94A263" w14:textId="77777777" w:rsidR="00B902ED" w:rsidRPr="008C6096" w:rsidRDefault="00B902ED" w:rsidP="004030C9">
            <w:pPr>
              <w:jc w:val="center"/>
              <w:rPr>
                <w:sz w:val="18"/>
                <w:szCs w:val="18"/>
                <w:highlight w:val="green"/>
              </w:rPr>
            </w:pPr>
            <w:r w:rsidRPr="008C6096">
              <w:rPr>
                <w:sz w:val="18"/>
                <w:szCs w:val="18"/>
                <w:highlight w:val="green"/>
              </w:rPr>
              <w:t>3 677,0</w:t>
            </w:r>
          </w:p>
        </w:tc>
        <w:tc>
          <w:tcPr>
            <w:tcW w:w="215" w:type="pct"/>
            <w:tcBorders>
              <w:top w:val="nil"/>
              <w:left w:val="nil"/>
              <w:bottom w:val="single" w:sz="4" w:space="0" w:color="auto"/>
              <w:right w:val="single" w:sz="4" w:space="0" w:color="auto"/>
            </w:tcBorders>
            <w:vAlign w:val="center"/>
            <w:hideMark/>
          </w:tcPr>
          <w:p w14:paraId="44267E91" w14:textId="77777777" w:rsidR="00B902ED" w:rsidRPr="00466AEF" w:rsidRDefault="00B902ED" w:rsidP="004030C9">
            <w:pPr>
              <w:jc w:val="center"/>
              <w:rPr>
                <w:sz w:val="18"/>
                <w:szCs w:val="18"/>
              </w:rPr>
            </w:pPr>
            <w:r w:rsidRPr="008C6096">
              <w:rPr>
                <w:color w:val="FF0000"/>
                <w:sz w:val="18"/>
                <w:szCs w:val="18"/>
                <w:highlight w:val="yellow"/>
              </w:rPr>
              <w:t>1 976,0</w:t>
            </w:r>
          </w:p>
        </w:tc>
        <w:tc>
          <w:tcPr>
            <w:tcW w:w="215" w:type="pct"/>
            <w:tcBorders>
              <w:top w:val="nil"/>
              <w:left w:val="nil"/>
              <w:bottom w:val="single" w:sz="4" w:space="0" w:color="auto"/>
              <w:right w:val="single" w:sz="4" w:space="0" w:color="auto"/>
            </w:tcBorders>
            <w:vAlign w:val="center"/>
            <w:hideMark/>
          </w:tcPr>
          <w:p w14:paraId="13D248E9"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543CA05"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4A9DE36"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3BE8087"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E559CC0"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56B4632"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F70BAD7"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2BC994E" w14:textId="77777777" w:rsidR="00B902ED" w:rsidRPr="00466AEF" w:rsidRDefault="00B902ED"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78521EF2" w14:textId="77777777" w:rsidR="00B902ED" w:rsidRPr="00466AEF" w:rsidRDefault="00B902ED" w:rsidP="004030C9">
            <w:pPr>
              <w:jc w:val="center"/>
              <w:rPr>
                <w:sz w:val="18"/>
                <w:szCs w:val="18"/>
              </w:rPr>
            </w:pPr>
          </w:p>
        </w:tc>
      </w:tr>
      <w:tr w:rsidR="00B902ED" w:rsidRPr="00466AEF" w14:paraId="7B8231F2"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4813029C" w14:textId="77777777" w:rsidR="00B902ED" w:rsidRPr="00AF048F" w:rsidRDefault="00B902ED" w:rsidP="004030C9">
            <w:pPr>
              <w:jc w:val="center"/>
              <w:rPr>
                <w:color w:val="000000"/>
                <w:sz w:val="18"/>
                <w:szCs w:val="18"/>
                <w:highlight w:val="green"/>
              </w:rPr>
            </w:pPr>
            <w:r w:rsidRPr="00AF048F">
              <w:rPr>
                <w:color w:val="000000"/>
                <w:sz w:val="18"/>
                <w:szCs w:val="18"/>
                <w:highlight w:val="green"/>
              </w:rPr>
              <w:t>002.01.04.022</w:t>
            </w:r>
          </w:p>
        </w:tc>
        <w:tc>
          <w:tcPr>
            <w:tcW w:w="1078" w:type="pct"/>
            <w:tcBorders>
              <w:top w:val="nil"/>
              <w:left w:val="nil"/>
              <w:bottom w:val="single" w:sz="4" w:space="0" w:color="auto"/>
              <w:right w:val="single" w:sz="4" w:space="0" w:color="auto"/>
            </w:tcBorders>
            <w:vAlign w:val="center"/>
            <w:hideMark/>
          </w:tcPr>
          <w:p w14:paraId="1C57EEBF" w14:textId="77777777" w:rsidR="00B902ED" w:rsidRPr="00AF048F" w:rsidRDefault="00B902ED" w:rsidP="00A80F16">
            <w:pPr>
              <w:rPr>
                <w:sz w:val="18"/>
                <w:szCs w:val="18"/>
                <w:highlight w:val="green"/>
              </w:rPr>
            </w:pPr>
            <w:r w:rsidRPr="00AF048F">
              <w:rPr>
                <w:sz w:val="18"/>
                <w:szCs w:val="18"/>
                <w:highlight w:val="green"/>
              </w:rPr>
              <w:t>Нежилое здание котельной № 1</w:t>
            </w:r>
            <w:r w:rsidRPr="00AF048F">
              <w:rPr>
                <w:sz w:val="18"/>
                <w:szCs w:val="18"/>
                <w:highlight w:val="green"/>
              </w:rPr>
              <w:br/>
              <w:t>Капитальный ремонт дымовой трубы</w:t>
            </w:r>
          </w:p>
        </w:tc>
        <w:tc>
          <w:tcPr>
            <w:tcW w:w="215" w:type="pct"/>
            <w:tcBorders>
              <w:top w:val="nil"/>
              <w:left w:val="nil"/>
              <w:bottom w:val="single" w:sz="4" w:space="0" w:color="auto"/>
              <w:right w:val="single" w:sz="4" w:space="0" w:color="auto"/>
            </w:tcBorders>
            <w:vAlign w:val="center"/>
            <w:hideMark/>
          </w:tcPr>
          <w:p w14:paraId="746ECCAE" w14:textId="77777777" w:rsidR="00B902ED" w:rsidRPr="00AF048F" w:rsidRDefault="00B902ED" w:rsidP="004030C9">
            <w:pPr>
              <w:jc w:val="center"/>
              <w:rPr>
                <w:sz w:val="18"/>
                <w:szCs w:val="18"/>
                <w:highlight w:val="green"/>
              </w:rPr>
            </w:pPr>
          </w:p>
        </w:tc>
        <w:tc>
          <w:tcPr>
            <w:tcW w:w="215" w:type="pct"/>
            <w:tcBorders>
              <w:top w:val="nil"/>
              <w:left w:val="nil"/>
              <w:bottom w:val="single" w:sz="4" w:space="0" w:color="auto"/>
              <w:right w:val="single" w:sz="4" w:space="0" w:color="auto"/>
            </w:tcBorders>
            <w:vAlign w:val="center"/>
            <w:hideMark/>
          </w:tcPr>
          <w:p w14:paraId="59AF315C" w14:textId="77777777" w:rsidR="00B902ED" w:rsidRPr="00AF048F" w:rsidRDefault="00AF048F" w:rsidP="004030C9">
            <w:pPr>
              <w:jc w:val="center"/>
              <w:rPr>
                <w:sz w:val="18"/>
                <w:szCs w:val="18"/>
                <w:highlight w:val="green"/>
              </w:rPr>
            </w:pPr>
            <w:r w:rsidRPr="00AF048F">
              <w:rPr>
                <w:sz w:val="18"/>
                <w:szCs w:val="18"/>
                <w:highlight w:val="green"/>
              </w:rPr>
              <w:t>3 507,0</w:t>
            </w:r>
          </w:p>
        </w:tc>
        <w:tc>
          <w:tcPr>
            <w:tcW w:w="215" w:type="pct"/>
            <w:tcBorders>
              <w:top w:val="nil"/>
              <w:left w:val="nil"/>
              <w:bottom w:val="single" w:sz="4" w:space="0" w:color="auto"/>
              <w:right w:val="single" w:sz="4" w:space="0" w:color="auto"/>
            </w:tcBorders>
            <w:vAlign w:val="center"/>
            <w:hideMark/>
          </w:tcPr>
          <w:p w14:paraId="310583E5" w14:textId="77777777" w:rsidR="00B902ED" w:rsidRPr="00635504" w:rsidRDefault="00B902ED" w:rsidP="004030C9">
            <w:pPr>
              <w:jc w:val="center"/>
              <w:rPr>
                <w:sz w:val="18"/>
                <w:szCs w:val="18"/>
                <w:highlight w:val="yellow"/>
              </w:rPr>
            </w:pPr>
          </w:p>
        </w:tc>
        <w:tc>
          <w:tcPr>
            <w:tcW w:w="215" w:type="pct"/>
            <w:tcBorders>
              <w:top w:val="nil"/>
              <w:left w:val="nil"/>
              <w:bottom w:val="single" w:sz="4" w:space="0" w:color="auto"/>
              <w:right w:val="single" w:sz="4" w:space="0" w:color="auto"/>
            </w:tcBorders>
            <w:vAlign w:val="center"/>
            <w:hideMark/>
          </w:tcPr>
          <w:p w14:paraId="3BA1AA21"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40887D5"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64FDA09"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06C5514"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7089085"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E9D1742"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B9209C1" w14:textId="77777777" w:rsidR="00B902ED" w:rsidRPr="00466AEF" w:rsidRDefault="00B902ED"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6C8D1597" w14:textId="77777777" w:rsidR="00B902ED" w:rsidRPr="00466AEF" w:rsidRDefault="00B902ED" w:rsidP="004030C9">
            <w:pPr>
              <w:jc w:val="center"/>
              <w:rPr>
                <w:sz w:val="18"/>
                <w:szCs w:val="18"/>
              </w:rPr>
            </w:pPr>
          </w:p>
        </w:tc>
      </w:tr>
      <w:tr w:rsidR="00AF048F" w:rsidRPr="00466AEF" w14:paraId="5BC2F5CD"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4CC306ED" w14:textId="77777777" w:rsidR="00AF048F" w:rsidRPr="00AF048F" w:rsidRDefault="00AF048F" w:rsidP="004030C9">
            <w:pPr>
              <w:jc w:val="center"/>
              <w:rPr>
                <w:color w:val="FF0000"/>
                <w:sz w:val="18"/>
                <w:szCs w:val="18"/>
                <w:highlight w:val="yellow"/>
              </w:rPr>
            </w:pPr>
            <w:r w:rsidRPr="00AF048F">
              <w:rPr>
                <w:color w:val="FF0000"/>
                <w:sz w:val="18"/>
                <w:szCs w:val="18"/>
                <w:highlight w:val="yellow"/>
              </w:rPr>
              <w:t>002.01.04.023</w:t>
            </w:r>
          </w:p>
        </w:tc>
        <w:tc>
          <w:tcPr>
            <w:tcW w:w="1078" w:type="pct"/>
            <w:tcBorders>
              <w:top w:val="nil"/>
              <w:left w:val="nil"/>
              <w:bottom w:val="single" w:sz="4" w:space="0" w:color="auto"/>
              <w:right w:val="single" w:sz="4" w:space="0" w:color="auto"/>
            </w:tcBorders>
            <w:vAlign w:val="center"/>
            <w:hideMark/>
          </w:tcPr>
          <w:p w14:paraId="70ED8F3B" w14:textId="77777777" w:rsidR="00AF048F" w:rsidRPr="00AF048F" w:rsidRDefault="00AF048F" w:rsidP="00A80F16">
            <w:pPr>
              <w:rPr>
                <w:color w:val="FF0000"/>
                <w:sz w:val="18"/>
                <w:szCs w:val="18"/>
                <w:highlight w:val="yellow"/>
              </w:rPr>
            </w:pPr>
            <w:r w:rsidRPr="00AF048F">
              <w:rPr>
                <w:color w:val="FF0000"/>
                <w:sz w:val="18"/>
                <w:szCs w:val="18"/>
                <w:highlight w:val="yellow"/>
              </w:rPr>
              <w:t>Нежилое здание котельной № 2</w:t>
            </w:r>
            <w:r w:rsidRPr="00AF048F">
              <w:rPr>
                <w:color w:val="FF0000"/>
                <w:sz w:val="18"/>
                <w:szCs w:val="18"/>
                <w:highlight w:val="yellow"/>
              </w:rPr>
              <w:br/>
              <w:t>Капитальный ремонт дымовой трубы</w:t>
            </w:r>
          </w:p>
        </w:tc>
        <w:tc>
          <w:tcPr>
            <w:tcW w:w="215" w:type="pct"/>
            <w:tcBorders>
              <w:top w:val="nil"/>
              <w:left w:val="nil"/>
              <w:bottom w:val="single" w:sz="4" w:space="0" w:color="auto"/>
              <w:right w:val="single" w:sz="4" w:space="0" w:color="auto"/>
            </w:tcBorders>
            <w:vAlign w:val="center"/>
            <w:hideMark/>
          </w:tcPr>
          <w:p w14:paraId="649CC22B" w14:textId="77777777" w:rsidR="00AF048F" w:rsidRPr="00AF048F" w:rsidRDefault="00AF048F" w:rsidP="004030C9">
            <w:pPr>
              <w:jc w:val="center"/>
              <w:rPr>
                <w:color w:val="FF0000"/>
                <w:sz w:val="18"/>
                <w:szCs w:val="18"/>
                <w:highlight w:val="yellow"/>
              </w:rPr>
            </w:pPr>
          </w:p>
        </w:tc>
        <w:tc>
          <w:tcPr>
            <w:tcW w:w="215" w:type="pct"/>
            <w:tcBorders>
              <w:top w:val="nil"/>
              <w:left w:val="nil"/>
              <w:bottom w:val="single" w:sz="4" w:space="0" w:color="auto"/>
              <w:right w:val="single" w:sz="4" w:space="0" w:color="auto"/>
            </w:tcBorders>
            <w:vAlign w:val="center"/>
            <w:hideMark/>
          </w:tcPr>
          <w:p w14:paraId="6CD1CFA6" w14:textId="77777777" w:rsidR="00AF048F" w:rsidRPr="00AF048F" w:rsidRDefault="00AF048F" w:rsidP="004030C9">
            <w:pPr>
              <w:jc w:val="center"/>
              <w:rPr>
                <w:color w:val="FF0000"/>
                <w:sz w:val="18"/>
                <w:szCs w:val="18"/>
                <w:highlight w:val="yellow"/>
              </w:rPr>
            </w:pPr>
            <w:r w:rsidRPr="00AF048F">
              <w:rPr>
                <w:color w:val="FF0000"/>
                <w:sz w:val="18"/>
                <w:szCs w:val="18"/>
                <w:highlight w:val="yellow"/>
              </w:rPr>
              <w:t>595,0</w:t>
            </w:r>
          </w:p>
        </w:tc>
        <w:tc>
          <w:tcPr>
            <w:tcW w:w="1935" w:type="pct"/>
            <w:gridSpan w:val="9"/>
            <w:tcBorders>
              <w:top w:val="nil"/>
              <w:left w:val="nil"/>
              <w:bottom w:val="single" w:sz="4" w:space="0" w:color="auto"/>
              <w:right w:val="single" w:sz="4" w:space="0" w:color="auto"/>
            </w:tcBorders>
            <w:vAlign w:val="center"/>
            <w:hideMark/>
          </w:tcPr>
          <w:p w14:paraId="4817FFF3" w14:textId="77777777" w:rsidR="00AF048F" w:rsidRPr="00466AEF" w:rsidRDefault="00AF048F" w:rsidP="004030C9">
            <w:pPr>
              <w:jc w:val="center"/>
              <w:rPr>
                <w:sz w:val="18"/>
                <w:szCs w:val="18"/>
              </w:rPr>
            </w:pPr>
            <w:r w:rsidRPr="00B902ED">
              <w:rPr>
                <w:color w:val="FF0000"/>
                <w:sz w:val="18"/>
                <w:szCs w:val="18"/>
                <w:highlight w:val="yellow"/>
              </w:rPr>
              <w:t>УДАЛИТЬ</w:t>
            </w:r>
          </w:p>
        </w:tc>
      </w:tr>
      <w:tr w:rsidR="004603CB" w:rsidRPr="00466AEF" w14:paraId="5B3FC9CB"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615CA238" w14:textId="77777777" w:rsidR="004603CB" w:rsidRPr="004603CB" w:rsidRDefault="004603CB" w:rsidP="004030C9">
            <w:pPr>
              <w:jc w:val="center"/>
              <w:rPr>
                <w:color w:val="FF0000"/>
                <w:sz w:val="18"/>
                <w:szCs w:val="18"/>
                <w:highlight w:val="yellow"/>
              </w:rPr>
            </w:pPr>
            <w:r w:rsidRPr="004603CB">
              <w:rPr>
                <w:color w:val="FF0000"/>
                <w:sz w:val="18"/>
                <w:szCs w:val="18"/>
                <w:highlight w:val="yellow"/>
              </w:rPr>
              <w:t>002.01.04.024</w:t>
            </w:r>
          </w:p>
        </w:tc>
        <w:tc>
          <w:tcPr>
            <w:tcW w:w="1078" w:type="pct"/>
            <w:tcBorders>
              <w:top w:val="nil"/>
              <w:left w:val="nil"/>
              <w:bottom w:val="single" w:sz="4" w:space="0" w:color="auto"/>
              <w:right w:val="single" w:sz="4" w:space="0" w:color="auto"/>
            </w:tcBorders>
            <w:vAlign w:val="center"/>
            <w:hideMark/>
          </w:tcPr>
          <w:p w14:paraId="39C83C00" w14:textId="77777777" w:rsidR="004603CB" w:rsidRPr="004603CB" w:rsidRDefault="004603CB" w:rsidP="00A80F16">
            <w:pPr>
              <w:rPr>
                <w:color w:val="FF0000"/>
                <w:sz w:val="18"/>
                <w:szCs w:val="18"/>
                <w:highlight w:val="yellow"/>
              </w:rPr>
            </w:pPr>
            <w:r w:rsidRPr="004603CB">
              <w:rPr>
                <w:color w:val="FF0000"/>
                <w:sz w:val="18"/>
                <w:szCs w:val="18"/>
                <w:highlight w:val="yellow"/>
              </w:rPr>
              <w:t>Модернизация котельной № 5</w:t>
            </w:r>
            <w:r w:rsidRPr="004603CB">
              <w:rPr>
                <w:color w:val="FF0000"/>
                <w:sz w:val="18"/>
                <w:szCs w:val="18"/>
                <w:highlight w:val="yellow"/>
              </w:rPr>
              <w:br/>
              <w:t xml:space="preserve">Замена насосов подпитки т/сети 1К 20-30 №№ 1,2 (инв.  </w:t>
            </w:r>
            <w:r w:rsidRPr="004603CB">
              <w:rPr>
                <w:color w:val="FF0000"/>
                <w:sz w:val="18"/>
                <w:szCs w:val="18"/>
                <w:highlight w:val="yellow"/>
              </w:rPr>
              <w:lastRenderedPageBreak/>
              <w:t>№ 41321)</w:t>
            </w:r>
          </w:p>
        </w:tc>
        <w:tc>
          <w:tcPr>
            <w:tcW w:w="215" w:type="pct"/>
            <w:tcBorders>
              <w:top w:val="nil"/>
              <w:left w:val="nil"/>
              <w:bottom w:val="single" w:sz="4" w:space="0" w:color="auto"/>
              <w:right w:val="single" w:sz="4" w:space="0" w:color="auto"/>
            </w:tcBorders>
            <w:vAlign w:val="center"/>
            <w:hideMark/>
          </w:tcPr>
          <w:p w14:paraId="51B296ED" w14:textId="77777777" w:rsidR="004603CB" w:rsidRPr="004603CB" w:rsidRDefault="004603CB" w:rsidP="004030C9">
            <w:pPr>
              <w:jc w:val="center"/>
              <w:rPr>
                <w:color w:val="FF0000"/>
                <w:sz w:val="18"/>
                <w:szCs w:val="18"/>
                <w:highlight w:val="yellow"/>
              </w:rPr>
            </w:pPr>
          </w:p>
        </w:tc>
        <w:tc>
          <w:tcPr>
            <w:tcW w:w="215" w:type="pct"/>
            <w:tcBorders>
              <w:top w:val="nil"/>
              <w:left w:val="nil"/>
              <w:bottom w:val="single" w:sz="4" w:space="0" w:color="auto"/>
              <w:right w:val="single" w:sz="4" w:space="0" w:color="auto"/>
            </w:tcBorders>
            <w:vAlign w:val="center"/>
            <w:hideMark/>
          </w:tcPr>
          <w:p w14:paraId="4B54F483" w14:textId="77777777" w:rsidR="004603CB" w:rsidRPr="004603CB" w:rsidRDefault="004603CB" w:rsidP="004030C9">
            <w:pPr>
              <w:jc w:val="center"/>
              <w:rPr>
                <w:color w:val="FF0000"/>
                <w:sz w:val="18"/>
                <w:szCs w:val="18"/>
                <w:highlight w:val="yellow"/>
              </w:rPr>
            </w:pPr>
          </w:p>
        </w:tc>
        <w:tc>
          <w:tcPr>
            <w:tcW w:w="215" w:type="pct"/>
            <w:tcBorders>
              <w:top w:val="nil"/>
              <w:left w:val="nil"/>
              <w:bottom w:val="single" w:sz="4" w:space="0" w:color="auto"/>
              <w:right w:val="single" w:sz="4" w:space="0" w:color="auto"/>
            </w:tcBorders>
            <w:vAlign w:val="center"/>
            <w:hideMark/>
          </w:tcPr>
          <w:p w14:paraId="15352D72" w14:textId="77777777" w:rsidR="004603CB" w:rsidRPr="004603CB" w:rsidRDefault="004603CB" w:rsidP="004030C9">
            <w:pPr>
              <w:jc w:val="center"/>
              <w:rPr>
                <w:color w:val="FF0000"/>
                <w:sz w:val="18"/>
                <w:szCs w:val="18"/>
                <w:highlight w:val="yellow"/>
              </w:rPr>
            </w:pPr>
            <w:r w:rsidRPr="004603CB">
              <w:rPr>
                <w:color w:val="FF0000"/>
                <w:sz w:val="18"/>
                <w:szCs w:val="18"/>
                <w:highlight w:val="yellow"/>
              </w:rPr>
              <w:t>452,0</w:t>
            </w:r>
          </w:p>
        </w:tc>
        <w:tc>
          <w:tcPr>
            <w:tcW w:w="1720" w:type="pct"/>
            <w:gridSpan w:val="8"/>
            <w:tcBorders>
              <w:top w:val="nil"/>
              <w:left w:val="nil"/>
              <w:bottom w:val="single" w:sz="4" w:space="0" w:color="auto"/>
              <w:right w:val="single" w:sz="4" w:space="0" w:color="auto"/>
            </w:tcBorders>
            <w:vAlign w:val="center"/>
            <w:hideMark/>
          </w:tcPr>
          <w:p w14:paraId="341D1873" w14:textId="77777777" w:rsidR="004603CB" w:rsidRPr="00466AEF" w:rsidRDefault="004603CB" w:rsidP="004030C9">
            <w:pPr>
              <w:jc w:val="center"/>
              <w:rPr>
                <w:sz w:val="18"/>
                <w:szCs w:val="18"/>
              </w:rPr>
            </w:pPr>
            <w:r w:rsidRPr="00B902ED">
              <w:rPr>
                <w:color w:val="FF0000"/>
                <w:sz w:val="18"/>
                <w:szCs w:val="18"/>
                <w:highlight w:val="yellow"/>
              </w:rPr>
              <w:t>УДАЛИТЬ</w:t>
            </w:r>
          </w:p>
        </w:tc>
      </w:tr>
      <w:tr w:rsidR="00B902ED" w:rsidRPr="00466AEF" w14:paraId="3315F0BB"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392D5EAB" w14:textId="77777777" w:rsidR="00B902ED" w:rsidRPr="00635504" w:rsidRDefault="00B902ED" w:rsidP="004030C9">
            <w:pPr>
              <w:jc w:val="center"/>
              <w:rPr>
                <w:color w:val="000000"/>
                <w:sz w:val="18"/>
                <w:szCs w:val="18"/>
                <w:highlight w:val="green"/>
              </w:rPr>
            </w:pPr>
            <w:r w:rsidRPr="00635504">
              <w:rPr>
                <w:color w:val="000000"/>
                <w:sz w:val="18"/>
                <w:szCs w:val="18"/>
                <w:highlight w:val="green"/>
              </w:rPr>
              <w:t>002.01.04.021</w:t>
            </w:r>
          </w:p>
        </w:tc>
        <w:tc>
          <w:tcPr>
            <w:tcW w:w="1078" w:type="pct"/>
            <w:tcBorders>
              <w:top w:val="nil"/>
              <w:left w:val="nil"/>
              <w:bottom w:val="single" w:sz="4" w:space="0" w:color="auto"/>
              <w:right w:val="single" w:sz="4" w:space="0" w:color="auto"/>
            </w:tcBorders>
            <w:vAlign w:val="center"/>
            <w:hideMark/>
          </w:tcPr>
          <w:p w14:paraId="1C958B82" w14:textId="77777777" w:rsidR="00B902ED" w:rsidRPr="00635504" w:rsidRDefault="00B902ED" w:rsidP="00A80F16">
            <w:pPr>
              <w:rPr>
                <w:sz w:val="18"/>
                <w:szCs w:val="18"/>
                <w:highlight w:val="green"/>
              </w:rPr>
            </w:pPr>
            <w:r w:rsidRPr="00635504">
              <w:rPr>
                <w:sz w:val="18"/>
                <w:szCs w:val="18"/>
                <w:highlight w:val="green"/>
              </w:rPr>
              <w:t>Модернизация котельной № 6. Монтаж трехходовых клапанов на подогревателях сетевой воды №№ 1,2 инв. № 10034</w:t>
            </w:r>
          </w:p>
        </w:tc>
        <w:tc>
          <w:tcPr>
            <w:tcW w:w="215" w:type="pct"/>
            <w:tcBorders>
              <w:top w:val="nil"/>
              <w:left w:val="nil"/>
              <w:bottom w:val="single" w:sz="4" w:space="0" w:color="auto"/>
              <w:right w:val="single" w:sz="4" w:space="0" w:color="auto"/>
            </w:tcBorders>
            <w:vAlign w:val="center"/>
            <w:hideMark/>
          </w:tcPr>
          <w:p w14:paraId="3015B559" w14:textId="77777777" w:rsidR="00B902ED" w:rsidRPr="00635504" w:rsidRDefault="00B902ED" w:rsidP="004030C9">
            <w:pPr>
              <w:jc w:val="center"/>
              <w:rPr>
                <w:sz w:val="18"/>
                <w:szCs w:val="18"/>
                <w:highlight w:val="green"/>
              </w:rPr>
            </w:pPr>
            <w:r w:rsidRPr="00635504">
              <w:rPr>
                <w:sz w:val="18"/>
                <w:szCs w:val="18"/>
                <w:highlight w:val="green"/>
              </w:rPr>
              <w:t>1 909,15</w:t>
            </w:r>
          </w:p>
        </w:tc>
        <w:tc>
          <w:tcPr>
            <w:tcW w:w="215" w:type="pct"/>
            <w:tcBorders>
              <w:top w:val="nil"/>
              <w:left w:val="nil"/>
              <w:bottom w:val="single" w:sz="4" w:space="0" w:color="auto"/>
              <w:right w:val="single" w:sz="4" w:space="0" w:color="auto"/>
            </w:tcBorders>
            <w:vAlign w:val="center"/>
            <w:hideMark/>
          </w:tcPr>
          <w:p w14:paraId="4BDAD6DF"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572040D"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21234CD"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F805A4A"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A149D1A"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3DBCE94"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290DF55"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AD47201"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3267E0F" w14:textId="77777777" w:rsidR="00B902ED" w:rsidRPr="00466AEF" w:rsidRDefault="00B902ED"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16BEDC4B" w14:textId="77777777" w:rsidR="00B902ED" w:rsidRPr="00466AEF" w:rsidRDefault="00B902ED" w:rsidP="004030C9">
            <w:pPr>
              <w:jc w:val="center"/>
              <w:rPr>
                <w:sz w:val="18"/>
                <w:szCs w:val="18"/>
              </w:rPr>
            </w:pPr>
          </w:p>
        </w:tc>
      </w:tr>
      <w:tr w:rsidR="00B902ED" w:rsidRPr="00466AEF" w14:paraId="56BE115E"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6BC0F459" w14:textId="77777777" w:rsidR="00B902ED" w:rsidRPr="00466AEF" w:rsidRDefault="00B902ED" w:rsidP="004030C9">
            <w:pPr>
              <w:jc w:val="center"/>
              <w:rPr>
                <w:color w:val="000000"/>
                <w:sz w:val="18"/>
                <w:szCs w:val="18"/>
              </w:rPr>
            </w:pPr>
            <w:r w:rsidRPr="00466AEF">
              <w:rPr>
                <w:color w:val="000000"/>
                <w:sz w:val="18"/>
                <w:szCs w:val="18"/>
              </w:rPr>
              <w:t>002.01.04.022</w:t>
            </w:r>
          </w:p>
        </w:tc>
        <w:tc>
          <w:tcPr>
            <w:tcW w:w="1078" w:type="pct"/>
            <w:tcBorders>
              <w:top w:val="nil"/>
              <w:left w:val="nil"/>
              <w:bottom w:val="single" w:sz="4" w:space="0" w:color="auto"/>
              <w:right w:val="single" w:sz="4" w:space="0" w:color="auto"/>
            </w:tcBorders>
            <w:vAlign w:val="center"/>
            <w:hideMark/>
          </w:tcPr>
          <w:p w14:paraId="646ADFEF" w14:textId="77777777" w:rsidR="00B902ED" w:rsidRPr="00466AEF" w:rsidRDefault="00B902ED" w:rsidP="00A80F16">
            <w:pPr>
              <w:rPr>
                <w:sz w:val="18"/>
                <w:szCs w:val="18"/>
              </w:rPr>
            </w:pPr>
            <w:r w:rsidRPr="00466AEF">
              <w:rPr>
                <w:sz w:val="18"/>
                <w:szCs w:val="18"/>
              </w:rPr>
              <w:t xml:space="preserve">Модернизация котельной № 1. Замена частотного привода </w:t>
            </w:r>
            <w:proofErr w:type="spellStart"/>
            <w:r w:rsidRPr="00466AEF">
              <w:rPr>
                <w:sz w:val="18"/>
                <w:szCs w:val="18"/>
              </w:rPr>
              <w:t>Triol</w:t>
            </w:r>
            <w:proofErr w:type="spellEnd"/>
            <w:r w:rsidRPr="00466AEF">
              <w:rPr>
                <w:sz w:val="18"/>
                <w:szCs w:val="18"/>
              </w:rPr>
              <w:t xml:space="preserve"> АТ-04-37 на подпиточных насосах №№ 1,2 мощностью 30 кВт</w:t>
            </w:r>
          </w:p>
        </w:tc>
        <w:tc>
          <w:tcPr>
            <w:tcW w:w="215" w:type="pct"/>
            <w:tcBorders>
              <w:top w:val="nil"/>
              <w:left w:val="nil"/>
              <w:bottom w:val="single" w:sz="4" w:space="0" w:color="auto"/>
              <w:right w:val="single" w:sz="4" w:space="0" w:color="auto"/>
            </w:tcBorders>
            <w:vAlign w:val="center"/>
            <w:hideMark/>
          </w:tcPr>
          <w:p w14:paraId="731DB959" w14:textId="77777777" w:rsidR="00B902ED" w:rsidRPr="00466AEF" w:rsidRDefault="00B902ED" w:rsidP="004030C9">
            <w:pPr>
              <w:jc w:val="center"/>
              <w:rPr>
                <w:sz w:val="18"/>
                <w:szCs w:val="18"/>
              </w:rPr>
            </w:pPr>
            <w:r w:rsidRPr="00466AEF">
              <w:rPr>
                <w:sz w:val="18"/>
                <w:szCs w:val="18"/>
              </w:rPr>
              <w:t>237,98</w:t>
            </w:r>
          </w:p>
        </w:tc>
        <w:tc>
          <w:tcPr>
            <w:tcW w:w="215" w:type="pct"/>
            <w:tcBorders>
              <w:top w:val="nil"/>
              <w:left w:val="nil"/>
              <w:bottom w:val="single" w:sz="4" w:space="0" w:color="auto"/>
              <w:right w:val="single" w:sz="4" w:space="0" w:color="auto"/>
            </w:tcBorders>
            <w:vAlign w:val="center"/>
            <w:hideMark/>
          </w:tcPr>
          <w:p w14:paraId="565C9041"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816F072"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3130F4B"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D3E8DD4"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3D3F933"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60BE4AE"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150C82B"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31BF51C"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29704B3" w14:textId="77777777" w:rsidR="00B902ED" w:rsidRPr="00466AEF" w:rsidRDefault="00B902ED"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769BEC1D" w14:textId="77777777" w:rsidR="00B902ED" w:rsidRPr="00466AEF" w:rsidRDefault="00B902ED" w:rsidP="004030C9">
            <w:pPr>
              <w:jc w:val="center"/>
              <w:rPr>
                <w:sz w:val="18"/>
                <w:szCs w:val="18"/>
              </w:rPr>
            </w:pPr>
          </w:p>
        </w:tc>
      </w:tr>
      <w:tr w:rsidR="00B902ED" w:rsidRPr="00466AEF" w14:paraId="687BB87F"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54AD253B" w14:textId="77777777" w:rsidR="00B902ED" w:rsidRPr="00466AEF" w:rsidRDefault="00B902ED" w:rsidP="004030C9">
            <w:pPr>
              <w:jc w:val="center"/>
              <w:rPr>
                <w:color w:val="000000"/>
                <w:sz w:val="18"/>
                <w:szCs w:val="18"/>
              </w:rPr>
            </w:pPr>
            <w:r w:rsidRPr="00466AEF">
              <w:rPr>
                <w:color w:val="000000"/>
                <w:sz w:val="18"/>
                <w:szCs w:val="18"/>
              </w:rPr>
              <w:t>002.01.04.023</w:t>
            </w:r>
          </w:p>
        </w:tc>
        <w:tc>
          <w:tcPr>
            <w:tcW w:w="1078" w:type="pct"/>
            <w:tcBorders>
              <w:top w:val="nil"/>
              <w:left w:val="nil"/>
              <w:bottom w:val="single" w:sz="4" w:space="0" w:color="auto"/>
              <w:right w:val="single" w:sz="4" w:space="0" w:color="auto"/>
            </w:tcBorders>
            <w:vAlign w:val="center"/>
            <w:hideMark/>
          </w:tcPr>
          <w:p w14:paraId="117A195C" w14:textId="77777777" w:rsidR="00B902ED" w:rsidRPr="00466AEF" w:rsidRDefault="00B902ED" w:rsidP="00A80F16">
            <w:pPr>
              <w:rPr>
                <w:sz w:val="18"/>
                <w:szCs w:val="18"/>
              </w:rPr>
            </w:pPr>
            <w:r w:rsidRPr="00466AEF">
              <w:rPr>
                <w:sz w:val="18"/>
                <w:szCs w:val="18"/>
              </w:rPr>
              <w:t>Модернизация котельной № 2. Монтаж частотного привода на насос сырой воды мощностью 15 кВт.</w:t>
            </w:r>
          </w:p>
        </w:tc>
        <w:tc>
          <w:tcPr>
            <w:tcW w:w="215" w:type="pct"/>
            <w:tcBorders>
              <w:top w:val="nil"/>
              <w:left w:val="nil"/>
              <w:bottom w:val="single" w:sz="4" w:space="0" w:color="auto"/>
              <w:right w:val="single" w:sz="4" w:space="0" w:color="auto"/>
            </w:tcBorders>
            <w:vAlign w:val="center"/>
            <w:hideMark/>
          </w:tcPr>
          <w:p w14:paraId="142B987F" w14:textId="77777777" w:rsidR="00B902ED" w:rsidRPr="00466AEF" w:rsidRDefault="00B902ED" w:rsidP="004030C9">
            <w:pPr>
              <w:jc w:val="center"/>
              <w:rPr>
                <w:sz w:val="18"/>
                <w:szCs w:val="18"/>
              </w:rPr>
            </w:pPr>
            <w:r w:rsidRPr="00466AEF">
              <w:rPr>
                <w:sz w:val="18"/>
                <w:szCs w:val="18"/>
              </w:rPr>
              <w:t>154,66</w:t>
            </w:r>
          </w:p>
        </w:tc>
        <w:tc>
          <w:tcPr>
            <w:tcW w:w="215" w:type="pct"/>
            <w:tcBorders>
              <w:top w:val="nil"/>
              <w:left w:val="nil"/>
              <w:bottom w:val="single" w:sz="4" w:space="0" w:color="auto"/>
              <w:right w:val="single" w:sz="4" w:space="0" w:color="auto"/>
            </w:tcBorders>
            <w:vAlign w:val="center"/>
            <w:hideMark/>
          </w:tcPr>
          <w:p w14:paraId="6785EAD8"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78F4ED7"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FD056EF"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6A3FDF2"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C51EEC6"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E42152B"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832FA8B"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6C2A44D"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425F6EB" w14:textId="77777777" w:rsidR="00B902ED" w:rsidRPr="00466AEF" w:rsidRDefault="00B902ED"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3F7E39C9" w14:textId="77777777" w:rsidR="00B902ED" w:rsidRPr="00466AEF" w:rsidRDefault="00B902ED" w:rsidP="004030C9">
            <w:pPr>
              <w:jc w:val="center"/>
              <w:rPr>
                <w:sz w:val="18"/>
                <w:szCs w:val="18"/>
              </w:rPr>
            </w:pPr>
          </w:p>
        </w:tc>
      </w:tr>
      <w:tr w:rsidR="00B902ED" w:rsidRPr="00466AEF" w14:paraId="488A019B"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6D61D03A" w14:textId="77777777" w:rsidR="00B902ED" w:rsidRPr="00466AEF" w:rsidRDefault="00B902ED" w:rsidP="004030C9">
            <w:pPr>
              <w:jc w:val="center"/>
              <w:rPr>
                <w:color w:val="000000"/>
                <w:sz w:val="18"/>
                <w:szCs w:val="18"/>
              </w:rPr>
            </w:pPr>
            <w:r w:rsidRPr="00466AEF">
              <w:rPr>
                <w:color w:val="000000"/>
                <w:sz w:val="18"/>
                <w:szCs w:val="18"/>
              </w:rPr>
              <w:t>002.01.04.024</w:t>
            </w:r>
          </w:p>
        </w:tc>
        <w:tc>
          <w:tcPr>
            <w:tcW w:w="1078" w:type="pct"/>
            <w:tcBorders>
              <w:top w:val="nil"/>
              <w:left w:val="nil"/>
              <w:bottom w:val="single" w:sz="4" w:space="0" w:color="auto"/>
              <w:right w:val="single" w:sz="4" w:space="0" w:color="auto"/>
            </w:tcBorders>
            <w:vAlign w:val="center"/>
            <w:hideMark/>
          </w:tcPr>
          <w:p w14:paraId="5C7E3715" w14:textId="77777777" w:rsidR="00B902ED" w:rsidRPr="00466AEF" w:rsidRDefault="00B902ED" w:rsidP="00A80F16">
            <w:pPr>
              <w:rPr>
                <w:sz w:val="18"/>
                <w:szCs w:val="18"/>
              </w:rPr>
            </w:pPr>
            <w:r w:rsidRPr="00466AEF">
              <w:rPr>
                <w:sz w:val="18"/>
                <w:szCs w:val="18"/>
              </w:rPr>
              <w:t>Модернизация котельной № 6.</w:t>
            </w:r>
            <w:r w:rsidRPr="00466AEF">
              <w:rPr>
                <w:sz w:val="18"/>
                <w:szCs w:val="18"/>
              </w:rPr>
              <w:br/>
              <w:t xml:space="preserve">Модернизация (замена) частотных приводов </w:t>
            </w:r>
            <w:proofErr w:type="spellStart"/>
            <w:r w:rsidRPr="00466AEF">
              <w:rPr>
                <w:sz w:val="18"/>
                <w:szCs w:val="18"/>
              </w:rPr>
              <w:t>Triol</w:t>
            </w:r>
            <w:proofErr w:type="spellEnd"/>
            <w:r w:rsidRPr="00466AEF">
              <w:rPr>
                <w:sz w:val="18"/>
                <w:szCs w:val="18"/>
              </w:rPr>
              <w:t xml:space="preserve"> АТ-04-90 </w:t>
            </w:r>
            <w:proofErr w:type="gramStart"/>
            <w:r w:rsidRPr="00466AEF">
              <w:rPr>
                <w:sz w:val="18"/>
                <w:szCs w:val="18"/>
              </w:rPr>
              <w:t>на севом</w:t>
            </w:r>
            <w:proofErr w:type="gramEnd"/>
            <w:r w:rsidRPr="00466AEF">
              <w:rPr>
                <w:sz w:val="18"/>
                <w:szCs w:val="18"/>
              </w:rPr>
              <w:t xml:space="preserve"> насосе №,3 мощностью 75 </w:t>
            </w:r>
            <w:proofErr w:type="spellStart"/>
            <w:r w:rsidRPr="00466AEF">
              <w:rPr>
                <w:sz w:val="18"/>
                <w:szCs w:val="18"/>
              </w:rPr>
              <w:t>кBт</w:t>
            </w:r>
            <w:proofErr w:type="spellEnd"/>
            <w:r w:rsidRPr="00466AEF">
              <w:rPr>
                <w:sz w:val="18"/>
                <w:szCs w:val="18"/>
              </w:rPr>
              <w:t xml:space="preserve"> на котельной №6 инв. 39007, 39008</w:t>
            </w:r>
          </w:p>
        </w:tc>
        <w:tc>
          <w:tcPr>
            <w:tcW w:w="215" w:type="pct"/>
            <w:tcBorders>
              <w:top w:val="nil"/>
              <w:left w:val="nil"/>
              <w:bottom w:val="single" w:sz="4" w:space="0" w:color="auto"/>
              <w:right w:val="single" w:sz="4" w:space="0" w:color="auto"/>
            </w:tcBorders>
            <w:vAlign w:val="center"/>
            <w:hideMark/>
          </w:tcPr>
          <w:p w14:paraId="7113FDC3" w14:textId="77777777" w:rsidR="00B902ED" w:rsidRPr="00466AEF" w:rsidRDefault="00B902ED" w:rsidP="004030C9">
            <w:pPr>
              <w:jc w:val="center"/>
              <w:rPr>
                <w:sz w:val="18"/>
                <w:szCs w:val="18"/>
              </w:rPr>
            </w:pPr>
            <w:r w:rsidRPr="00466AEF">
              <w:rPr>
                <w:sz w:val="18"/>
                <w:szCs w:val="18"/>
              </w:rPr>
              <w:t>371,62</w:t>
            </w:r>
          </w:p>
        </w:tc>
        <w:tc>
          <w:tcPr>
            <w:tcW w:w="215" w:type="pct"/>
            <w:tcBorders>
              <w:top w:val="nil"/>
              <w:left w:val="nil"/>
              <w:bottom w:val="single" w:sz="4" w:space="0" w:color="auto"/>
              <w:right w:val="single" w:sz="4" w:space="0" w:color="auto"/>
            </w:tcBorders>
            <w:vAlign w:val="center"/>
            <w:hideMark/>
          </w:tcPr>
          <w:p w14:paraId="26FB1994"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A11006F"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94A689B"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69BEAAF"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6871663"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772B37F"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65CFFAE"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8C9894F"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6A56008" w14:textId="77777777" w:rsidR="00B902ED" w:rsidRPr="00466AEF" w:rsidRDefault="00B902ED"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216205EC" w14:textId="77777777" w:rsidR="00B902ED" w:rsidRPr="00466AEF" w:rsidRDefault="00B902ED" w:rsidP="004030C9">
            <w:pPr>
              <w:jc w:val="center"/>
              <w:rPr>
                <w:sz w:val="18"/>
                <w:szCs w:val="18"/>
              </w:rPr>
            </w:pPr>
          </w:p>
        </w:tc>
      </w:tr>
      <w:tr w:rsidR="00B902ED" w:rsidRPr="00466AEF" w14:paraId="64032A6D"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716C6D19" w14:textId="77777777" w:rsidR="00B902ED" w:rsidRPr="00466AEF" w:rsidRDefault="00B902ED" w:rsidP="004030C9">
            <w:pPr>
              <w:jc w:val="center"/>
              <w:rPr>
                <w:color w:val="000000"/>
                <w:sz w:val="18"/>
                <w:szCs w:val="18"/>
              </w:rPr>
            </w:pPr>
            <w:r w:rsidRPr="00466AEF">
              <w:rPr>
                <w:color w:val="000000"/>
                <w:sz w:val="18"/>
                <w:szCs w:val="18"/>
              </w:rPr>
              <w:t>002.01.04.025</w:t>
            </w:r>
          </w:p>
        </w:tc>
        <w:tc>
          <w:tcPr>
            <w:tcW w:w="1078" w:type="pct"/>
            <w:tcBorders>
              <w:top w:val="nil"/>
              <w:left w:val="nil"/>
              <w:bottom w:val="single" w:sz="4" w:space="0" w:color="auto"/>
              <w:right w:val="single" w:sz="4" w:space="0" w:color="auto"/>
            </w:tcBorders>
            <w:vAlign w:val="center"/>
            <w:hideMark/>
          </w:tcPr>
          <w:p w14:paraId="67A25775" w14:textId="77777777" w:rsidR="00B902ED" w:rsidRPr="00466AEF" w:rsidRDefault="00B902ED" w:rsidP="00A80F16">
            <w:pPr>
              <w:rPr>
                <w:sz w:val="18"/>
                <w:szCs w:val="18"/>
              </w:rPr>
            </w:pPr>
            <w:r w:rsidRPr="00466AEF">
              <w:rPr>
                <w:sz w:val="18"/>
                <w:szCs w:val="18"/>
              </w:rPr>
              <w:t>Модернизация котельной № 6.</w:t>
            </w:r>
            <w:r w:rsidRPr="00466AEF">
              <w:rPr>
                <w:sz w:val="18"/>
                <w:szCs w:val="18"/>
              </w:rPr>
              <w:br/>
              <w:t xml:space="preserve">Модернизация (замена) частотных приводов </w:t>
            </w:r>
            <w:proofErr w:type="spellStart"/>
            <w:r w:rsidRPr="00466AEF">
              <w:rPr>
                <w:sz w:val="18"/>
                <w:szCs w:val="18"/>
              </w:rPr>
              <w:t>Triol</w:t>
            </w:r>
            <w:proofErr w:type="spellEnd"/>
            <w:r w:rsidRPr="00466AEF">
              <w:rPr>
                <w:sz w:val="18"/>
                <w:szCs w:val="18"/>
              </w:rPr>
              <w:t xml:space="preserve"> АТ-04-007 на подпиточных насосах № 1,2 мощностью 4 </w:t>
            </w:r>
            <w:proofErr w:type="spellStart"/>
            <w:r w:rsidRPr="00466AEF">
              <w:rPr>
                <w:sz w:val="18"/>
                <w:szCs w:val="18"/>
              </w:rPr>
              <w:t>кBт</w:t>
            </w:r>
            <w:proofErr w:type="spellEnd"/>
            <w:r w:rsidRPr="00466AEF">
              <w:rPr>
                <w:sz w:val="18"/>
                <w:szCs w:val="18"/>
              </w:rPr>
              <w:t xml:space="preserve"> на котельной №6 инв.№ 42512,42513</w:t>
            </w:r>
          </w:p>
        </w:tc>
        <w:tc>
          <w:tcPr>
            <w:tcW w:w="215" w:type="pct"/>
            <w:tcBorders>
              <w:top w:val="nil"/>
              <w:left w:val="nil"/>
              <w:bottom w:val="single" w:sz="4" w:space="0" w:color="auto"/>
              <w:right w:val="single" w:sz="4" w:space="0" w:color="auto"/>
            </w:tcBorders>
            <w:vAlign w:val="center"/>
            <w:hideMark/>
          </w:tcPr>
          <w:p w14:paraId="5A021B9D" w14:textId="77777777" w:rsidR="00B902ED" w:rsidRPr="00466AEF" w:rsidRDefault="00B902ED" w:rsidP="004030C9">
            <w:pPr>
              <w:jc w:val="center"/>
              <w:rPr>
                <w:sz w:val="18"/>
                <w:szCs w:val="18"/>
              </w:rPr>
            </w:pPr>
            <w:r w:rsidRPr="00466AEF">
              <w:rPr>
                <w:sz w:val="18"/>
                <w:szCs w:val="18"/>
              </w:rPr>
              <w:t>103,48</w:t>
            </w:r>
          </w:p>
        </w:tc>
        <w:tc>
          <w:tcPr>
            <w:tcW w:w="215" w:type="pct"/>
            <w:tcBorders>
              <w:top w:val="nil"/>
              <w:left w:val="nil"/>
              <w:bottom w:val="single" w:sz="4" w:space="0" w:color="auto"/>
              <w:right w:val="single" w:sz="4" w:space="0" w:color="auto"/>
            </w:tcBorders>
            <w:vAlign w:val="center"/>
            <w:hideMark/>
          </w:tcPr>
          <w:p w14:paraId="1DEA3665"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D358ACC"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A1A803C"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5B66C9D"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271B5AC"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F538465"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20AC261"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1CFB2BE"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8090301" w14:textId="77777777" w:rsidR="00B902ED" w:rsidRPr="00466AEF" w:rsidRDefault="00B902ED"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6CC5315A" w14:textId="77777777" w:rsidR="00B902ED" w:rsidRPr="00466AEF" w:rsidRDefault="00B902ED" w:rsidP="004030C9">
            <w:pPr>
              <w:jc w:val="center"/>
              <w:rPr>
                <w:sz w:val="18"/>
                <w:szCs w:val="18"/>
              </w:rPr>
            </w:pPr>
          </w:p>
        </w:tc>
      </w:tr>
      <w:tr w:rsidR="00B902ED" w:rsidRPr="00466AEF" w14:paraId="0543D901"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687F849E" w14:textId="77777777" w:rsidR="00B902ED" w:rsidRPr="00466AEF" w:rsidRDefault="00B902ED" w:rsidP="004030C9">
            <w:pPr>
              <w:jc w:val="center"/>
              <w:rPr>
                <w:color w:val="000000"/>
                <w:sz w:val="18"/>
                <w:szCs w:val="18"/>
              </w:rPr>
            </w:pPr>
            <w:r w:rsidRPr="00466AEF">
              <w:rPr>
                <w:color w:val="000000"/>
                <w:sz w:val="18"/>
                <w:szCs w:val="18"/>
              </w:rPr>
              <w:t>002.01.04.026</w:t>
            </w:r>
          </w:p>
        </w:tc>
        <w:tc>
          <w:tcPr>
            <w:tcW w:w="1078" w:type="pct"/>
            <w:tcBorders>
              <w:top w:val="nil"/>
              <w:left w:val="nil"/>
              <w:bottom w:val="single" w:sz="4" w:space="0" w:color="auto"/>
              <w:right w:val="single" w:sz="4" w:space="0" w:color="auto"/>
            </w:tcBorders>
            <w:vAlign w:val="center"/>
            <w:hideMark/>
          </w:tcPr>
          <w:p w14:paraId="7F0F8640" w14:textId="77777777" w:rsidR="00B902ED" w:rsidRPr="00466AEF" w:rsidRDefault="00B902ED" w:rsidP="00A80F16">
            <w:pPr>
              <w:rPr>
                <w:sz w:val="18"/>
                <w:szCs w:val="18"/>
              </w:rPr>
            </w:pPr>
            <w:r w:rsidRPr="00466AEF">
              <w:rPr>
                <w:sz w:val="18"/>
                <w:szCs w:val="18"/>
              </w:rPr>
              <w:t>Модернизация котельной № 13.</w:t>
            </w:r>
            <w:r w:rsidRPr="00466AEF">
              <w:rPr>
                <w:sz w:val="18"/>
                <w:szCs w:val="18"/>
              </w:rPr>
              <w:br/>
              <w:t xml:space="preserve">Модернизация (замена) частотных приводов </w:t>
            </w:r>
            <w:proofErr w:type="spellStart"/>
            <w:r w:rsidRPr="00466AEF">
              <w:rPr>
                <w:sz w:val="18"/>
                <w:szCs w:val="18"/>
              </w:rPr>
              <w:t>Triol</w:t>
            </w:r>
            <w:proofErr w:type="spellEnd"/>
            <w:r w:rsidRPr="00466AEF">
              <w:rPr>
                <w:sz w:val="18"/>
                <w:szCs w:val="18"/>
              </w:rPr>
              <w:t xml:space="preserve"> АТ-04-55 на насосе подмеса №2 мощностью 55 </w:t>
            </w:r>
            <w:proofErr w:type="spellStart"/>
            <w:r w:rsidRPr="00466AEF">
              <w:rPr>
                <w:sz w:val="18"/>
                <w:szCs w:val="18"/>
              </w:rPr>
              <w:t>кBт</w:t>
            </w:r>
            <w:proofErr w:type="spellEnd"/>
            <w:r w:rsidRPr="00466AEF">
              <w:rPr>
                <w:sz w:val="18"/>
                <w:szCs w:val="18"/>
              </w:rPr>
              <w:t xml:space="preserve"> на котельной № 13 инв. №41306</w:t>
            </w:r>
          </w:p>
        </w:tc>
        <w:tc>
          <w:tcPr>
            <w:tcW w:w="215" w:type="pct"/>
            <w:tcBorders>
              <w:top w:val="nil"/>
              <w:left w:val="nil"/>
              <w:bottom w:val="single" w:sz="4" w:space="0" w:color="auto"/>
              <w:right w:val="single" w:sz="4" w:space="0" w:color="auto"/>
            </w:tcBorders>
            <w:vAlign w:val="center"/>
            <w:hideMark/>
          </w:tcPr>
          <w:p w14:paraId="119E31D3" w14:textId="77777777" w:rsidR="00B902ED" w:rsidRPr="00466AEF" w:rsidRDefault="00B902ED" w:rsidP="004030C9">
            <w:pPr>
              <w:jc w:val="center"/>
              <w:rPr>
                <w:sz w:val="18"/>
                <w:szCs w:val="18"/>
              </w:rPr>
            </w:pPr>
            <w:r w:rsidRPr="00466AEF">
              <w:rPr>
                <w:sz w:val="18"/>
                <w:szCs w:val="18"/>
              </w:rPr>
              <w:t>336,4</w:t>
            </w:r>
          </w:p>
        </w:tc>
        <w:tc>
          <w:tcPr>
            <w:tcW w:w="215" w:type="pct"/>
            <w:tcBorders>
              <w:top w:val="nil"/>
              <w:left w:val="nil"/>
              <w:bottom w:val="single" w:sz="4" w:space="0" w:color="auto"/>
              <w:right w:val="single" w:sz="4" w:space="0" w:color="auto"/>
            </w:tcBorders>
            <w:vAlign w:val="center"/>
            <w:hideMark/>
          </w:tcPr>
          <w:p w14:paraId="7CEA26C4"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DDE3978"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14F8BA3"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3AC93EE"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EB3CF46"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323AB03"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A64723A"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A7ED046"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E08BF8F" w14:textId="77777777" w:rsidR="00B902ED" w:rsidRPr="00466AEF" w:rsidRDefault="00B902ED"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00A99849" w14:textId="77777777" w:rsidR="00B902ED" w:rsidRPr="00466AEF" w:rsidRDefault="00B902ED" w:rsidP="004030C9">
            <w:pPr>
              <w:jc w:val="center"/>
              <w:rPr>
                <w:sz w:val="18"/>
                <w:szCs w:val="18"/>
              </w:rPr>
            </w:pPr>
          </w:p>
        </w:tc>
      </w:tr>
      <w:tr w:rsidR="00B902ED" w:rsidRPr="00466AEF" w14:paraId="097A4A57"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16E89C7C" w14:textId="77777777" w:rsidR="00B902ED" w:rsidRPr="00466AEF" w:rsidRDefault="00B902ED" w:rsidP="004030C9">
            <w:pPr>
              <w:jc w:val="center"/>
              <w:rPr>
                <w:color w:val="000000"/>
                <w:sz w:val="18"/>
                <w:szCs w:val="18"/>
              </w:rPr>
            </w:pPr>
            <w:r w:rsidRPr="00466AEF">
              <w:rPr>
                <w:color w:val="000000"/>
                <w:sz w:val="18"/>
                <w:szCs w:val="18"/>
              </w:rPr>
              <w:t>002.01.04.027</w:t>
            </w:r>
          </w:p>
        </w:tc>
        <w:tc>
          <w:tcPr>
            <w:tcW w:w="1078" w:type="pct"/>
            <w:tcBorders>
              <w:top w:val="nil"/>
              <w:left w:val="nil"/>
              <w:bottom w:val="single" w:sz="4" w:space="0" w:color="auto"/>
              <w:right w:val="single" w:sz="4" w:space="0" w:color="auto"/>
            </w:tcBorders>
            <w:vAlign w:val="center"/>
            <w:hideMark/>
          </w:tcPr>
          <w:p w14:paraId="74C80AF5" w14:textId="77777777" w:rsidR="00B902ED" w:rsidRPr="00466AEF" w:rsidRDefault="00B902ED" w:rsidP="00A80F16">
            <w:pPr>
              <w:rPr>
                <w:sz w:val="18"/>
                <w:szCs w:val="18"/>
              </w:rPr>
            </w:pPr>
            <w:r w:rsidRPr="00466AEF">
              <w:rPr>
                <w:sz w:val="18"/>
                <w:szCs w:val="18"/>
              </w:rPr>
              <w:t>Модернизация котельной № 13.</w:t>
            </w:r>
            <w:r w:rsidRPr="00466AEF">
              <w:rPr>
                <w:sz w:val="18"/>
                <w:szCs w:val="18"/>
              </w:rPr>
              <w:br/>
              <w:t xml:space="preserve">Модернизация (замена) частотного привода </w:t>
            </w:r>
            <w:proofErr w:type="spellStart"/>
            <w:r w:rsidRPr="00466AEF">
              <w:rPr>
                <w:sz w:val="18"/>
                <w:szCs w:val="18"/>
              </w:rPr>
              <w:t>Triol</w:t>
            </w:r>
            <w:proofErr w:type="spellEnd"/>
            <w:r w:rsidRPr="00466AEF">
              <w:rPr>
                <w:sz w:val="18"/>
                <w:szCs w:val="18"/>
              </w:rPr>
              <w:t xml:space="preserve"> АТ-04-007 на подпиточном насосе № 1 мощностью 3,5 </w:t>
            </w:r>
            <w:proofErr w:type="spellStart"/>
            <w:r w:rsidRPr="00466AEF">
              <w:rPr>
                <w:sz w:val="18"/>
                <w:szCs w:val="18"/>
              </w:rPr>
              <w:t>кBт</w:t>
            </w:r>
            <w:proofErr w:type="spellEnd"/>
            <w:r w:rsidRPr="00466AEF">
              <w:rPr>
                <w:sz w:val="18"/>
                <w:szCs w:val="18"/>
              </w:rPr>
              <w:t xml:space="preserve"> на котельной № 13 инв. № 41403</w:t>
            </w:r>
          </w:p>
        </w:tc>
        <w:tc>
          <w:tcPr>
            <w:tcW w:w="215" w:type="pct"/>
            <w:tcBorders>
              <w:top w:val="nil"/>
              <w:left w:val="nil"/>
              <w:bottom w:val="single" w:sz="4" w:space="0" w:color="auto"/>
              <w:right w:val="single" w:sz="4" w:space="0" w:color="auto"/>
            </w:tcBorders>
            <w:vAlign w:val="center"/>
            <w:hideMark/>
          </w:tcPr>
          <w:p w14:paraId="395945A2" w14:textId="77777777" w:rsidR="00B902ED" w:rsidRPr="00466AEF" w:rsidRDefault="00B902ED" w:rsidP="004030C9">
            <w:pPr>
              <w:jc w:val="center"/>
              <w:rPr>
                <w:sz w:val="18"/>
                <w:szCs w:val="18"/>
              </w:rPr>
            </w:pPr>
            <w:r w:rsidRPr="00466AEF">
              <w:rPr>
                <w:sz w:val="18"/>
                <w:szCs w:val="18"/>
              </w:rPr>
              <w:t>97,71</w:t>
            </w:r>
          </w:p>
        </w:tc>
        <w:tc>
          <w:tcPr>
            <w:tcW w:w="215" w:type="pct"/>
            <w:tcBorders>
              <w:top w:val="nil"/>
              <w:left w:val="nil"/>
              <w:bottom w:val="single" w:sz="4" w:space="0" w:color="auto"/>
              <w:right w:val="single" w:sz="4" w:space="0" w:color="auto"/>
            </w:tcBorders>
            <w:vAlign w:val="center"/>
            <w:hideMark/>
          </w:tcPr>
          <w:p w14:paraId="30D121CF"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20AC063"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1838D06"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EC61112"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F89BCF9"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22389B3"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86691C9"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1F3AC4D"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C25EF79" w14:textId="77777777" w:rsidR="00B902ED" w:rsidRPr="00466AEF" w:rsidRDefault="00B902ED"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4660C535" w14:textId="77777777" w:rsidR="00B902ED" w:rsidRPr="00466AEF" w:rsidRDefault="00B902ED" w:rsidP="004030C9">
            <w:pPr>
              <w:jc w:val="center"/>
              <w:rPr>
                <w:sz w:val="18"/>
                <w:szCs w:val="18"/>
              </w:rPr>
            </w:pPr>
          </w:p>
        </w:tc>
      </w:tr>
      <w:tr w:rsidR="00B902ED" w:rsidRPr="00466AEF" w14:paraId="0F66E958"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3382950B" w14:textId="77777777" w:rsidR="00B902ED" w:rsidRPr="00466AEF" w:rsidRDefault="00B902ED" w:rsidP="004030C9">
            <w:pPr>
              <w:jc w:val="center"/>
              <w:rPr>
                <w:color w:val="000000"/>
                <w:sz w:val="18"/>
                <w:szCs w:val="18"/>
              </w:rPr>
            </w:pPr>
            <w:r w:rsidRPr="00466AEF">
              <w:rPr>
                <w:color w:val="000000"/>
                <w:sz w:val="18"/>
                <w:szCs w:val="18"/>
              </w:rPr>
              <w:t>002.01.04.028</w:t>
            </w:r>
          </w:p>
        </w:tc>
        <w:tc>
          <w:tcPr>
            <w:tcW w:w="1078" w:type="pct"/>
            <w:tcBorders>
              <w:top w:val="nil"/>
              <w:left w:val="nil"/>
              <w:bottom w:val="single" w:sz="4" w:space="0" w:color="auto"/>
              <w:right w:val="single" w:sz="4" w:space="0" w:color="auto"/>
            </w:tcBorders>
            <w:vAlign w:val="center"/>
            <w:hideMark/>
          </w:tcPr>
          <w:p w14:paraId="339C8BA2" w14:textId="77777777" w:rsidR="00B902ED" w:rsidRPr="00466AEF" w:rsidRDefault="00B902ED" w:rsidP="00A80F16">
            <w:pPr>
              <w:rPr>
                <w:sz w:val="18"/>
                <w:szCs w:val="18"/>
              </w:rPr>
            </w:pPr>
            <w:r w:rsidRPr="00466AEF">
              <w:rPr>
                <w:sz w:val="18"/>
                <w:szCs w:val="18"/>
              </w:rPr>
              <w:t>Котельная № 21.</w:t>
            </w:r>
            <w:r w:rsidRPr="00466AEF">
              <w:rPr>
                <w:sz w:val="18"/>
                <w:szCs w:val="18"/>
              </w:rPr>
              <w:br/>
              <w:t xml:space="preserve">Модернизация </w:t>
            </w:r>
            <w:proofErr w:type="spellStart"/>
            <w:r w:rsidRPr="00466AEF">
              <w:rPr>
                <w:sz w:val="18"/>
                <w:szCs w:val="18"/>
              </w:rPr>
              <w:t>нкафов</w:t>
            </w:r>
            <w:proofErr w:type="spellEnd"/>
            <w:r w:rsidRPr="00466AEF">
              <w:rPr>
                <w:sz w:val="18"/>
                <w:szCs w:val="18"/>
              </w:rPr>
              <w:t xml:space="preserve"> управления сетевыми насосами котельной № 21 инв. № 43464</w:t>
            </w:r>
          </w:p>
        </w:tc>
        <w:tc>
          <w:tcPr>
            <w:tcW w:w="215" w:type="pct"/>
            <w:tcBorders>
              <w:top w:val="nil"/>
              <w:left w:val="nil"/>
              <w:bottom w:val="single" w:sz="4" w:space="0" w:color="auto"/>
              <w:right w:val="single" w:sz="4" w:space="0" w:color="auto"/>
            </w:tcBorders>
            <w:vAlign w:val="center"/>
            <w:hideMark/>
          </w:tcPr>
          <w:p w14:paraId="17A58804" w14:textId="77777777" w:rsidR="00B902ED" w:rsidRPr="00466AEF" w:rsidRDefault="00B902ED" w:rsidP="004030C9">
            <w:pPr>
              <w:jc w:val="center"/>
              <w:rPr>
                <w:sz w:val="18"/>
                <w:szCs w:val="18"/>
              </w:rPr>
            </w:pPr>
            <w:r w:rsidRPr="00466AEF">
              <w:rPr>
                <w:sz w:val="18"/>
                <w:szCs w:val="18"/>
              </w:rPr>
              <w:t>2 064,29</w:t>
            </w:r>
          </w:p>
        </w:tc>
        <w:tc>
          <w:tcPr>
            <w:tcW w:w="215" w:type="pct"/>
            <w:tcBorders>
              <w:top w:val="nil"/>
              <w:left w:val="nil"/>
              <w:bottom w:val="single" w:sz="4" w:space="0" w:color="auto"/>
              <w:right w:val="single" w:sz="4" w:space="0" w:color="auto"/>
            </w:tcBorders>
            <w:vAlign w:val="center"/>
            <w:hideMark/>
          </w:tcPr>
          <w:p w14:paraId="445FC3D7"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8E8E666"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9DBA1FD"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9E20C99"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00A3170"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2173FB9"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0F47239"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CCEF043"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9E42869" w14:textId="77777777" w:rsidR="00B902ED" w:rsidRPr="00466AEF" w:rsidRDefault="00B902ED"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20EF178B" w14:textId="77777777" w:rsidR="00B902ED" w:rsidRPr="00466AEF" w:rsidRDefault="00B902ED" w:rsidP="004030C9">
            <w:pPr>
              <w:jc w:val="center"/>
              <w:rPr>
                <w:sz w:val="18"/>
                <w:szCs w:val="18"/>
              </w:rPr>
            </w:pPr>
          </w:p>
        </w:tc>
      </w:tr>
      <w:tr w:rsidR="00B902ED" w:rsidRPr="00466AEF" w14:paraId="1309FC5B"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7A129122" w14:textId="77777777" w:rsidR="00B902ED" w:rsidRPr="00635504" w:rsidRDefault="00B902ED" w:rsidP="004030C9">
            <w:pPr>
              <w:jc w:val="center"/>
              <w:rPr>
                <w:color w:val="FF0000"/>
                <w:sz w:val="18"/>
                <w:szCs w:val="18"/>
                <w:highlight w:val="yellow"/>
              </w:rPr>
            </w:pPr>
            <w:r w:rsidRPr="00635504">
              <w:rPr>
                <w:color w:val="FF0000"/>
                <w:sz w:val="18"/>
                <w:szCs w:val="18"/>
                <w:highlight w:val="yellow"/>
              </w:rPr>
              <w:t>002.01.04.029</w:t>
            </w:r>
          </w:p>
        </w:tc>
        <w:tc>
          <w:tcPr>
            <w:tcW w:w="1078" w:type="pct"/>
            <w:tcBorders>
              <w:top w:val="nil"/>
              <w:left w:val="nil"/>
              <w:bottom w:val="single" w:sz="4" w:space="0" w:color="auto"/>
              <w:right w:val="single" w:sz="4" w:space="0" w:color="auto"/>
            </w:tcBorders>
            <w:vAlign w:val="center"/>
            <w:hideMark/>
          </w:tcPr>
          <w:p w14:paraId="3556C016" w14:textId="77777777" w:rsidR="00B902ED" w:rsidRPr="00635504" w:rsidRDefault="00B902ED" w:rsidP="00A80F16">
            <w:pPr>
              <w:rPr>
                <w:color w:val="FF0000"/>
                <w:sz w:val="18"/>
                <w:szCs w:val="18"/>
                <w:highlight w:val="yellow"/>
              </w:rPr>
            </w:pPr>
            <w:r w:rsidRPr="00635504">
              <w:rPr>
                <w:color w:val="FF0000"/>
                <w:sz w:val="18"/>
                <w:szCs w:val="18"/>
                <w:highlight w:val="yellow"/>
              </w:rPr>
              <w:t>Нежилое здание котельной № 13. Капитальный ремонт дымовой трубы</w:t>
            </w:r>
          </w:p>
        </w:tc>
        <w:tc>
          <w:tcPr>
            <w:tcW w:w="215" w:type="pct"/>
            <w:tcBorders>
              <w:top w:val="nil"/>
              <w:left w:val="nil"/>
              <w:bottom w:val="single" w:sz="4" w:space="0" w:color="auto"/>
              <w:right w:val="single" w:sz="4" w:space="0" w:color="auto"/>
            </w:tcBorders>
            <w:vAlign w:val="center"/>
            <w:hideMark/>
          </w:tcPr>
          <w:p w14:paraId="5C13D3D9" w14:textId="77777777" w:rsidR="00B902ED" w:rsidRPr="00635504" w:rsidRDefault="00B902ED" w:rsidP="004030C9">
            <w:pPr>
              <w:jc w:val="center"/>
              <w:rPr>
                <w:color w:val="FF0000"/>
                <w:sz w:val="18"/>
                <w:szCs w:val="18"/>
                <w:highlight w:val="yellow"/>
              </w:rPr>
            </w:pPr>
            <w:r w:rsidRPr="00635504">
              <w:rPr>
                <w:color w:val="FF0000"/>
                <w:sz w:val="18"/>
                <w:szCs w:val="18"/>
                <w:highlight w:val="yellow"/>
              </w:rPr>
              <w:t>2 191,0</w:t>
            </w:r>
          </w:p>
        </w:tc>
        <w:tc>
          <w:tcPr>
            <w:tcW w:w="2150" w:type="pct"/>
            <w:gridSpan w:val="10"/>
            <w:tcBorders>
              <w:top w:val="nil"/>
              <w:left w:val="nil"/>
              <w:bottom w:val="single" w:sz="4" w:space="0" w:color="auto"/>
              <w:right w:val="single" w:sz="4" w:space="0" w:color="auto"/>
            </w:tcBorders>
            <w:vAlign w:val="center"/>
            <w:hideMark/>
          </w:tcPr>
          <w:p w14:paraId="7FB30D16" w14:textId="77777777" w:rsidR="00B902ED" w:rsidRPr="00466AEF" w:rsidRDefault="00B902ED" w:rsidP="004030C9">
            <w:pPr>
              <w:jc w:val="center"/>
              <w:rPr>
                <w:sz w:val="18"/>
                <w:szCs w:val="18"/>
              </w:rPr>
            </w:pPr>
            <w:r w:rsidRPr="00B902ED">
              <w:rPr>
                <w:color w:val="FF0000"/>
                <w:sz w:val="18"/>
                <w:szCs w:val="18"/>
                <w:highlight w:val="yellow"/>
              </w:rPr>
              <w:t>УДАЛИТЬ</w:t>
            </w:r>
          </w:p>
        </w:tc>
      </w:tr>
      <w:tr w:rsidR="00B902ED" w:rsidRPr="00466AEF" w14:paraId="3CA6B8DA"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0122F02D" w14:textId="77777777" w:rsidR="00B902ED" w:rsidRPr="00635504" w:rsidRDefault="00B902ED" w:rsidP="004030C9">
            <w:pPr>
              <w:jc w:val="center"/>
              <w:rPr>
                <w:color w:val="FF0000"/>
                <w:sz w:val="18"/>
                <w:szCs w:val="18"/>
                <w:highlight w:val="yellow"/>
              </w:rPr>
            </w:pPr>
            <w:r w:rsidRPr="00635504">
              <w:rPr>
                <w:color w:val="FF0000"/>
                <w:sz w:val="18"/>
                <w:szCs w:val="18"/>
                <w:highlight w:val="yellow"/>
              </w:rPr>
              <w:t>002.01.04.030</w:t>
            </w:r>
          </w:p>
        </w:tc>
        <w:tc>
          <w:tcPr>
            <w:tcW w:w="1078" w:type="pct"/>
            <w:tcBorders>
              <w:top w:val="nil"/>
              <w:left w:val="nil"/>
              <w:bottom w:val="single" w:sz="4" w:space="0" w:color="auto"/>
              <w:right w:val="single" w:sz="4" w:space="0" w:color="auto"/>
            </w:tcBorders>
            <w:vAlign w:val="center"/>
            <w:hideMark/>
          </w:tcPr>
          <w:p w14:paraId="34649BE8" w14:textId="77777777" w:rsidR="00B902ED" w:rsidRPr="00635504" w:rsidRDefault="00B902ED" w:rsidP="00A80F16">
            <w:pPr>
              <w:rPr>
                <w:color w:val="FF0000"/>
                <w:sz w:val="18"/>
                <w:szCs w:val="18"/>
                <w:highlight w:val="yellow"/>
              </w:rPr>
            </w:pPr>
            <w:r w:rsidRPr="00635504">
              <w:rPr>
                <w:color w:val="FF0000"/>
                <w:sz w:val="18"/>
                <w:szCs w:val="18"/>
                <w:highlight w:val="yellow"/>
              </w:rPr>
              <w:t>Нежилое здание котельной № 14. Капитальный ремонт дымовой трубы</w:t>
            </w:r>
          </w:p>
        </w:tc>
        <w:tc>
          <w:tcPr>
            <w:tcW w:w="215" w:type="pct"/>
            <w:tcBorders>
              <w:top w:val="nil"/>
              <w:left w:val="nil"/>
              <w:bottom w:val="single" w:sz="4" w:space="0" w:color="auto"/>
              <w:right w:val="single" w:sz="4" w:space="0" w:color="auto"/>
            </w:tcBorders>
            <w:vAlign w:val="center"/>
            <w:hideMark/>
          </w:tcPr>
          <w:p w14:paraId="12BDD78C" w14:textId="77777777" w:rsidR="00B902ED" w:rsidRPr="00635504" w:rsidRDefault="00B902ED" w:rsidP="004030C9">
            <w:pPr>
              <w:jc w:val="center"/>
              <w:rPr>
                <w:color w:val="FF0000"/>
                <w:sz w:val="18"/>
                <w:szCs w:val="18"/>
                <w:highlight w:val="yellow"/>
              </w:rPr>
            </w:pPr>
            <w:r w:rsidRPr="00635504">
              <w:rPr>
                <w:color w:val="FF0000"/>
                <w:sz w:val="18"/>
                <w:szCs w:val="18"/>
                <w:highlight w:val="yellow"/>
              </w:rPr>
              <w:t>542,0</w:t>
            </w:r>
          </w:p>
        </w:tc>
        <w:tc>
          <w:tcPr>
            <w:tcW w:w="2150" w:type="pct"/>
            <w:gridSpan w:val="10"/>
            <w:tcBorders>
              <w:top w:val="nil"/>
              <w:left w:val="nil"/>
              <w:bottom w:val="single" w:sz="4" w:space="0" w:color="auto"/>
              <w:right w:val="single" w:sz="4" w:space="0" w:color="auto"/>
            </w:tcBorders>
            <w:vAlign w:val="center"/>
            <w:hideMark/>
          </w:tcPr>
          <w:p w14:paraId="1802C0AF" w14:textId="77777777" w:rsidR="00B902ED" w:rsidRPr="00466AEF" w:rsidRDefault="00B902ED" w:rsidP="004030C9">
            <w:pPr>
              <w:jc w:val="center"/>
              <w:rPr>
                <w:sz w:val="18"/>
                <w:szCs w:val="18"/>
              </w:rPr>
            </w:pPr>
            <w:r w:rsidRPr="00B902ED">
              <w:rPr>
                <w:color w:val="FF0000"/>
                <w:sz w:val="18"/>
                <w:szCs w:val="18"/>
                <w:highlight w:val="yellow"/>
              </w:rPr>
              <w:t>УДАЛИТЬ</w:t>
            </w:r>
          </w:p>
        </w:tc>
      </w:tr>
      <w:tr w:rsidR="00B902ED" w:rsidRPr="00466AEF" w14:paraId="476F57ED"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630E5906" w14:textId="77777777" w:rsidR="00B902ED" w:rsidRPr="00466AEF" w:rsidRDefault="00B902ED" w:rsidP="004030C9">
            <w:pPr>
              <w:jc w:val="center"/>
              <w:rPr>
                <w:color w:val="000000"/>
                <w:sz w:val="18"/>
                <w:szCs w:val="18"/>
              </w:rPr>
            </w:pPr>
            <w:r w:rsidRPr="00466AEF">
              <w:rPr>
                <w:color w:val="000000"/>
                <w:sz w:val="18"/>
                <w:szCs w:val="18"/>
              </w:rPr>
              <w:t>002.01.04.031</w:t>
            </w:r>
          </w:p>
        </w:tc>
        <w:tc>
          <w:tcPr>
            <w:tcW w:w="1078" w:type="pct"/>
            <w:tcBorders>
              <w:top w:val="nil"/>
              <w:left w:val="nil"/>
              <w:bottom w:val="single" w:sz="4" w:space="0" w:color="auto"/>
              <w:right w:val="single" w:sz="4" w:space="0" w:color="auto"/>
            </w:tcBorders>
            <w:vAlign w:val="center"/>
            <w:hideMark/>
          </w:tcPr>
          <w:p w14:paraId="387A2AD3" w14:textId="77777777" w:rsidR="00B902ED" w:rsidRPr="00466AEF" w:rsidRDefault="00B902ED" w:rsidP="00A80F16">
            <w:pPr>
              <w:rPr>
                <w:sz w:val="18"/>
                <w:szCs w:val="18"/>
              </w:rPr>
            </w:pPr>
            <w:r w:rsidRPr="00466AEF">
              <w:rPr>
                <w:sz w:val="18"/>
                <w:szCs w:val="18"/>
              </w:rPr>
              <w:t>Модернизация котельной №2</w:t>
            </w:r>
            <w:r w:rsidRPr="00466AEF">
              <w:rPr>
                <w:sz w:val="18"/>
                <w:szCs w:val="18"/>
              </w:rPr>
              <w:br/>
              <w:t>Монтаж частотного привода на перекачивающий насос мощностью 15 кВт</w:t>
            </w:r>
          </w:p>
        </w:tc>
        <w:tc>
          <w:tcPr>
            <w:tcW w:w="215" w:type="pct"/>
            <w:tcBorders>
              <w:top w:val="nil"/>
              <w:left w:val="nil"/>
              <w:bottom w:val="single" w:sz="4" w:space="0" w:color="auto"/>
              <w:right w:val="single" w:sz="4" w:space="0" w:color="auto"/>
            </w:tcBorders>
            <w:vAlign w:val="center"/>
            <w:hideMark/>
          </w:tcPr>
          <w:p w14:paraId="41C9ACDB"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0F91CFB" w14:textId="77777777" w:rsidR="00B902ED" w:rsidRPr="00466AEF" w:rsidRDefault="00B902ED" w:rsidP="004030C9">
            <w:pPr>
              <w:jc w:val="center"/>
              <w:rPr>
                <w:sz w:val="18"/>
                <w:szCs w:val="18"/>
              </w:rPr>
            </w:pPr>
            <w:r w:rsidRPr="00466AEF">
              <w:rPr>
                <w:sz w:val="18"/>
                <w:szCs w:val="18"/>
              </w:rPr>
              <w:t>73,0</w:t>
            </w:r>
          </w:p>
        </w:tc>
        <w:tc>
          <w:tcPr>
            <w:tcW w:w="215" w:type="pct"/>
            <w:tcBorders>
              <w:top w:val="nil"/>
              <w:left w:val="nil"/>
              <w:bottom w:val="single" w:sz="4" w:space="0" w:color="auto"/>
              <w:right w:val="single" w:sz="4" w:space="0" w:color="auto"/>
            </w:tcBorders>
            <w:vAlign w:val="center"/>
            <w:hideMark/>
          </w:tcPr>
          <w:p w14:paraId="1FD9B7B5"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E694B3B"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8780448"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F48FCB9"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E141262"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31216E2"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804E1C7"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E564492" w14:textId="77777777" w:rsidR="00B902ED" w:rsidRPr="00466AEF" w:rsidRDefault="00B902ED"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1E914E23" w14:textId="77777777" w:rsidR="00B902ED" w:rsidRPr="00466AEF" w:rsidRDefault="00B902ED" w:rsidP="004030C9">
            <w:pPr>
              <w:jc w:val="center"/>
              <w:rPr>
                <w:sz w:val="18"/>
                <w:szCs w:val="18"/>
              </w:rPr>
            </w:pPr>
          </w:p>
        </w:tc>
      </w:tr>
      <w:tr w:rsidR="00B902ED" w:rsidRPr="00466AEF" w14:paraId="049AE133"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158CF651" w14:textId="77777777" w:rsidR="00B902ED" w:rsidRPr="00466AEF" w:rsidRDefault="00B902ED" w:rsidP="004030C9">
            <w:pPr>
              <w:jc w:val="center"/>
              <w:rPr>
                <w:color w:val="000000"/>
                <w:sz w:val="18"/>
                <w:szCs w:val="18"/>
              </w:rPr>
            </w:pPr>
            <w:r w:rsidRPr="00466AEF">
              <w:rPr>
                <w:color w:val="000000"/>
                <w:sz w:val="18"/>
                <w:szCs w:val="18"/>
              </w:rPr>
              <w:t>002.01.04.032</w:t>
            </w:r>
          </w:p>
        </w:tc>
        <w:tc>
          <w:tcPr>
            <w:tcW w:w="1078" w:type="pct"/>
            <w:tcBorders>
              <w:top w:val="nil"/>
              <w:left w:val="nil"/>
              <w:bottom w:val="single" w:sz="4" w:space="0" w:color="auto"/>
              <w:right w:val="single" w:sz="4" w:space="0" w:color="auto"/>
            </w:tcBorders>
            <w:vAlign w:val="center"/>
            <w:hideMark/>
          </w:tcPr>
          <w:p w14:paraId="5BD24562" w14:textId="77777777" w:rsidR="00B902ED" w:rsidRPr="00466AEF" w:rsidRDefault="00B902ED" w:rsidP="00A80F16">
            <w:pPr>
              <w:rPr>
                <w:sz w:val="18"/>
                <w:szCs w:val="18"/>
              </w:rPr>
            </w:pPr>
            <w:r w:rsidRPr="00466AEF">
              <w:rPr>
                <w:sz w:val="18"/>
                <w:szCs w:val="18"/>
              </w:rPr>
              <w:t xml:space="preserve">Котельная №2 Монтаж частотного привода на </w:t>
            </w:r>
            <w:proofErr w:type="spellStart"/>
            <w:r w:rsidRPr="00466AEF">
              <w:rPr>
                <w:sz w:val="18"/>
                <w:szCs w:val="18"/>
              </w:rPr>
              <w:t>повысительны</w:t>
            </w:r>
            <w:proofErr w:type="spellEnd"/>
            <w:r w:rsidRPr="00466AEF">
              <w:rPr>
                <w:sz w:val="18"/>
                <w:szCs w:val="18"/>
              </w:rPr>
              <w:t xml:space="preserve"> насос мощностью 7,5 кВт</w:t>
            </w:r>
          </w:p>
        </w:tc>
        <w:tc>
          <w:tcPr>
            <w:tcW w:w="215" w:type="pct"/>
            <w:tcBorders>
              <w:top w:val="nil"/>
              <w:left w:val="nil"/>
              <w:bottom w:val="single" w:sz="4" w:space="0" w:color="auto"/>
              <w:right w:val="single" w:sz="4" w:space="0" w:color="auto"/>
            </w:tcBorders>
            <w:vAlign w:val="center"/>
            <w:hideMark/>
          </w:tcPr>
          <w:p w14:paraId="2CBCB724"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ECAA130" w14:textId="77777777" w:rsidR="00B902ED" w:rsidRPr="00466AEF" w:rsidRDefault="00B902ED" w:rsidP="004030C9">
            <w:pPr>
              <w:jc w:val="center"/>
              <w:rPr>
                <w:sz w:val="18"/>
                <w:szCs w:val="18"/>
              </w:rPr>
            </w:pPr>
            <w:r w:rsidRPr="00466AEF">
              <w:rPr>
                <w:sz w:val="18"/>
                <w:szCs w:val="18"/>
              </w:rPr>
              <w:t>33,0</w:t>
            </w:r>
          </w:p>
        </w:tc>
        <w:tc>
          <w:tcPr>
            <w:tcW w:w="215" w:type="pct"/>
            <w:tcBorders>
              <w:top w:val="nil"/>
              <w:left w:val="nil"/>
              <w:bottom w:val="single" w:sz="4" w:space="0" w:color="auto"/>
              <w:right w:val="single" w:sz="4" w:space="0" w:color="auto"/>
            </w:tcBorders>
            <w:vAlign w:val="center"/>
            <w:hideMark/>
          </w:tcPr>
          <w:p w14:paraId="1E96A8B9"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4D38578"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1B41248"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42E04C9"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47A6870"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7056D39"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63C0A10"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85ABFEF" w14:textId="77777777" w:rsidR="00B902ED" w:rsidRPr="00466AEF" w:rsidRDefault="00B902ED"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5C820F89" w14:textId="77777777" w:rsidR="00B902ED" w:rsidRPr="00466AEF" w:rsidRDefault="00B902ED" w:rsidP="004030C9">
            <w:pPr>
              <w:jc w:val="center"/>
              <w:rPr>
                <w:sz w:val="18"/>
                <w:szCs w:val="18"/>
              </w:rPr>
            </w:pPr>
          </w:p>
        </w:tc>
      </w:tr>
      <w:tr w:rsidR="00B902ED" w:rsidRPr="00466AEF" w14:paraId="2CECC2F0"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44BE209E" w14:textId="77777777" w:rsidR="00B902ED" w:rsidRPr="00466AEF" w:rsidRDefault="00B902ED" w:rsidP="004030C9">
            <w:pPr>
              <w:jc w:val="center"/>
              <w:rPr>
                <w:color w:val="000000"/>
                <w:sz w:val="18"/>
                <w:szCs w:val="18"/>
              </w:rPr>
            </w:pPr>
            <w:r w:rsidRPr="00466AEF">
              <w:rPr>
                <w:color w:val="000000"/>
                <w:sz w:val="18"/>
                <w:szCs w:val="18"/>
              </w:rPr>
              <w:t>002.01.04.033</w:t>
            </w:r>
          </w:p>
        </w:tc>
        <w:tc>
          <w:tcPr>
            <w:tcW w:w="1078" w:type="pct"/>
            <w:tcBorders>
              <w:top w:val="nil"/>
              <w:left w:val="nil"/>
              <w:bottom w:val="single" w:sz="4" w:space="0" w:color="auto"/>
              <w:right w:val="single" w:sz="4" w:space="0" w:color="auto"/>
            </w:tcBorders>
            <w:vAlign w:val="center"/>
            <w:hideMark/>
          </w:tcPr>
          <w:p w14:paraId="4CF624FD" w14:textId="77777777" w:rsidR="00B902ED" w:rsidRPr="00466AEF" w:rsidRDefault="00B902ED" w:rsidP="00A80F16">
            <w:pPr>
              <w:rPr>
                <w:sz w:val="18"/>
                <w:szCs w:val="18"/>
              </w:rPr>
            </w:pPr>
            <w:r w:rsidRPr="00466AEF">
              <w:rPr>
                <w:sz w:val="18"/>
                <w:szCs w:val="18"/>
              </w:rPr>
              <w:t>Модернизация котельной № 3</w:t>
            </w:r>
            <w:r w:rsidRPr="00466AEF">
              <w:rPr>
                <w:sz w:val="18"/>
                <w:szCs w:val="18"/>
              </w:rPr>
              <w:br/>
              <w:t xml:space="preserve">Замена частотных приводов </w:t>
            </w:r>
            <w:proofErr w:type="spellStart"/>
            <w:r w:rsidRPr="00466AEF">
              <w:rPr>
                <w:sz w:val="18"/>
                <w:szCs w:val="18"/>
              </w:rPr>
              <w:t>Triol</w:t>
            </w:r>
            <w:proofErr w:type="spellEnd"/>
            <w:r w:rsidRPr="00466AEF">
              <w:rPr>
                <w:sz w:val="18"/>
                <w:szCs w:val="18"/>
              </w:rPr>
              <w:t xml:space="preserve"> АТ-04-37 на </w:t>
            </w:r>
            <w:proofErr w:type="spellStart"/>
            <w:r w:rsidRPr="00466AEF">
              <w:rPr>
                <w:sz w:val="18"/>
                <w:szCs w:val="18"/>
              </w:rPr>
              <w:t>повысительных</w:t>
            </w:r>
            <w:proofErr w:type="spellEnd"/>
            <w:r w:rsidRPr="00466AEF">
              <w:rPr>
                <w:sz w:val="18"/>
                <w:szCs w:val="18"/>
              </w:rPr>
              <w:t xml:space="preserve"> насосах №№ 1,2  мощностью 15 кВт</w:t>
            </w:r>
          </w:p>
        </w:tc>
        <w:tc>
          <w:tcPr>
            <w:tcW w:w="215" w:type="pct"/>
            <w:tcBorders>
              <w:top w:val="nil"/>
              <w:left w:val="nil"/>
              <w:bottom w:val="single" w:sz="4" w:space="0" w:color="auto"/>
              <w:right w:val="single" w:sz="4" w:space="0" w:color="auto"/>
            </w:tcBorders>
            <w:vAlign w:val="center"/>
            <w:hideMark/>
          </w:tcPr>
          <w:p w14:paraId="19F5E4B7"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953FC0D" w14:textId="77777777" w:rsidR="00B902ED" w:rsidRPr="00466AEF" w:rsidRDefault="00B902ED" w:rsidP="004030C9">
            <w:pPr>
              <w:jc w:val="center"/>
              <w:rPr>
                <w:sz w:val="18"/>
                <w:szCs w:val="18"/>
              </w:rPr>
            </w:pPr>
            <w:r w:rsidRPr="00466AEF">
              <w:rPr>
                <w:sz w:val="18"/>
                <w:szCs w:val="18"/>
              </w:rPr>
              <w:t>146,0</w:t>
            </w:r>
          </w:p>
        </w:tc>
        <w:tc>
          <w:tcPr>
            <w:tcW w:w="215" w:type="pct"/>
            <w:tcBorders>
              <w:top w:val="nil"/>
              <w:left w:val="nil"/>
              <w:bottom w:val="single" w:sz="4" w:space="0" w:color="auto"/>
              <w:right w:val="single" w:sz="4" w:space="0" w:color="auto"/>
            </w:tcBorders>
            <w:vAlign w:val="center"/>
            <w:hideMark/>
          </w:tcPr>
          <w:p w14:paraId="75F941B5"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65AA56D"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E893D5D"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203C884"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6303E7B"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3D9B5F3"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225E6C5"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312F5F3" w14:textId="77777777" w:rsidR="00B902ED" w:rsidRPr="00466AEF" w:rsidRDefault="00B902ED"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797231C8" w14:textId="77777777" w:rsidR="00B902ED" w:rsidRPr="00466AEF" w:rsidRDefault="00B902ED" w:rsidP="004030C9">
            <w:pPr>
              <w:jc w:val="center"/>
              <w:rPr>
                <w:sz w:val="18"/>
                <w:szCs w:val="18"/>
              </w:rPr>
            </w:pPr>
          </w:p>
        </w:tc>
      </w:tr>
      <w:tr w:rsidR="00AF048F" w:rsidRPr="00466AEF" w14:paraId="4AD7D4B5"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11FF3FA4" w14:textId="77777777" w:rsidR="00AF048F" w:rsidRPr="00AF048F" w:rsidRDefault="00AF048F" w:rsidP="004030C9">
            <w:pPr>
              <w:jc w:val="center"/>
              <w:rPr>
                <w:color w:val="FF0000"/>
                <w:sz w:val="18"/>
                <w:szCs w:val="18"/>
                <w:highlight w:val="yellow"/>
              </w:rPr>
            </w:pPr>
            <w:r w:rsidRPr="00AF048F">
              <w:rPr>
                <w:color w:val="FF0000"/>
                <w:sz w:val="18"/>
                <w:szCs w:val="18"/>
                <w:highlight w:val="yellow"/>
              </w:rPr>
              <w:t>002.01.04.034</w:t>
            </w:r>
          </w:p>
        </w:tc>
        <w:tc>
          <w:tcPr>
            <w:tcW w:w="1078" w:type="pct"/>
            <w:tcBorders>
              <w:top w:val="nil"/>
              <w:left w:val="nil"/>
              <w:bottom w:val="single" w:sz="4" w:space="0" w:color="auto"/>
              <w:right w:val="single" w:sz="4" w:space="0" w:color="auto"/>
            </w:tcBorders>
            <w:vAlign w:val="center"/>
            <w:hideMark/>
          </w:tcPr>
          <w:p w14:paraId="083930E0" w14:textId="77777777" w:rsidR="00AF048F" w:rsidRPr="00AF048F" w:rsidRDefault="00AF048F" w:rsidP="00A80F16">
            <w:pPr>
              <w:rPr>
                <w:color w:val="FF0000"/>
                <w:sz w:val="18"/>
                <w:szCs w:val="18"/>
                <w:highlight w:val="yellow"/>
              </w:rPr>
            </w:pPr>
            <w:r w:rsidRPr="00AF048F">
              <w:rPr>
                <w:color w:val="FF0000"/>
                <w:sz w:val="18"/>
                <w:szCs w:val="18"/>
                <w:highlight w:val="yellow"/>
              </w:rPr>
              <w:t>Модернизация котельной № 3</w:t>
            </w:r>
            <w:r w:rsidRPr="00AF048F">
              <w:rPr>
                <w:color w:val="FF0000"/>
                <w:sz w:val="18"/>
                <w:szCs w:val="18"/>
                <w:highlight w:val="yellow"/>
              </w:rPr>
              <w:br/>
              <w:t>Капитальный ремонт дымовой трубы</w:t>
            </w:r>
          </w:p>
        </w:tc>
        <w:tc>
          <w:tcPr>
            <w:tcW w:w="215" w:type="pct"/>
            <w:tcBorders>
              <w:top w:val="nil"/>
              <w:left w:val="nil"/>
              <w:bottom w:val="single" w:sz="4" w:space="0" w:color="auto"/>
              <w:right w:val="single" w:sz="4" w:space="0" w:color="auto"/>
            </w:tcBorders>
            <w:vAlign w:val="center"/>
            <w:hideMark/>
          </w:tcPr>
          <w:p w14:paraId="1514C0FE" w14:textId="77777777" w:rsidR="00AF048F" w:rsidRPr="00AF048F" w:rsidRDefault="00AF048F" w:rsidP="004030C9">
            <w:pPr>
              <w:jc w:val="center"/>
              <w:rPr>
                <w:color w:val="FF0000"/>
                <w:sz w:val="18"/>
                <w:szCs w:val="18"/>
                <w:highlight w:val="yellow"/>
              </w:rPr>
            </w:pPr>
          </w:p>
        </w:tc>
        <w:tc>
          <w:tcPr>
            <w:tcW w:w="215" w:type="pct"/>
            <w:tcBorders>
              <w:top w:val="nil"/>
              <w:left w:val="nil"/>
              <w:bottom w:val="single" w:sz="4" w:space="0" w:color="auto"/>
              <w:right w:val="single" w:sz="4" w:space="0" w:color="auto"/>
            </w:tcBorders>
            <w:vAlign w:val="center"/>
            <w:hideMark/>
          </w:tcPr>
          <w:p w14:paraId="583C8BEA" w14:textId="77777777" w:rsidR="00AF048F" w:rsidRPr="00AF048F" w:rsidRDefault="00AF048F" w:rsidP="004030C9">
            <w:pPr>
              <w:jc w:val="center"/>
              <w:rPr>
                <w:color w:val="FF0000"/>
                <w:sz w:val="18"/>
                <w:szCs w:val="18"/>
                <w:highlight w:val="yellow"/>
              </w:rPr>
            </w:pPr>
            <w:r w:rsidRPr="00AF048F">
              <w:rPr>
                <w:color w:val="FF0000"/>
                <w:sz w:val="18"/>
                <w:szCs w:val="18"/>
                <w:highlight w:val="yellow"/>
              </w:rPr>
              <w:t>4 014,0</w:t>
            </w:r>
          </w:p>
        </w:tc>
        <w:tc>
          <w:tcPr>
            <w:tcW w:w="1935" w:type="pct"/>
            <w:gridSpan w:val="9"/>
            <w:tcBorders>
              <w:top w:val="nil"/>
              <w:left w:val="nil"/>
              <w:bottom w:val="single" w:sz="4" w:space="0" w:color="auto"/>
              <w:right w:val="single" w:sz="4" w:space="0" w:color="auto"/>
            </w:tcBorders>
            <w:vAlign w:val="center"/>
            <w:hideMark/>
          </w:tcPr>
          <w:p w14:paraId="25D08054" w14:textId="77777777" w:rsidR="00AF048F" w:rsidRPr="00466AEF" w:rsidRDefault="00AF048F" w:rsidP="004030C9">
            <w:pPr>
              <w:jc w:val="center"/>
              <w:rPr>
                <w:sz w:val="18"/>
                <w:szCs w:val="18"/>
              </w:rPr>
            </w:pPr>
            <w:r w:rsidRPr="00B902ED">
              <w:rPr>
                <w:color w:val="FF0000"/>
                <w:sz w:val="18"/>
                <w:szCs w:val="18"/>
                <w:highlight w:val="yellow"/>
              </w:rPr>
              <w:t>УДАЛИТЬ</w:t>
            </w:r>
          </w:p>
        </w:tc>
      </w:tr>
      <w:tr w:rsidR="00B902ED" w:rsidRPr="00466AEF" w14:paraId="68917823"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5507F473" w14:textId="77777777" w:rsidR="00B902ED" w:rsidRPr="00B902ED" w:rsidRDefault="00B902ED" w:rsidP="004030C9">
            <w:pPr>
              <w:jc w:val="center"/>
              <w:rPr>
                <w:color w:val="FF0000"/>
                <w:sz w:val="18"/>
                <w:szCs w:val="18"/>
                <w:highlight w:val="yellow"/>
              </w:rPr>
            </w:pPr>
            <w:r w:rsidRPr="00B902ED">
              <w:rPr>
                <w:color w:val="FF0000"/>
                <w:sz w:val="18"/>
                <w:szCs w:val="18"/>
                <w:highlight w:val="yellow"/>
              </w:rPr>
              <w:lastRenderedPageBreak/>
              <w:t>002.01.04.035</w:t>
            </w:r>
          </w:p>
        </w:tc>
        <w:tc>
          <w:tcPr>
            <w:tcW w:w="1078" w:type="pct"/>
            <w:tcBorders>
              <w:top w:val="nil"/>
              <w:left w:val="nil"/>
              <w:bottom w:val="single" w:sz="4" w:space="0" w:color="auto"/>
              <w:right w:val="single" w:sz="4" w:space="0" w:color="auto"/>
            </w:tcBorders>
            <w:vAlign w:val="center"/>
            <w:hideMark/>
          </w:tcPr>
          <w:p w14:paraId="2D39D1AB" w14:textId="77777777" w:rsidR="00B902ED" w:rsidRPr="00B902ED" w:rsidRDefault="00B902ED" w:rsidP="00A80F16">
            <w:pPr>
              <w:rPr>
                <w:color w:val="FF0000"/>
                <w:sz w:val="18"/>
                <w:szCs w:val="18"/>
                <w:highlight w:val="yellow"/>
              </w:rPr>
            </w:pPr>
            <w:r w:rsidRPr="00B902ED">
              <w:rPr>
                <w:color w:val="FF0000"/>
                <w:sz w:val="18"/>
                <w:szCs w:val="18"/>
                <w:highlight w:val="yellow"/>
              </w:rPr>
              <w:t>Модернизация котельной № 13</w:t>
            </w:r>
            <w:r w:rsidRPr="00B902ED">
              <w:rPr>
                <w:color w:val="FF0000"/>
                <w:sz w:val="18"/>
                <w:szCs w:val="18"/>
                <w:highlight w:val="yellow"/>
              </w:rPr>
              <w:br/>
              <w:t>Замена подпиточных насосов 1К 20-30 №№ 1,2</w:t>
            </w:r>
          </w:p>
        </w:tc>
        <w:tc>
          <w:tcPr>
            <w:tcW w:w="215" w:type="pct"/>
            <w:tcBorders>
              <w:top w:val="nil"/>
              <w:left w:val="nil"/>
              <w:bottom w:val="single" w:sz="4" w:space="0" w:color="auto"/>
              <w:right w:val="single" w:sz="4" w:space="0" w:color="auto"/>
            </w:tcBorders>
            <w:vAlign w:val="center"/>
            <w:hideMark/>
          </w:tcPr>
          <w:p w14:paraId="1E2D6A8F" w14:textId="77777777" w:rsidR="00B902ED" w:rsidRPr="00B902ED" w:rsidRDefault="00B902ED" w:rsidP="004030C9">
            <w:pPr>
              <w:jc w:val="center"/>
              <w:rPr>
                <w:color w:val="FF0000"/>
                <w:sz w:val="18"/>
                <w:szCs w:val="18"/>
                <w:highlight w:val="yellow"/>
              </w:rPr>
            </w:pPr>
          </w:p>
        </w:tc>
        <w:tc>
          <w:tcPr>
            <w:tcW w:w="215" w:type="pct"/>
            <w:tcBorders>
              <w:top w:val="nil"/>
              <w:left w:val="nil"/>
              <w:bottom w:val="single" w:sz="4" w:space="0" w:color="auto"/>
              <w:right w:val="single" w:sz="4" w:space="0" w:color="auto"/>
            </w:tcBorders>
            <w:vAlign w:val="center"/>
            <w:hideMark/>
          </w:tcPr>
          <w:p w14:paraId="4F5DB6D5" w14:textId="77777777" w:rsidR="00B902ED" w:rsidRPr="00B902ED" w:rsidRDefault="00B902ED" w:rsidP="004030C9">
            <w:pPr>
              <w:jc w:val="center"/>
              <w:rPr>
                <w:color w:val="FF0000"/>
                <w:sz w:val="18"/>
                <w:szCs w:val="18"/>
                <w:highlight w:val="yellow"/>
              </w:rPr>
            </w:pPr>
            <w:r w:rsidRPr="00B902ED">
              <w:rPr>
                <w:color w:val="FF0000"/>
                <w:sz w:val="18"/>
                <w:szCs w:val="18"/>
                <w:highlight w:val="yellow"/>
              </w:rPr>
              <w:t>472,0</w:t>
            </w:r>
          </w:p>
        </w:tc>
        <w:tc>
          <w:tcPr>
            <w:tcW w:w="1935" w:type="pct"/>
            <w:gridSpan w:val="9"/>
            <w:tcBorders>
              <w:top w:val="nil"/>
              <w:left w:val="nil"/>
              <w:bottom w:val="single" w:sz="4" w:space="0" w:color="auto"/>
              <w:right w:val="single" w:sz="4" w:space="0" w:color="auto"/>
            </w:tcBorders>
            <w:vAlign w:val="center"/>
            <w:hideMark/>
          </w:tcPr>
          <w:p w14:paraId="593BDCC6" w14:textId="77777777" w:rsidR="00B902ED" w:rsidRPr="00466AEF" w:rsidRDefault="00B902ED" w:rsidP="004030C9">
            <w:pPr>
              <w:jc w:val="center"/>
              <w:rPr>
                <w:sz w:val="18"/>
                <w:szCs w:val="18"/>
              </w:rPr>
            </w:pPr>
            <w:r w:rsidRPr="00B902ED">
              <w:rPr>
                <w:color w:val="FF0000"/>
                <w:sz w:val="18"/>
                <w:szCs w:val="18"/>
                <w:highlight w:val="yellow"/>
              </w:rPr>
              <w:t>УДАЛИТЬ</w:t>
            </w:r>
          </w:p>
        </w:tc>
      </w:tr>
      <w:tr w:rsidR="00B902ED" w:rsidRPr="00466AEF" w14:paraId="2BAEB808"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2FBAB93F" w14:textId="77777777" w:rsidR="00B902ED" w:rsidRPr="00B902ED" w:rsidRDefault="00B902ED" w:rsidP="004030C9">
            <w:pPr>
              <w:jc w:val="center"/>
              <w:rPr>
                <w:color w:val="FF0000"/>
                <w:sz w:val="18"/>
                <w:szCs w:val="18"/>
                <w:highlight w:val="yellow"/>
              </w:rPr>
            </w:pPr>
            <w:r w:rsidRPr="00B902ED">
              <w:rPr>
                <w:color w:val="FF0000"/>
                <w:sz w:val="18"/>
                <w:szCs w:val="18"/>
                <w:highlight w:val="yellow"/>
              </w:rPr>
              <w:t>002.01.04.036</w:t>
            </w:r>
          </w:p>
        </w:tc>
        <w:tc>
          <w:tcPr>
            <w:tcW w:w="1078" w:type="pct"/>
            <w:tcBorders>
              <w:top w:val="nil"/>
              <w:left w:val="nil"/>
              <w:bottom w:val="single" w:sz="4" w:space="0" w:color="auto"/>
              <w:right w:val="single" w:sz="4" w:space="0" w:color="auto"/>
            </w:tcBorders>
            <w:vAlign w:val="center"/>
            <w:hideMark/>
          </w:tcPr>
          <w:p w14:paraId="29617A42" w14:textId="77777777" w:rsidR="00B902ED" w:rsidRPr="00B902ED" w:rsidRDefault="00B902ED" w:rsidP="00A80F16">
            <w:pPr>
              <w:rPr>
                <w:color w:val="FF0000"/>
                <w:sz w:val="18"/>
                <w:szCs w:val="18"/>
                <w:highlight w:val="yellow"/>
              </w:rPr>
            </w:pPr>
            <w:r w:rsidRPr="00B902ED">
              <w:rPr>
                <w:color w:val="FF0000"/>
                <w:sz w:val="18"/>
                <w:szCs w:val="18"/>
                <w:highlight w:val="yellow"/>
              </w:rPr>
              <w:t>Нежилое здание котельной № 1</w:t>
            </w:r>
            <w:r w:rsidRPr="00B902ED">
              <w:rPr>
                <w:color w:val="FF0000"/>
                <w:sz w:val="18"/>
                <w:szCs w:val="18"/>
                <w:highlight w:val="yellow"/>
              </w:rPr>
              <w:br/>
              <w:t>Замена насосов сырой воды  К-45/55 №№ 1,2</w:t>
            </w:r>
          </w:p>
        </w:tc>
        <w:tc>
          <w:tcPr>
            <w:tcW w:w="215" w:type="pct"/>
            <w:tcBorders>
              <w:top w:val="nil"/>
              <w:left w:val="nil"/>
              <w:bottom w:val="single" w:sz="4" w:space="0" w:color="auto"/>
              <w:right w:val="single" w:sz="4" w:space="0" w:color="auto"/>
            </w:tcBorders>
            <w:vAlign w:val="center"/>
            <w:hideMark/>
          </w:tcPr>
          <w:p w14:paraId="1B9BFDAF" w14:textId="77777777" w:rsidR="00B902ED" w:rsidRPr="00B902ED" w:rsidRDefault="00B902ED" w:rsidP="004030C9">
            <w:pPr>
              <w:jc w:val="center"/>
              <w:rPr>
                <w:color w:val="FF0000"/>
                <w:sz w:val="18"/>
                <w:szCs w:val="18"/>
                <w:highlight w:val="yellow"/>
              </w:rPr>
            </w:pPr>
          </w:p>
        </w:tc>
        <w:tc>
          <w:tcPr>
            <w:tcW w:w="215" w:type="pct"/>
            <w:tcBorders>
              <w:top w:val="nil"/>
              <w:left w:val="nil"/>
              <w:bottom w:val="single" w:sz="4" w:space="0" w:color="auto"/>
              <w:right w:val="single" w:sz="4" w:space="0" w:color="auto"/>
            </w:tcBorders>
            <w:vAlign w:val="center"/>
            <w:hideMark/>
          </w:tcPr>
          <w:p w14:paraId="4A5FF5E5" w14:textId="77777777" w:rsidR="00B902ED" w:rsidRPr="00B902ED" w:rsidRDefault="00B902ED" w:rsidP="004030C9">
            <w:pPr>
              <w:jc w:val="center"/>
              <w:rPr>
                <w:color w:val="FF0000"/>
                <w:sz w:val="18"/>
                <w:szCs w:val="18"/>
                <w:highlight w:val="yellow"/>
              </w:rPr>
            </w:pPr>
          </w:p>
        </w:tc>
        <w:tc>
          <w:tcPr>
            <w:tcW w:w="215" w:type="pct"/>
            <w:tcBorders>
              <w:top w:val="nil"/>
              <w:left w:val="nil"/>
              <w:bottom w:val="single" w:sz="4" w:space="0" w:color="auto"/>
              <w:right w:val="single" w:sz="4" w:space="0" w:color="auto"/>
            </w:tcBorders>
            <w:vAlign w:val="center"/>
            <w:hideMark/>
          </w:tcPr>
          <w:p w14:paraId="5E692B6E" w14:textId="77777777" w:rsidR="00B902ED" w:rsidRPr="00B902ED" w:rsidRDefault="00B902ED" w:rsidP="004030C9">
            <w:pPr>
              <w:jc w:val="center"/>
              <w:rPr>
                <w:color w:val="FF0000"/>
                <w:sz w:val="18"/>
                <w:szCs w:val="18"/>
                <w:highlight w:val="yellow"/>
              </w:rPr>
            </w:pPr>
            <w:r w:rsidRPr="00B902ED">
              <w:rPr>
                <w:color w:val="FF0000"/>
                <w:sz w:val="18"/>
                <w:szCs w:val="18"/>
                <w:highlight w:val="yellow"/>
              </w:rPr>
              <w:t>918,0</w:t>
            </w:r>
          </w:p>
        </w:tc>
        <w:tc>
          <w:tcPr>
            <w:tcW w:w="1720" w:type="pct"/>
            <w:gridSpan w:val="8"/>
            <w:tcBorders>
              <w:top w:val="nil"/>
              <w:left w:val="nil"/>
              <w:bottom w:val="single" w:sz="4" w:space="0" w:color="auto"/>
              <w:right w:val="single" w:sz="4" w:space="0" w:color="auto"/>
            </w:tcBorders>
            <w:vAlign w:val="center"/>
            <w:hideMark/>
          </w:tcPr>
          <w:p w14:paraId="03B4019E" w14:textId="77777777" w:rsidR="00B902ED" w:rsidRPr="00466AEF" w:rsidRDefault="00B902ED" w:rsidP="004030C9">
            <w:pPr>
              <w:jc w:val="center"/>
              <w:rPr>
                <w:sz w:val="18"/>
                <w:szCs w:val="18"/>
              </w:rPr>
            </w:pPr>
            <w:r w:rsidRPr="00B902ED">
              <w:rPr>
                <w:color w:val="FF0000"/>
                <w:sz w:val="18"/>
                <w:szCs w:val="18"/>
                <w:highlight w:val="yellow"/>
              </w:rPr>
              <w:t>УДАЛИТЬ</w:t>
            </w:r>
          </w:p>
        </w:tc>
      </w:tr>
      <w:tr w:rsidR="00B902ED" w:rsidRPr="00466AEF" w14:paraId="4D1730C8"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68D6D622" w14:textId="77777777" w:rsidR="00B902ED" w:rsidRPr="00B902ED" w:rsidRDefault="00B902ED" w:rsidP="004030C9">
            <w:pPr>
              <w:jc w:val="center"/>
              <w:rPr>
                <w:color w:val="FF0000"/>
                <w:sz w:val="18"/>
                <w:szCs w:val="18"/>
                <w:highlight w:val="yellow"/>
              </w:rPr>
            </w:pPr>
            <w:r w:rsidRPr="00B902ED">
              <w:rPr>
                <w:color w:val="FF0000"/>
                <w:sz w:val="18"/>
                <w:szCs w:val="18"/>
                <w:highlight w:val="yellow"/>
              </w:rPr>
              <w:t>002.01.04.037</w:t>
            </w:r>
          </w:p>
        </w:tc>
        <w:tc>
          <w:tcPr>
            <w:tcW w:w="1078" w:type="pct"/>
            <w:tcBorders>
              <w:top w:val="nil"/>
              <w:left w:val="nil"/>
              <w:bottom w:val="single" w:sz="4" w:space="0" w:color="auto"/>
              <w:right w:val="single" w:sz="4" w:space="0" w:color="auto"/>
            </w:tcBorders>
            <w:vAlign w:val="center"/>
            <w:hideMark/>
          </w:tcPr>
          <w:p w14:paraId="14E1BE48" w14:textId="77777777" w:rsidR="00B902ED" w:rsidRPr="00B902ED" w:rsidRDefault="00B902ED" w:rsidP="00A80F16">
            <w:pPr>
              <w:rPr>
                <w:color w:val="FF0000"/>
                <w:sz w:val="18"/>
                <w:szCs w:val="18"/>
                <w:highlight w:val="yellow"/>
              </w:rPr>
            </w:pPr>
            <w:r w:rsidRPr="00B902ED">
              <w:rPr>
                <w:color w:val="FF0000"/>
                <w:sz w:val="18"/>
                <w:szCs w:val="18"/>
                <w:highlight w:val="yellow"/>
              </w:rPr>
              <w:t>Нежилое здание котельной № 6</w:t>
            </w:r>
            <w:r w:rsidRPr="00B902ED">
              <w:rPr>
                <w:color w:val="FF0000"/>
                <w:sz w:val="18"/>
                <w:szCs w:val="18"/>
                <w:highlight w:val="yellow"/>
              </w:rPr>
              <w:br/>
              <w:t>Замена насосов сырой воды К 20-30 №№ 1,2</w:t>
            </w:r>
          </w:p>
        </w:tc>
        <w:tc>
          <w:tcPr>
            <w:tcW w:w="215" w:type="pct"/>
            <w:tcBorders>
              <w:top w:val="nil"/>
              <w:left w:val="nil"/>
              <w:bottom w:val="single" w:sz="4" w:space="0" w:color="auto"/>
              <w:right w:val="single" w:sz="4" w:space="0" w:color="auto"/>
            </w:tcBorders>
            <w:vAlign w:val="center"/>
            <w:hideMark/>
          </w:tcPr>
          <w:p w14:paraId="334D8129" w14:textId="77777777" w:rsidR="00B902ED" w:rsidRPr="00B902ED" w:rsidRDefault="00B902ED" w:rsidP="004030C9">
            <w:pPr>
              <w:jc w:val="center"/>
              <w:rPr>
                <w:color w:val="FF0000"/>
                <w:sz w:val="18"/>
                <w:szCs w:val="18"/>
                <w:highlight w:val="yellow"/>
              </w:rPr>
            </w:pPr>
          </w:p>
        </w:tc>
        <w:tc>
          <w:tcPr>
            <w:tcW w:w="215" w:type="pct"/>
            <w:tcBorders>
              <w:top w:val="nil"/>
              <w:left w:val="nil"/>
              <w:bottom w:val="single" w:sz="4" w:space="0" w:color="auto"/>
              <w:right w:val="single" w:sz="4" w:space="0" w:color="auto"/>
            </w:tcBorders>
            <w:vAlign w:val="center"/>
            <w:hideMark/>
          </w:tcPr>
          <w:p w14:paraId="3F60D3CB" w14:textId="77777777" w:rsidR="00B902ED" w:rsidRPr="00B902ED" w:rsidRDefault="00B902ED" w:rsidP="004030C9">
            <w:pPr>
              <w:jc w:val="center"/>
              <w:rPr>
                <w:color w:val="FF0000"/>
                <w:sz w:val="18"/>
                <w:szCs w:val="18"/>
                <w:highlight w:val="yellow"/>
              </w:rPr>
            </w:pPr>
          </w:p>
        </w:tc>
        <w:tc>
          <w:tcPr>
            <w:tcW w:w="215" w:type="pct"/>
            <w:tcBorders>
              <w:top w:val="nil"/>
              <w:left w:val="nil"/>
              <w:bottom w:val="single" w:sz="4" w:space="0" w:color="auto"/>
              <w:right w:val="single" w:sz="4" w:space="0" w:color="auto"/>
            </w:tcBorders>
            <w:vAlign w:val="center"/>
            <w:hideMark/>
          </w:tcPr>
          <w:p w14:paraId="00A9DAAE" w14:textId="77777777" w:rsidR="00B902ED" w:rsidRPr="00B902ED" w:rsidRDefault="00B902ED" w:rsidP="004030C9">
            <w:pPr>
              <w:jc w:val="center"/>
              <w:rPr>
                <w:color w:val="FF0000"/>
                <w:sz w:val="18"/>
                <w:szCs w:val="18"/>
                <w:highlight w:val="yellow"/>
              </w:rPr>
            </w:pPr>
            <w:r w:rsidRPr="00B902ED">
              <w:rPr>
                <w:color w:val="FF0000"/>
                <w:sz w:val="18"/>
                <w:szCs w:val="18"/>
                <w:highlight w:val="yellow"/>
              </w:rPr>
              <w:t>491,0</w:t>
            </w:r>
          </w:p>
        </w:tc>
        <w:tc>
          <w:tcPr>
            <w:tcW w:w="1720" w:type="pct"/>
            <w:gridSpan w:val="8"/>
            <w:tcBorders>
              <w:top w:val="nil"/>
              <w:left w:val="nil"/>
              <w:bottom w:val="single" w:sz="4" w:space="0" w:color="auto"/>
              <w:right w:val="single" w:sz="4" w:space="0" w:color="auto"/>
            </w:tcBorders>
            <w:vAlign w:val="center"/>
            <w:hideMark/>
          </w:tcPr>
          <w:p w14:paraId="0F370714" w14:textId="77777777" w:rsidR="00B902ED" w:rsidRPr="00466AEF" w:rsidRDefault="00B902ED" w:rsidP="004030C9">
            <w:pPr>
              <w:jc w:val="center"/>
              <w:rPr>
                <w:sz w:val="18"/>
                <w:szCs w:val="18"/>
              </w:rPr>
            </w:pPr>
            <w:r w:rsidRPr="00B902ED">
              <w:rPr>
                <w:color w:val="FF0000"/>
                <w:sz w:val="18"/>
                <w:szCs w:val="18"/>
                <w:highlight w:val="yellow"/>
              </w:rPr>
              <w:t>УДАЛИТЬ</w:t>
            </w:r>
          </w:p>
        </w:tc>
      </w:tr>
      <w:tr w:rsidR="00B902ED" w:rsidRPr="00466AEF" w14:paraId="160208A1"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0DB73593" w14:textId="77777777" w:rsidR="00B902ED" w:rsidRPr="00466AEF" w:rsidRDefault="00B902ED" w:rsidP="004030C9">
            <w:pPr>
              <w:jc w:val="center"/>
              <w:rPr>
                <w:color w:val="000000"/>
                <w:sz w:val="18"/>
                <w:szCs w:val="18"/>
              </w:rPr>
            </w:pPr>
            <w:r w:rsidRPr="00466AEF">
              <w:rPr>
                <w:color w:val="000000"/>
                <w:sz w:val="18"/>
                <w:szCs w:val="18"/>
              </w:rPr>
              <w:t>002.01.04.038</w:t>
            </w:r>
          </w:p>
        </w:tc>
        <w:tc>
          <w:tcPr>
            <w:tcW w:w="1078" w:type="pct"/>
            <w:tcBorders>
              <w:top w:val="nil"/>
              <w:left w:val="nil"/>
              <w:bottom w:val="single" w:sz="4" w:space="0" w:color="auto"/>
              <w:right w:val="single" w:sz="4" w:space="0" w:color="auto"/>
            </w:tcBorders>
            <w:vAlign w:val="center"/>
            <w:hideMark/>
          </w:tcPr>
          <w:p w14:paraId="488EFA28" w14:textId="77777777" w:rsidR="00B902ED" w:rsidRPr="00466AEF" w:rsidRDefault="00B902ED" w:rsidP="00A80F16">
            <w:pPr>
              <w:rPr>
                <w:sz w:val="18"/>
                <w:szCs w:val="18"/>
              </w:rPr>
            </w:pPr>
            <w:r w:rsidRPr="00466AEF">
              <w:rPr>
                <w:sz w:val="18"/>
                <w:szCs w:val="18"/>
              </w:rPr>
              <w:t>Нежилое здание котельной № 9</w:t>
            </w:r>
            <w:r w:rsidRPr="00466AEF">
              <w:rPr>
                <w:sz w:val="18"/>
                <w:szCs w:val="18"/>
              </w:rPr>
              <w:br/>
              <w:t xml:space="preserve">Замена частотных приводов </w:t>
            </w:r>
            <w:proofErr w:type="spellStart"/>
            <w:r w:rsidRPr="00466AEF">
              <w:rPr>
                <w:sz w:val="18"/>
                <w:szCs w:val="18"/>
              </w:rPr>
              <w:t>Triol</w:t>
            </w:r>
            <w:proofErr w:type="spellEnd"/>
            <w:r w:rsidRPr="00466AEF">
              <w:rPr>
                <w:sz w:val="18"/>
                <w:szCs w:val="18"/>
              </w:rPr>
              <w:t xml:space="preserve"> АТ-04-37 и </w:t>
            </w:r>
            <w:proofErr w:type="spellStart"/>
            <w:r w:rsidRPr="00466AEF">
              <w:rPr>
                <w:sz w:val="18"/>
                <w:szCs w:val="18"/>
              </w:rPr>
              <w:t>Triol</w:t>
            </w:r>
            <w:proofErr w:type="spellEnd"/>
            <w:r w:rsidRPr="00466AEF">
              <w:rPr>
                <w:sz w:val="18"/>
                <w:szCs w:val="18"/>
              </w:rPr>
              <w:t xml:space="preserve"> АТ-04-55 на глубинных насосах №№ 1,2  мощностью 5,5 и 11 кВт соответственно</w:t>
            </w:r>
          </w:p>
        </w:tc>
        <w:tc>
          <w:tcPr>
            <w:tcW w:w="215" w:type="pct"/>
            <w:tcBorders>
              <w:top w:val="nil"/>
              <w:left w:val="nil"/>
              <w:bottom w:val="single" w:sz="4" w:space="0" w:color="auto"/>
              <w:right w:val="single" w:sz="4" w:space="0" w:color="auto"/>
            </w:tcBorders>
            <w:vAlign w:val="center"/>
            <w:hideMark/>
          </w:tcPr>
          <w:p w14:paraId="301F9B63"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798EA0C"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057BA55" w14:textId="77777777" w:rsidR="00B902ED" w:rsidRPr="00466AEF" w:rsidRDefault="00B902ED" w:rsidP="004030C9">
            <w:pPr>
              <w:jc w:val="center"/>
              <w:rPr>
                <w:sz w:val="18"/>
                <w:szCs w:val="18"/>
              </w:rPr>
            </w:pPr>
            <w:r w:rsidRPr="00466AEF">
              <w:rPr>
                <w:sz w:val="18"/>
                <w:szCs w:val="18"/>
              </w:rPr>
              <w:t>127,0</w:t>
            </w:r>
          </w:p>
        </w:tc>
        <w:tc>
          <w:tcPr>
            <w:tcW w:w="215" w:type="pct"/>
            <w:tcBorders>
              <w:top w:val="nil"/>
              <w:left w:val="nil"/>
              <w:bottom w:val="single" w:sz="4" w:space="0" w:color="auto"/>
              <w:right w:val="single" w:sz="4" w:space="0" w:color="auto"/>
            </w:tcBorders>
            <w:vAlign w:val="center"/>
            <w:hideMark/>
          </w:tcPr>
          <w:p w14:paraId="50941EE7"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D725D75"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7782DAB"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87CBCA2"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45D5F94"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D288A9B"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75A2DFB" w14:textId="77777777" w:rsidR="00B902ED" w:rsidRPr="00466AEF" w:rsidRDefault="00B902ED"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19A2CF93" w14:textId="77777777" w:rsidR="00B902ED" w:rsidRPr="00466AEF" w:rsidRDefault="00B902ED" w:rsidP="004030C9">
            <w:pPr>
              <w:jc w:val="center"/>
              <w:rPr>
                <w:sz w:val="18"/>
                <w:szCs w:val="18"/>
              </w:rPr>
            </w:pPr>
          </w:p>
        </w:tc>
      </w:tr>
      <w:tr w:rsidR="00B902ED" w:rsidRPr="00466AEF" w14:paraId="66DD458F"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6711D43D" w14:textId="77777777" w:rsidR="00B902ED" w:rsidRPr="00B902ED" w:rsidRDefault="00B902ED" w:rsidP="004030C9">
            <w:pPr>
              <w:jc w:val="center"/>
              <w:rPr>
                <w:color w:val="FF0000"/>
                <w:sz w:val="18"/>
                <w:szCs w:val="18"/>
                <w:highlight w:val="yellow"/>
              </w:rPr>
            </w:pPr>
            <w:r w:rsidRPr="00B902ED">
              <w:rPr>
                <w:color w:val="FF0000"/>
                <w:sz w:val="18"/>
                <w:szCs w:val="18"/>
                <w:highlight w:val="yellow"/>
              </w:rPr>
              <w:t>002.01.04.039</w:t>
            </w:r>
          </w:p>
        </w:tc>
        <w:tc>
          <w:tcPr>
            <w:tcW w:w="1078" w:type="pct"/>
            <w:tcBorders>
              <w:top w:val="nil"/>
              <w:left w:val="nil"/>
              <w:bottom w:val="single" w:sz="4" w:space="0" w:color="auto"/>
              <w:right w:val="single" w:sz="4" w:space="0" w:color="auto"/>
            </w:tcBorders>
            <w:vAlign w:val="center"/>
            <w:hideMark/>
          </w:tcPr>
          <w:p w14:paraId="32081A80" w14:textId="77777777" w:rsidR="00B902ED" w:rsidRPr="00B902ED" w:rsidRDefault="00B902ED" w:rsidP="00A80F16">
            <w:pPr>
              <w:rPr>
                <w:color w:val="FF0000"/>
                <w:sz w:val="18"/>
                <w:szCs w:val="18"/>
                <w:highlight w:val="yellow"/>
              </w:rPr>
            </w:pPr>
            <w:r w:rsidRPr="00B902ED">
              <w:rPr>
                <w:color w:val="FF0000"/>
                <w:sz w:val="18"/>
                <w:szCs w:val="18"/>
                <w:highlight w:val="yellow"/>
              </w:rPr>
              <w:t>Нежилое здание котельной № 14</w:t>
            </w:r>
            <w:r w:rsidRPr="00B902ED">
              <w:rPr>
                <w:color w:val="FF0000"/>
                <w:sz w:val="18"/>
                <w:szCs w:val="18"/>
                <w:highlight w:val="yellow"/>
              </w:rPr>
              <w:br/>
              <w:t>Замена подпиточных насосов К 45/30 №№ 1,2</w:t>
            </w:r>
          </w:p>
        </w:tc>
        <w:tc>
          <w:tcPr>
            <w:tcW w:w="215" w:type="pct"/>
            <w:tcBorders>
              <w:top w:val="nil"/>
              <w:left w:val="nil"/>
              <w:bottom w:val="single" w:sz="4" w:space="0" w:color="auto"/>
              <w:right w:val="single" w:sz="4" w:space="0" w:color="auto"/>
            </w:tcBorders>
            <w:vAlign w:val="center"/>
            <w:hideMark/>
          </w:tcPr>
          <w:p w14:paraId="7BED8161" w14:textId="77777777" w:rsidR="00B902ED" w:rsidRPr="00B902ED" w:rsidRDefault="00B902ED" w:rsidP="004030C9">
            <w:pPr>
              <w:jc w:val="center"/>
              <w:rPr>
                <w:color w:val="FF0000"/>
                <w:sz w:val="18"/>
                <w:szCs w:val="18"/>
                <w:highlight w:val="yellow"/>
              </w:rPr>
            </w:pPr>
          </w:p>
        </w:tc>
        <w:tc>
          <w:tcPr>
            <w:tcW w:w="215" w:type="pct"/>
            <w:tcBorders>
              <w:top w:val="nil"/>
              <w:left w:val="nil"/>
              <w:bottom w:val="single" w:sz="4" w:space="0" w:color="auto"/>
              <w:right w:val="single" w:sz="4" w:space="0" w:color="auto"/>
            </w:tcBorders>
            <w:vAlign w:val="center"/>
            <w:hideMark/>
          </w:tcPr>
          <w:p w14:paraId="6189611E" w14:textId="77777777" w:rsidR="00B902ED" w:rsidRPr="00B902ED" w:rsidRDefault="00B902ED" w:rsidP="004030C9">
            <w:pPr>
              <w:jc w:val="center"/>
              <w:rPr>
                <w:color w:val="FF0000"/>
                <w:sz w:val="18"/>
                <w:szCs w:val="18"/>
                <w:highlight w:val="yellow"/>
              </w:rPr>
            </w:pPr>
          </w:p>
        </w:tc>
        <w:tc>
          <w:tcPr>
            <w:tcW w:w="215" w:type="pct"/>
            <w:tcBorders>
              <w:top w:val="nil"/>
              <w:left w:val="nil"/>
              <w:bottom w:val="single" w:sz="4" w:space="0" w:color="auto"/>
              <w:right w:val="single" w:sz="4" w:space="0" w:color="auto"/>
            </w:tcBorders>
            <w:vAlign w:val="center"/>
            <w:hideMark/>
          </w:tcPr>
          <w:p w14:paraId="6E5FB7E7" w14:textId="77777777" w:rsidR="00B902ED" w:rsidRPr="00B902ED" w:rsidRDefault="00B902ED" w:rsidP="004030C9">
            <w:pPr>
              <w:jc w:val="center"/>
              <w:rPr>
                <w:color w:val="FF0000"/>
                <w:sz w:val="18"/>
                <w:szCs w:val="18"/>
                <w:highlight w:val="yellow"/>
              </w:rPr>
            </w:pPr>
            <w:r w:rsidRPr="00B902ED">
              <w:rPr>
                <w:color w:val="FF0000"/>
                <w:sz w:val="18"/>
                <w:szCs w:val="18"/>
                <w:highlight w:val="yellow"/>
              </w:rPr>
              <w:t>416,0</w:t>
            </w:r>
          </w:p>
        </w:tc>
        <w:tc>
          <w:tcPr>
            <w:tcW w:w="1720" w:type="pct"/>
            <w:gridSpan w:val="8"/>
            <w:tcBorders>
              <w:top w:val="nil"/>
              <w:left w:val="nil"/>
              <w:bottom w:val="single" w:sz="4" w:space="0" w:color="auto"/>
              <w:right w:val="single" w:sz="4" w:space="0" w:color="auto"/>
            </w:tcBorders>
            <w:vAlign w:val="center"/>
            <w:hideMark/>
          </w:tcPr>
          <w:p w14:paraId="691F0A5B" w14:textId="77777777" w:rsidR="00B902ED" w:rsidRPr="00466AEF" w:rsidRDefault="00B902ED" w:rsidP="004030C9">
            <w:pPr>
              <w:jc w:val="center"/>
              <w:rPr>
                <w:sz w:val="18"/>
                <w:szCs w:val="18"/>
              </w:rPr>
            </w:pPr>
            <w:r w:rsidRPr="00B902ED">
              <w:rPr>
                <w:color w:val="FF0000"/>
                <w:sz w:val="18"/>
                <w:szCs w:val="18"/>
                <w:highlight w:val="yellow"/>
              </w:rPr>
              <w:t>УДАЛИТЬ</w:t>
            </w:r>
          </w:p>
        </w:tc>
      </w:tr>
      <w:tr w:rsidR="00B902ED" w:rsidRPr="00466AEF" w14:paraId="3F039E19"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51C26C7E" w14:textId="77777777" w:rsidR="00B902ED" w:rsidRPr="00466AEF" w:rsidRDefault="00B902ED" w:rsidP="004030C9">
            <w:pPr>
              <w:jc w:val="center"/>
              <w:rPr>
                <w:color w:val="000000"/>
                <w:sz w:val="18"/>
                <w:szCs w:val="18"/>
              </w:rPr>
            </w:pPr>
            <w:r w:rsidRPr="00466AEF">
              <w:rPr>
                <w:color w:val="000000"/>
                <w:sz w:val="18"/>
                <w:szCs w:val="18"/>
              </w:rPr>
              <w:t>002.01.04.040</w:t>
            </w:r>
          </w:p>
        </w:tc>
        <w:tc>
          <w:tcPr>
            <w:tcW w:w="1078" w:type="pct"/>
            <w:tcBorders>
              <w:top w:val="nil"/>
              <w:left w:val="nil"/>
              <w:bottom w:val="single" w:sz="4" w:space="0" w:color="auto"/>
              <w:right w:val="single" w:sz="4" w:space="0" w:color="auto"/>
            </w:tcBorders>
            <w:vAlign w:val="center"/>
            <w:hideMark/>
          </w:tcPr>
          <w:p w14:paraId="2AC90D0B" w14:textId="77777777" w:rsidR="00B902ED" w:rsidRPr="00466AEF" w:rsidRDefault="00B902ED" w:rsidP="00A80F16">
            <w:pPr>
              <w:rPr>
                <w:sz w:val="18"/>
                <w:szCs w:val="18"/>
              </w:rPr>
            </w:pPr>
            <w:r w:rsidRPr="00466AEF">
              <w:rPr>
                <w:sz w:val="18"/>
                <w:szCs w:val="18"/>
              </w:rPr>
              <w:t>Нежилое здание котельной № 14</w:t>
            </w:r>
            <w:r w:rsidRPr="00466AEF">
              <w:rPr>
                <w:sz w:val="18"/>
                <w:szCs w:val="18"/>
              </w:rPr>
              <w:br/>
              <w:t xml:space="preserve">Замена частотного привода </w:t>
            </w:r>
            <w:proofErr w:type="spellStart"/>
            <w:r w:rsidRPr="00466AEF">
              <w:rPr>
                <w:sz w:val="18"/>
                <w:szCs w:val="18"/>
              </w:rPr>
              <w:t>Triol</w:t>
            </w:r>
            <w:proofErr w:type="spellEnd"/>
            <w:r w:rsidRPr="00466AEF">
              <w:rPr>
                <w:sz w:val="18"/>
                <w:szCs w:val="18"/>
              </w:rPr>
              <w:t xml:space="preserve"> АТ-04-55 на </w:t>
            </w:r>
            <w:proofErr w:type="spellStart"/>
            <w:r w:rsidRPr="00466AEF">
              <w:rPr>
                <w:sz w:val="18"/>
                <w:szCs w:val="18"/>
              </w:rPr>
              <w:t>повысительном</w:t>
            </w:r>
            <w:proofErr w:type="spellEnd"/>
            <w:r w:rsidRPr="00466AEF">
              <w:rPr>
                <w:sz w:val="18"/>
                <w:szCs w:val="18"/>
              </w:rPr>
              <w:t xml:space="preserve"> насосе № 1  мощностью 7,5 кВт</w:t>
            </w:r>
          </w:p>
        </w:tc>
        <w:tc>
          <w:tcPr>
            <w:tcW w:w="215" w:type="pct"/>
            <w:tcBorders>
              <w:top w:val="nil"/>
              <w:left w:val="nil"/>
              <w:bottom w:val="single" w:sz="4" w:space="0" w:color="auto"/>
              <w:right w:val="single" w:sz="4" w:space="0" w:color="auto"/>
            </w:tcBorders>
            <w:vAlign w:val="center"/>
            <w:hideMark/>
          </w:tcPr>
          <w:p w14:paraId="7E062EB7"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E3B2CDF"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F3553BB" w14:textId="77777777" w:rsidR="00B902ED" w:rsidRPr="00466AEF" w:rsidRDefault="00B902ED" w:rsidP="004030C9">
            <w:pPr>
              <w:jc w:val="center"/>
              <w:rPr>
                <w:sz w:val="18"/>
                <w:szCs w:val="18"/>
              </w:rPr>
            </w:pPr>
            <w:r w:rsidRPr="00466AEF">
              <w:rPr>
                <w:sz w:val="18"/>
                <w:szCs w:val="18"/>
              </w:rPr>
              <w:t>41,0</w:t>
            </w:r>
          </w:p>
        </w:tc>
        <w:tc>
          <w:tcPr>
            <w:tcW w:w="215" w:type="pct"/>
            <w:tcBorders>
              <w:top w:val="nil"/>
              <w:left w:val="nil"/>
              <w:bottom w:val="single" w:sz="4" w:space="0" w:color="auto"/>
              <w:right w:val="single" w:sz="4" w:space="0" w:color="auto"/>
            </w:tcBorders>
            <w:vAlign w:val="center"/>
            <w:hideMark/>
          </w:tcPr>
          <w:p w14:paraId="4BDA1C47"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97BA67D"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7AEC2F4"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679F7AA"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01EF341"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E66A475"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2BFFDEB" w14:textId="77777777" w:rsidR="00B902ED" w:rsidRPr="00466AEF" w:rsidRDefault="00B902ED"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1A7CC0F8" w14:textId="77777777" w:rsidR="00B902ED" w:rsidRPr="00466AEF" w:rsidRDefault="00B902ED" w:rsidP="004030C9">
            <w:pPr>
              <w:jc w:val="center"/>
              <w:rPr>
                <w:sz w:val="18"/>
                <w:szCs w:val="18"/>
              </w:rPr>
            </w:pPr>
          </w:p>
        </w:tc>
      </w:tr>
      <w:tr w:rsidR="00B902ED" w:rsidRPr="00466AEF" w14:paraId="224BD198"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08D4F1D0" w14:textId="77777777" w:rsidR="00B902ED" w:rsidRPr="00466AEF" w:rsidRDefault="00B902ED" w:rsidP="004030C9">
            <w:pPr>
              <w:jc w:val="center"/>
              <w:rPr>
                <w:color w:val="000000"/>
                <w:sz w:val="18"/>
                <w:szCs w:val="18"/>
              </w:rPr>
            </w:pPr>
            <w:r w:rsidRPr="00466AEF">
              <w:rPr>
                <w:color w:val="000000"/>
                <w:sz w:val="18"/>
                <w:szCs w:val="18"/>
              </w:rPr>
              <w:t>002.01.04.041</w:t>
            </w:r>
          </w:p>
        </w:tc>
        <w:tc>
          <w:tcPr>
            <w:tcW w:w="1078" w:type="pct"/>
            <w:tcBorders>
              <w:top w:val="nil"/>
              <w:left w:val="nil"/>
              <w:bottom w:val="single" w:sz="4" w:space="0" w:color="auto"/>
              <w:right w:val="single" w:sz="4" w:space="0" w:color="auto"/>
            </w:tcBorders>
            <w:vAlign w:val="center"/>
            <w:hideMark/>
          </w:tcPr>
          <w:p w14:paraId="6C4D6C09" w14:textId="77777777" w:rsidR="00B902ED" w:rsidRPr="00466AEF" w:rsidRDefault="00B902ED" w:rsidP="00A80F16">
            <w:pPr>
              <w:rPr>
                <w:sz w:val="18"/>
                <w:szCs w:val="18"/>
              </w:rPr>
            </w:pPr>
            <w:r w:rsidRPr="00466AEF">
              <w:rPr>
                <w:sz w:val="18"/>
                <w:szCs w:val="18"/>
              </w:rPr>
              <w:t>Нежилое здание котельной № 26</w:t>
            </w:r>
            <w:r w:rsidRPr="00466AEF">
              <w:rPr>
                <w:sz w:val="18"/>
                <w:szCs w:val="18"/>
              </w:rPr>
              <w:br/>
              <w:t>Монтаж частотного привода на сетевой насос мощностью 11 кВт</w:t>
            </w:r>
          </w:p>
        </w:tc>
        <w:tc>
          <w:tcPr>
            <w:tcW w:w="215" w:type="pct"/>
            <w:tcBorders>
              <w:top w:val="nil"/>
              <w:left w:val="nil"/>
              <w:bottom w:val="single" w:sz="4" w:space="0" w:color="auto"/>
              <w:right w:val="single" w:sz="4" w:space="0" w:color="auto"/>
            </w:tcBorders>
            <w:vAlign w:val="center"/>
            <w:hideMark/>
          </w:tcPr>
          <w:p w14:paraId="71368D4D"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4D7C2E0"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45BE79C" w14:textId="77777777" w:rsidR="00B902ED" w:rsidRPr="00466AEF" w:rsidRDefault="00B902ED" w:rsidP="004030C9">
            <w:pPr>
              <w:jc w:val="center"/>
              <w:rPr>
                <w:sz w:val="18"/>
                <w:szCs w:val="18"/>
              </w:rPr>
            </w:pPr>
            <w:r w:rsidRPr="00466AEF">
              <w:rPr>
                <w:sz w:val="18"/>
                <w:szCs w:val="18"/>
              </w:rPr>
              <w:t>79,0</w:t>
            </w:r>
          </w:p>
        </w:tc>
        <w:tc>
          <w:tcPr>
            <w:tcW w:w="215" w:type="pct"/>
            <w:tcBorders>
              <w:top w:val="nil"/>
              <w:left w:val="nil"/>
              <w:bottom w:val="single" w:sz="4" w:space="0" w:color="auto"/>
              <w:right w:val="single" w:sz="4" w:space="0" w:color="auto"/>
            </w:tcBorders>
            <w:vAlign w:val="center"/>
            <w:hideMark/>
          </w:tcPr>
          <w:p w14:paraId="04D13C85"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A0B5CB5"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0F073E7"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39B5131"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8868A55"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C75CE4D"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E781746" w14:textId="77777777" w:rsidR="00B902ED" w:rsidRPr="00466AEF" w:rsidRDefault="00B902ED"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00218DDC" w14:textId="77777777" w:rsidR="00B902ED" w:rsidRPr="00466AEF" w:rsidRDefault="00B902ED" w:rsidP="004030C9">
            <w:pPr>
              <w:jc w:val="center"/>
              <w:rPr>
                <w:sz w:val="18"/>
                <w:szCs w:val="18"/>
              </w:rPr>
            </w:pPr>
          </w:p>
        </w:tc>
      </w:tr>
      <w:tr w:rsidR="00B902ED" w:rsidRPr="00466AEF" w14:paraId="31501743"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51B46F30" w14:textId="77777777" w:rsidR="00B902ED" w:rsidRPr="00D30129" w:rsidRDefault="00B902ED" w:rsidP="004030C9">
            <w:pPr>
              <w:jc w:val="center"/>
              <w:rPr>
                <w:color w:val="000000"/>
                <w:sz w:val="18"/>
                <w:szCs w:val="18"/>
                <w:highlight w:val="green"/>
              </w:rPr>
            </w:pPr>
            <w:r w:rsidRPr="00D30129">
              <w:rPr>
                <w:color w:val="000000"/>
                <w:sz w:val="18"/>
                <w:szCs w:val="18"/>
                <w:highlight w:val="green"/>
              </w:rPr>
              <w:t>002.01.04.042</w:t>
            </w:r>
          </w:p>
        </w:tc>
        <w:tc>
          <w:tcPr>
            <w:tcW w:w="1078" w:type="pct"/>
            <w:tcBorders>
              <w:top w:val="nil"/>
              <w:left w:val="nil"/>
              <w:bottom w:val="single" w:sz="4" w:space="0" w:color="auto"/>
              <w:right w:val="single" w:sz="4" w:space="0" w:color="auto"/>
            </w:tcBorders>
            <w:vAlign w:val="center"/>
            <w:hideMark/>
          </w:tcPr>
          <w:p w14:paraId="121A6ACB" w14:textId="77777777" w:rsidR="00B902ED" w:rsidRPr="00D30129" w:rsidRDefault="00B902ED" w:rsidP="00A80F16">
            <w:pPr>
              <w:rPr>
                <w:sz w:val="18"/>
                <w:szCs w:val="18"/>
                <w:highlight w:val="green"/>
              </w:rPr>
            </w:pPr>
            <w:r w:rsidRPr="00D30129">
              <w:rPr>
                <w:sz w:val="18"/>
                <w:szCs w:val="18"/>
                <w:highlight w:val="green"/>
              </w:rPr>
              <w:t>Модернизация котельной № 14</w:t>
            </w:r>
            <w:r w:rsidRPr="00D30129">
              <w:rPr>
                <w:sz w:val="18"/>
                <w:szCs w:val="18"/>
                <w:highlight w:val="green"/>
              </w:rPr>
              <w:br/>
              <w:t>Замена сетевого насоса №4 СЭ 800-100-11</w:t>
            </w:r>
          </w:p>
        </w:tc>
        <w:tc>
          <w:tcPr>
            <w:tcW w:w="215" w:type="pct"/>
            <w:tcBorders>
              <w:top w:val="nil"/>
              <w:left w:val="nil"/>
              <w:bottom w:val="single" w:sz="4" w:space="0" w:color="auto"/>
              <w:right w:val="single" w:sz="4" w:space="0" w:color="auto"/>
            </w:tcBorders>
            <w:vAlign w:val="center"/>
            <w:hideMark/>
          </w:tcPr>
          <w:p w14:paraId="1A7FA5DF" w14:textId="77777777" w:rsidR="00B902ED" w:rsidRPr="00D30129" w:rsidRDefault="00B902ED" w:rsidP="004030C9">
            <w:pPr>
              <w:jc w:val="center"/>
              <w:rPr>
                <w:sz w:val="18"/>
                <w:szCs w:val="18"/>
                <w:highlight w:val="green"/>
              </w:rPr>
            </w:pPr>
            <w:r w:rsidRPr="00D30129">
              <w:rPr>
                <w:sz w:val="18"/>
                <w:szCs w:val="18"/>
                <w:highlight w:val="green"/>
              </w:rPr>
              <w:t>3 047,43</w:t>
            </w:r>
          </w:p>
        </w:tc>
        <w:tc>
          <w:tcPr>
            <w:tcW w:w="215" w:type="pct"/>
            <w:tcBorders>
              <w:top w:val="nil"/>
              <w:left w:val="nil"/>
              <w:bottom w:val="single" w:sz="4" w:space="0" w:color="auto"/>
              <w:right w:val="single" w:sz="4" w:space="0" w:color="auto"/>
            </w:tcBorders>
            <w:vAlign w:val="center"/>
            <w:hideMark/>
          </w:tcPr>
          <w:p w14:paraId="2E0B115D"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9A5DCD8"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B165648"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2F90642"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67206CA"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F7B540A"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953E99C"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335E7AE"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605C82B" w14:textId="77777777" w:rsidR="00B902ED" w:rsidRPr="00466AEF" w:rsidRDefault="00B902ED"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16DCD7D0" w14:textId="77777777" w:rsidR="00B902ED" w:rsidRPr="00466AEF" w:rsidRDefault="00B902ED" w:rsidP="004030C9">
            <w:pPr>
              <w:jc w:val="center"/>
              <w:rPr>
                <w:sz w:val="18"/>
                <w:szCs w:val="18"/>
              </w:rPr>
            </w:pPr>
          </w:p>
        </w:tc>
      </w:tr>
      <w:tr w:rsidR="00B902ED" w:rsidRPr="00466AEF" w14:paraId="79BB9EDD"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689930DE" w14:textId="77777777" w:rsidR="00B902ED" w:rsidRPr="00D30129" w:rsidRDefault="00B902ED" w:rsidP="004030C9">
            <w:pPr>
              <w:jc w:val="center"/>
              <w:rPr>
                <w:color w:val="000000"/>
                <w:sz w:val="18"/>
                <w:szCs w:val="18"/>
                <w:highlight w:val="green"/>
              </w:rPr>
            </w:pPr>
            <w:r w:rsidRPr="00D30129">
              <w:rPr>
                <w:color w:val="000000"/>
                <w:sz w:val="18"/>
                <w:szCs w:val="18"/>
                <w:highlight w:val="green"/>
              </w:rPr>
              <w:t>002.01.04.043</w:t>
            </w:r>
          </w:p>
        </w:tc>
        <w:tc>
          <w:tcPr>
            <w:tcW w:w="1078" w:type="pct"/>
            <w:tcBorders>
              <w:top w:val="nil"/>
              <w:left w:val="nil"/>
              <w:bottom w:val="single" w:sz="4" w:space="0" w:color="auto"/>
              <w:right w:val="single" w:sz="4" w:space="0" w:color="auto"/>
            </w:tcBorders>
            <w:vAlign w:val="center"/>
            <w:hideMark/>
          </w:tcPr>
          <w:p w14:paraId="57F49215" w14:textId="77777777" w:rsidR="00B902ED" w:rsidRPr="00D30129" w:rsidRDefault="00B902ED" w:rsidP="00A80F16">
            <w:pPr>
              <w:rPr>
                <w:sz w:val="18"/>
                <w:szCs w:val="18"/>
                <w:highlight w:val="green"/>
              </w:rPr>
            </w:pPr>
            <w:r w:rsidRPr="00D30129">
              <w:rPr>
                <w:sz w:val="18"/>
                <w:szCs w:val="18"/>
                <w:highlight w:val="green"/>
              </w:rPr>
              <w:t>Котельная №24</w:t>
            </w:r>
            <w:r w:rsidRPr="00D30129">
              <w:rPr>
                <w:sz w:val="18"/>
                <w:szCs w:val="18"/>
                <w:highlight w:val="green"/>
              </w:rPr>
              <w:br/>
              <w:t>Модернизация (замена) насосов циркуляции котлового контура №1, №2 котельной №24</w:t>
            </w:r>
          </w:p>
        </w:tc>
        <w:tc>
          <w:tcPr>
            <w:tcW w:w="215" w:type="pct"/>
            <w:tcBorders>
              <w:top w:val="nil"/>
              <w:left w:val="nil"/>
              <w:bottom w:val="single" w:sz="4" w:space="0" w:color="auto"/>
              <w:right w:val="single" w:sz="4" w:space="0" w:color="auto"/>
            </w:tcBorders>
            <w:vAlign w:val="center"/>
            <w:hideMark/>
          </w:tcPr>
          <w:p w14:paraId="5C951CDF" w14:textId="77777777" w:rsidR="00B902ED" w:rsidRPr="00D30129" w:rsidRDefault="00B902ED" w:rsidP="004030C9">
            <w:pPr>
              <w:jc w:val="center"/>
              <w:rPr>
                <w:sz w:val="18"/>
                <w:szCs w:val="18"/>
                <w:highlight w:val="green"/>
              </w:rPr>
            </w:pPr>
            <w:r w:rsidRPr="00D30129">
              <w:rPr>
                <w:sz w:val="18"/>
                <w:szCs w:val="18"/>
                <w:highlight w:val="green"/>
              </w:rPr>
              <w:t>699,18</w:t>
            </w:r>
          </w:p>
        </w:tc>
        <w:tc>
          <w:tcPr>
            <w:tcW w:w="215" w:type="pct"/>
            <w:tcBorders>
              <w:top w:val="nil"/>
              <w:left w:val="nil"/>
              <w:bottom w:val="single" w:sz="4" w:space="0" w:color="auto"/>
              <w:right w:val="single" w:sz="4" w:space="0" w:color="auto"/>
            </w:tcBorders>
            <w:vAlign w:val="center"/>
            <w:hideMark/>
          </w:tcPr>
          <w:p w14:paraId="5F8190C5"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89BB5C7"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8994F76"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C8A363D"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D4F89DE"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F68DCF8"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4F1EF55"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0777687" w14:textId="77777777" w:rsidR="00B902ED" w:rsidRPr="00466AEF" w:rsidRDefault="00B902ED"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20B1366" w14:textId="77777777" w:rsidR="00B902ED" w:rsidRPr="00466AEF" w:rsidRDefault="00B902ED"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5DF421A5" w14:textId="77777777" w:rsidR="00B902ED" w:rsidRPr="00466AEF" w:rsidRDefault="00B902ED" w:rsidP="004030C9">
            <w:pPr>
              <w:jc w:val="center"/>
              <w:rPr>
                <w:sz w:val="18"/>
                <w:szCs w:val="18"/>
              </w:rPr>
            </w:pPr>
          </w:p>
        </w:tc>
      </w:tr>
      <w:tr w:rsidR="00D30129" w:rsidRPr="00466AEF" w14:paraId="2713D4A8"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2DCA8204" w14:textId="77777777" w:rsidR="00D30129" w:rsidRPr="00D30129" w:rsidRDefault="00D30129" w:rsidP="004030C9">
            <w:pPr>
              <w:jc w:val="center"/>
              <w:rPr>
                <w:color w:val="FF0000"/>
                <w:sz w:val="18"/>
                <w:szCs w:val="18"/>
                <w:highlight w:val="yellow"/>
              </w:rPr>
            </w:pPr>
            <w:r w:rsidRPr="00D30129">
              <w:rPr>
                <w:color w:val="FF0000"/>
                <w:sz w:val="18"/>
                <w:szCs w:val="18"/>
                <w:highlight w:val="yellow"/>
              </w:rPr>
              <w:t>002.01.04.044</w:t>
            </w:r>
          </w:p>
        </w:tc>
        <w:tc>
          <w:tcPr>
            <w:tcW w:w="1078" w:type="pct"/>
            <w:tcBorders>
              <w:top w:val="nil"/>
              <w:left w:val="nil"/>
              <w:bottom w:val="single" w:sz="4" w:space="0" w:color="auto"/>
              <w:right w:val="single" w:sz="4" w:space="0" w:color="auto"/>
            </w:tcBorders>
            <w:vAlign w:val="center"/>
            <w:hideMark/>
          </w:tcPr>
          <w:p w14:paraId="4CEAA580" w14:textId="77777777" w:rsidR="00D30129" w:rsidRPr="00D30129" w:rsidRDefault="00D30129" w:rsidP="00A80F16">
            <w:pPr>
              <w:rPr>
                <w:color w:val="FF0000"/>
                <w:sz w:val="18"/>
                <w:szCs w:val="18"/>
                <w:highlight w:val="yellow"/>
              </w:rPr>
            </w:pPr>
            <w:r w:rsidRPr="00D30129">
              <w:rPr>
                <w:color w:val="FF0000"/>
                <w:sz w:val="18"/>
                <w:szCs w:val="18"/>
                <w:highlight w:val="yellow"/>
              </w:rPr>
              <w:t>Нежилое здание котельной № 3</w:t>
            </w:r>
            <w:r w:rsidRPr="00D30129">
              <w:rPr>
                <w:color w:val="FF0000"/>
                <w:sz w:val="18"/>
                <w:szCs w:val="18"/>
                <w:highlight w:val="yellow"/>
              </w:rPr>
              <w:br/>
              <w:t>Капитальный ремонт сетевых насосов 1Д630-90 №1,2</w:t>
            </w:r>
          </w:p>
        </w:tc>
        <w:tc>
          <w:tcPr>
            <w:tcW w:w="215" w:type="pct"/>
            <w:tcBorders>
              <w:top w:val="nil"/>
              <w:left w:val="nil"/>
              <w:bottom w:val="single" w:sz="4" w:space="0" w:color="auto"/>
              <w:right w:val="single" w:sz="4" w:space="0" w:color="auto"/>
            </w:tcBorders>
            <w:vAlign w:val="center"/>
            <w:hideMark/>
          </w:tcPr>
          <w:p w14:paraId="60DBF55E" w14:textId="77777777" w:rsidR="00D30129" w:rsidRPr="00D30129" w:rsidRDefault="00D30129" w:rsidP="004030C9">
            <w:pPr>
              <w:jc w:val="center"/>
              <w:rPr>
                <w:color w:val="FF0000"/>
                <w:sz w:val="18"/>
                <w:szCs w:val="18"/>
                <w:highlight w:val="yellow"/>
              </w:rPr>
            </w:pPr>
          </w:p>
        </w:tc>
        <w:tc>
          <w:tcPr>
            <w:tcW w:w="215" w:type="pct"/>
            <w:tcBorders>
              <w:top w:val="nil"/>
              <w:left w:val="nil"/>
              <w:bottom w:val="single" w:sz="4" w:space="0" w:color="auto"/>
              <w:right w:val="single" w:sz="4" w:space="0" w:color="auto"/>
            </w:tcBorders>
            <w:vAlign w:val="center"/>
            <w:hideMark/>
          </w:tcPr>
          <w:p w14:paraId="7160F721" w14:textId="77777777" w:rsidR="00D30129" w:rsidRPr="00D30129" w:rsidRDefault="00D30129" w:rsidP="004030C9">
            <w:pPr>
              <w:jc w:val="center"/>
              <w:rPr>
                <w:color w:val="FF0000"/>
                <w:sz w:val="18"/>
                <w:szCs w:val="18"/>
                <w:highlight w:val="yellow"/>
              </w:rPr>
            </w:pPr>
          </w:p>
        </w:tc>
        <w:tc>
          <w:tcPr>
            <w:tcW w:w="215" w:type="pct"/>
            <w:tcBorders>
              <w:top w:val="nil"/>
              <w:left w:val="nil"/>
              <w:bottom w:val="single" w:sz="4" w:space="0" w:color="auto"/>
              <w:right w:val="single" w:sz="4" w:space="0" w:color="auto"/>
            </w:tcBorders>
            <w:vAlign w:val="center"/>
            <w:hideMark/>
          </w:tcPr>
          <w:p w14:paraId="2FF5A0FB" w14:textId="77777777" w:rsidR="00D30129" w:rsidRPr="00D30129" w:rsidRDefault="00D30129" w:rsidP="004030C9">
            <w:pPr>
              <w:jc w:val="center"/>
              <w:rPr>
                <w:color w:val="FF0000"/>
                <w:sz w:val="18"/>
                <w:szCs w:val="18"/>
                <w:highlight w:val="yellow"/>
              </w:rPr>
            </w:pPr>
          </w:p>
        </w:tc>
        <w:tc>
          <w:tcPr>
            <w:tcW w:w="215" w:type="pct"/>
            <w:tcBorders>
              <w:top w:val="nil"/>
              <w:left w:val="nil"/>
              <w:bottom w:val="single" w:sz="4" w:space="0" w:color="auto"/>
              <w:right w:val="single" w:sz="4" w:space="0" w:color="auto"/>
            </w:tcBorders>
            <w:vAlign w:val="center"/>
            <w:hideMark/>
          </w:tcPr>
          <w:p w14:paraId="7D2D778D" w14:textId="77777777" w:rsidR="00D30129" w:rsidRPr="00D30129" w:rsidRDefault="00D30129" w:rsidP="004030C9">
            <w:pPr>
              <w:jc w:val="center"/>
              <w:rPr>
                <w:color w:val="FF0000"/>
                <w:sz w:val="18"/>
                <w:szCs w:val="18"/>
                <w:highlight w:val="yellow"/>
              </w:rPr>
            </w:pPr>
            <w:r w:rsidRPr="00D30129">
              <w:rPr>
                <w:color w:val="FF0000"/>
                <w:sz w:val="18"/>
                <w:szCs w:val="18"/>
                <w:highlight w:val="yellow"/>
              </w:rPr>
              <w:t>480,0</w:t>
            </w:r>
          </w:p>
        </w:tc>
        <w:tc>
          <w:tcPr>
            <w:tcW w:w="1506" w:type="pct"/>
            <w:gridSpan w:val="7"/>
            <w:tcBorders>
              <w:top w:val="nil"/>
              <w:left w:val="nil"/>
              <w:bottom w:val="single" w:sz="4" w:space="0" w:color="auto"/>
              <w:right w:val="single" w:sz="4" w:space="0" w:color="auto"/>
            </w:tcBorders>
            <w:vAlign w:val="center"/>
            <w:hideMark/>
          </w:tcPr>
          <w:p w14:paraId="5450492B" w14:textId="77777777" w:rsidR="00D30129" w:rsidRPr="00466AEF" w:rsidRDefault="00D30129" w:rsidP="004030C9">
            <w:pPr>
              <w:jc w:val="center"/>
              <w:rPr>
                <w:sz w:val="18"/>
                <w:szCs w:val="18"/>
              </w:rPr>
            </w:pPr>
            <w:r w:rsidRPr="00B902ED">
              <w:rPr>
                <w:color w:val="FF0000"/>
                <w:sz w:val="18"/>
                <w:szCs w:val="18"/>
                <w:highlight w:val="yellow"/>
              </w:rPr>
              <w:t>УДАЛИТЬ</w:t>
            </w:r>
          </w:p>
        </w:tc>
      </w:tr>
      <w:tr w:rsidR="00AF048F" w:rsidRPr="00466AEF" w14:paraId="3210C350" w14:textId="77777777" w:rsidTr="00AF048F">
        <w:trPr>
          <w:trHeight w:val="255"/>
        </w:trPr>
        <w:tc>
          <w:tcPr>
            <w:tcW w:w="283" w:type="pct"/>
            <w:tcBorders>
              <w:top w:val="nil"/>
              <w:left w:val="single" w:sz="4" w:space="0" w:color="auto"/>
              <w:bottom w:val="single" w:sz="4" w:space="0" w:color="auto"/>
              <w:right w:val="single" w:sz="4" w:space="0" w:color="auto"/>
            </w:tcBorders>
            <w:noWrap/>
            <w:vAlign w:val="center"/>
            <w:hideMark/>
          </w:tcPr>
          <w:p w14:paraId="3ED2094C" w14:textId="77777777" w:rsidR="00AF048F" w:rsidRPr="004603CB" w:rsidRDefault="00AF048F" w:rsidP="004030C9">
            <w:pPr>
              <w:jc w:val="center"/>
              <w:rPr>
                <w:sz w:val="18"/>
                <w:szCs w:val="18"/>
                <w:highlight w:val="yellow"/>
              </w:rPr>
            </w:pPr>
            <w:r w:rsidRPr="004603CB">
              <w:rPr>
                <w:sz w:val="18"/>
                <w:szCs w:val="18"/>
                <w:highlight w:val="yellow"/>
              </w:rPr>
              <w:t>002.01.04.045</w:t>
            </w:r>
          </w:p>
        </w:tc>
        <w:tc>
          <w:tcPr>
            <w:tcW w:w="1078" w:type="pct"/>
            <w:tcBorders>
              <w:top w:val="nil"/>
              <w:left w:val="nil"/>
              <w:bottom w:val="single" w:sz="4" w:space="0" w:color="auto"/>
              <w:right w:val="single" w:sz="4" w:space="0" w:color="auto"/>
            </w:tcBorders>
            <w:vAlign w:val="center"/>
            <w:hideMark/>
          </w:tcPr>
          <w:p w14:paraId="1ABB8167" w14:textId="77777777" w:rsidR="00AF048F" w:rsidRPr="004603CB" w:rsidRDefault="00AF048F" w:rsidP="00A80F16">
            <w:pPr>
              <w:rPr>
                <w:sz w:val="18"/>
                <w:szCs w:val="18"/>
                <w:highlight w:val="yellow"/>
              </w:rPr>
            </w:pPr>
            <w:r w:rsidRPr="004603CB">
              <w:rPr>
                <w:sz w:val="18"/>
                <w:szCs w:val="18"/>
                <w:highlight w:val="yellow"/>
              </w:rPr>
              <w:t>Нежилое здание котельной № 5</w:t>
            </w:r>
            <w:r w:rsidRPr="004603CB">
              <w:rPr>
                <w:sz w:val="18"/>
                <w:szCs w:val="18"/>
                <w:highlight w:val="yellow"/>
              </w:rPr>
              <w:br/>
              <w:t xml:space="preserve">Капитальный ремонт сетевого подогревателя Alfa </w:t>
            </w:r>
            <w:proofErr w:type="spellStart"/>
            <w:r w:rsidRPr="004603CB">
              <w:rPr>
                <w:sz w:val="18"/>
                <w:szCs w:val="18"/>
                <w:highlight w:val="yellow"/>
              </w:rPr>
              <w:t>Laval</w:t>
            </w:r>
            <w:proofErr w:type="spellEnd"/>
            <w:r w:rsidRPr="004603CB">
              <w:rPr>
                <w:sz w:val="18"/>
                <w:szCs w:val="18"/>
                <w:highlight w:val="yellow"/>
              </w:rPr>
              <w:t xml:space="preserve">  M15 BFG №3</w:t>
            </w:r>
          </w:p>
        </w:tc>
        <w:tc>
          <w:tcPr>
            <w:tcW w:w="215" w:type="pct"/>
            <w:tcBorders>
              <w:top w:val="nil"/>
              <w:left w:val="nil"/>
              <w:bottom w:val="single" w:sz="4" w:space="0" w:color="auto"/>
              <w:right w:val="single" w:sz="4" w:space="0" w:color="auto"/>
            </w:tcBorders>
            <w:vAlign w:val="center"/>
            <w:hideMark/>
          </w:tcPr>
          <w:p w14:paraId="26600943" w14:textId="77777777" w:rsidR="00AF048F" w:rsidRPr="004603CB" w:rsidRDefault="00AF048F" w:rsidP="004030C9">
            <w:pPr>
              <w:jc w:val="center"/>
              <w:rPr>
                <w:sz w:val="18"/>
                <w:szCs w:val="18"/>
                <w:highlight w:val="yellow"/>
              </w:rPr>
            </w:pPr>
          </w:p>
        </w:tc>
        <w:tc>
          <w:tcPr>
            <w:tcW w:w="215" w:type="pct"/>
            <w:tcBorders>
              <w:top w:val="nil"/>
              <w:left w:val="nil"/>
              <w:bottom w:val="single" w:sz="4" w:space="0" w:color="auto"/>
              <w:right w:val="single" w:sz="4" w:space="0" w:color="auto"/>
            </w:tcBorders>
            <w:vAlign w:val="center"/>
            <w:hideMark/>
          </w:tcPr>
          <w:p w14:paraId="4D5015B2" w14:textId="77777777" w:rsidR="00AF048F" w:rsidRPr="004603CB" w:rsidRDefault="00AF048F" w:rsidP="004030C9">
            <w:pPr>
              <w:jc w:val="center"/>
              <w:rPr>
                <w:sz w:val="18"/>
                <w:szCs w:val="18"/>
                <w:highlight w:val="yellow"/>
              </w:rPr>
            </w:pPr>
          </w:p>
        </w:tc>
        <w:tc>
          <w:tcPr>
            <w:tcW w:w="215" w:type="pct"/>
            <w:tcBorders>
              <w:top w:val="nil"/>
              <w:left w:val="nil"/>
              <w:bottom w:val="single" w:sz="4" w:space="0" w:color="auto"/>
              <w:right w:val="single" w:sz="4" w:space="0" w:color="auto"/>
            </w:tcBorders>
            <w:vAlign w:val="center"/>
            <w:hideMark/>
          </w:tcPr>
          <w:p w14:paraId="145D3D03" w14:textId="77777777" w:rsidR="00AF048F" w:rsidRPr="004603CB" w:rsidRDefault="00AF048F" w:rsidP="004030C9">
            <w:pPr>
              <w:jc w:val="center"/>
              <w:rPr>
                <w:sz w:val="18"/>
                <w:szCs w:val="18"/>
                <w:highlight w:val="yellow"/>
              </w:rPr>
            </w:pPr>
          </w:p>
        </w:tc>
        <w:tc>
          <w:tcPr>
            <w:tcW w:w="215" w:type="pct"/>
            <w:tcBorders>
              <w:top w:val="nil"/>
              <w:left w:val="nil"/>
              <w:bottom w:val="single" w:sz="4" w:space="0" w:color="auto"/>
              <w:right w:val="single" w:sz="4" w:space="0" w:color="auto"/>
            </w:tcBorders>
            <w:vAlign w:val="center"/>
            <w:hideMark/>
          </w:tcPr>
          <w:p w14:paraId="57FA4C6B" w14:textId="77777777" w:rsidR="00AF048F" w:rsidRPr="004603CB" w:rsidRDefault="00AF048F" w:rsidP="004030C9">
            <w:pPr>
              <w:jc w:val="center"/>
              <w:rPr>
                <w:sz w:val="18"/>
                <w:szCs w:val="18"/>
                <w:highlight w:val="yellow"/>
              </w:rPr>
            </w:pPr>
            <w:r w:rsidRPr="004603CB">
              <w:rPr>
                <w:sz w:val="18"/>
                <w:szCs w:val="18"/>
                <w:highlight w:val="yellow"/>
              </w:rPr>
              <w:t>696,0</w:t>
            </w:r>
          </w:p>
        </w:tc>
        <w:tc>
          <w:tcPr>
            <w:tcW w:w="1506" w:type="pct"/>
            <w:gridSpan w:val="7"/>
            <w:tcBorders>
              <w:top w:val="nil"/>
              <w:left w:val="nil"/>
              <w:bottom w:val="single" w:sz="4" w:space="0" w:color="auto"/>
              <w:right w:val="single" w:sz="4" w:space="0" w:color="auto"/>
            </w:tcBorders>
            <w:vAlign w:val="center"/>
            <w:hideMark/>
          </w:tcPr>
          <w:p w14:paraId="385284C8" w14:textId="77777777" w:rsidR="00AF048F" w:rsidRPr="00466AEF" w:rsidRDefault="00AF048F" w:rsidP="008221A5">
            <w:pPr>
              <w:jc w:val="center"/>
              <w:rPr>
                <w:sz w:val="18"/>
                <w:szCs w:val="18"/>
              </w:rPr>
            </w:pPr>
          </w:p>
        </w:tc>
        <w:tc>
          <w:tcPr>
            <w:tcW w:w="212" w:type="pct"/>
            <w:vAlign w:val="center"/>
          </w:tcPr>
          <w:p w14:paraId="50BCB350" w14:textId="77777777" w:rsidR="00AF048F" w:rsidRPr="00466AEF" w:rsidRDefault="00AF048F" w:rsidP="008221A5">
            <w:pPr>
              <w:jc w:val="center"/>
              <w:rPr>
                <w:sz w:val="18"/>
                <w:szCs w:val="18"/>
              </w:rPr>
            </w:pPr>
          </w:p>
        </w:tc>
        <w:tc>
          <w:tcPr>
            <w:tcW w:w="212" w:type="pct"/>
            <w:vAlign w:val="center"/>
          </w:tcPr>
          <w:p w14:paraId="7237E8EA" w14:textId="77777777" w:rsidR="00AF048F" w:rsidRPr="00466AEF" w:rsidRDefault="00AF048F" w:rsidP="008221A5">
            <w:pPr>
              <w:jc w:val="center"/>
              <w:rPr>
                <w:sz w:val="18"/>
                <w:szCs w:val="18"/>
              </w:rPr>
            </w:pPr>
          </w:p>
        </w:tc>
        <w:tc>
          <w:tcPr>
            <w:tcW w:w="212" w:type="pct"/>
            <w:vAlign w:val="center"/>
          </w:tcPr>
          <w:p w14:paraId="65EF4594" w14:textId="77777777" w:rsidR="00AF048F" w:rsidRPr="00466AEF" w:rsidRDefault="00AF048F" w:rsidP="008221A5">
            <w:pPr>
              <w:jc w:val="center"/>
              <w:rPr>
                <w:sz w:val="18"/>
                <w:szCs w:val="18"/>
              </w:rPr>
            </w:pPr>
          </w:p>
        </w:tc>
        <w:tc>
          <w:tcPr>
            <w:tcW w:w="212" w:type="pct"/>
            <w:vAlign w:val="center"/>
          </w:tcPr>
          <w:p w14:paraId="274D2040" w14:textId="77777777" w:rsidR="00AF048F" w:rsidRPr="00466AEF" w:rsidRDefault="00AF048F" w:rsidP="008221A5">
            <w:pPr>
              <w:jc w:val="center"/>
              <w:rPr>
                <w:sz w:val="18"/>
                <w:szCs w:val="18"/>
              </w:rPr>
            </w:pPr>
          </w:p>
        </w:tc>
        <w:tc>
          <w:tcPr>
            <w:tcW w:w="212" w:type="pct"/>
            <w:vAlign w:val="center"/>
          </w:tcPr>
          <w:p w14:paraId="54DAF6CA" w14:textId="77777777" w:rsidR="00AF048F" w:rsidRPr="00466AEF" w:rsidRDefault="00AF048F" w:rsidP="008221A5">
            <w:pPr>
              <w:jc w:val="center"/>
              <w:rPr>
                <w:sz w:val="18"/>
                <w:szCs w:val="18"/>
              </w:rPr>
            </w:pPr>
          </w:p>
        </w:tc>
        <w:tc>
          <w:tcPr>
            <w:tcW w:w="213" w:type="pct"/>
            <w:vAlign w:val="center"/>
          </w:tcPr>
          <w:p w14:paraId="6F3A7E6B" w14:textId="77777777" w:rsidR="00AF048F" w:rsidRPr="00466AEF" w:rsidRDefault="00AF048F" w:rsidP="008221A5">
            <w:pPr>
              <w:jc w:val="center"/>
              <w:rPr>
                <w:sz w:val="18"/>
                <w:szCs w:val="18"/>
              </w:rPr>
            </w:pPr>
          </w:p>
        </w:tc>
      </w:tr>
      <w:tr w:rsidR="00AF048F" w:rsidRPr="00466AEF" w14:paraId="775CDCD9"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48219207" w14:textId="77777777" w:rsidR="00AF048F" w:rsidRPr="004603CB" w:rsidRDefault="00AF048F" w:rsidP="004030C9">
            <w:pPr>
              <w:jc w:val="center"/>
              <w:rPr>
                <w:sz w:val="18"/>
                <w:szCs w:val="18"/>
                <w:highlight w:val="yellow"/>
              </w:rPr>
            </w:pPr>
            <w:r w:rsidRPr="004603CB">
              <w:rPr>
                <w:sz w:val="18"/>
                <w:szCs w:val="18"/>
                <w:highlight w:val="yellow"/>
              </w:rPr>
              <w:t>002.01.04.046</w:t>
            </w:r>
          </w:p>
        </w:tc>
        <w:tc>
          <w:tcPr>
            <w:tcW w:w="1078" w:type="pct"/>
            <w:tcBorders>
              <w:top w:val="nil"/>
              <w:left w:val="nil"/>
              <w:bottom w:val="single" w:sz="4" w:space="0" w:color="auto"/>
              <w:right w:val="single" w:sz="4" w:space="0" w:color="auto"/>
            </w:tcBorders>
            <w:vAlign w:val="center"/>
            <w:hideMark/>
          </w:tcPr>
          <w:p w14:paraId="4AEBF8B3" w14:textId="77777777" w:rsidR="00AF048F" w:rsidRPr="004603CB" w:rsidRDefault="00AF048F" w:rsidP="00A80F16">
            <w:pPr>
              <w:rPr>
                <w:sz w:val="18"/>
                <w:szCs w:val="18"/>
                <w:highlight w:val="yellow"/>
              </w:rPr>
            </w:pPr>
            <w:r w:rsidRPr="004603CB">
              <w:rPr>
                <w:sz w:val="18"/>
                <w:szCs w:val="18"/>
                <w:highlight w:val="yellow"/>
              </w:rPr>
              <w:t>Нежилое здание котельной № 22</w:t>
            </w:r>
            <w:r w:rsidRPr="004603CB">
              <w:rPr>
                <w:sz w:val="18"/>
                <w:szCs w:val="18"/>
                <w:highlight w:val="yellow"/>
              </w:rPr>
              <w:br/>
              <w:t xml:space="preserve">Капитальный ремонт сетевого подогревателя </w:t>
            </w:r>
            <w:proofErr w:type="spellStart"/>
            <w:r w:rsidRPr="004603CB">
              <w:rPr>
                <w:sz w:val="18"/>
                <w:szCs w:val="18"/>
                <w:highlight w:val="yellow"/>
              </w:rPr>
              <w:t>Ридан</w:t>
            </w:r>
            <w:proofErr w:type="spellEnd"/>
            <w:r w:rsidRPr="004603CB">
              <w:rPr>
                <w:sz w:val="18"/>
                <w:szCs w:val="18"/>
                <w:highlight w:val="yellow"/>
              </w:rPr>
              <w:t xml:space="preserve"> №41 TC №1,2</w:t>
            </w:r>
          </w:p>
        </w:tc>
        <w:tc>
          <w:tcPr>
            <w:tcW w:w="215" w:type="pct"/>
            <w:tcBorders>
              <w:top w:val="nil"/>
              <w:left w:val="nil"/>
              <w:bottom w:val="single" w:sz="4" w:space="0" w:color="auto"/>
              <w:right w:val="single" w:sz="4" w:space="0" w:color="auto"/>
            </w:tcBorders>
            <w:vAlign w:val="center"/>
            <w:hideMark/>
          </w:tcPr>
          <w:p w14:paraId="59B0C2EB" w14:textId="77777777" w:rsidR="00AF048F" w:rsidRPr="004603CB" w:rsidRDefault="00AF048F" w:rsidP="004030C9">
            <w:pPr>
              <w:jc w:val="center"/>
              <w:rPr>
                <w:sz w:val="18"/>
                <w:szCs w:val="18"/>
                <w:highlight w:val="yellow"/>
              </w:rPr>
            </w:pPr>
          </w:p>
        </w:tc>
        <w:tc>
          <w:tcPr>
            <w:tcW w:w="215" w:type="pct"/>
            <w:tcBorders>
              <w:top w:val="nil"/>
              <w:left w:val="nil"/>
              <w:bottom w:val="single" w:sz="4" w:space="0" w:color="auto"/>
              <w:right w:val="single" w:sz="4" w:space="0" w:color="auto"/>
            </w:tcBorders>
            <w:vAlign w:val="center"/>
            <w:hideMark/>
          </w:tcPr>
          <w:p w14:paraId="6D328DAE" w14:textId="77777777" w:rsidR="00AF048F" w:rsidRPr="004603CB" w:rsidRDefault="00AF048F" w:rsidP="004030C9">
            <w:pPr>
              <w:jc w:val="center"/>
              <w:rPr>
                <w:sz w:val="18"/>
                <w:szCs w:val="18"/>
                <w:highlight w:val="yellow"/>
              </w:rPr>
            </w:pPr>
          </w:p>
        </w:tc>
        <w:tc>
          <w:tcPr>
            <w:tcW w:w="215" w:type="pct"/>
            <w:tcBorders>
              <w:top w:val="nil"/>
              <w:left w:val="nil"/>
              <w:bottom w:val="single" w:sz="4" w:space="0" w:color="auto"/>
              <w:right w:val="single" w:sz="4" w:space="0" w:color="auto"/>
            </w:tcBorders>
            <w:vAlign w:val="center"/>
            <w:hideMark/>
          </w:tcPr>
          <w:p w14:paraId="47724405" w14:textId="77777777" w:rsidR="00AF048F" w:rsidRPr="004603CB" w:rsidRDefault="00AF048F" w:rsidP="004030C9">
            <w:pPr>
              <w:jc w:val="center"/>
              <w:rPr>
                <w:sz w:val="18"/>
                <w:szCs w:val="18"/>
                <w:highlight w:val="yellow"/>
              </w:rPr>
            </w:pPr>
          </w:p>
        </w:tc>
        <w:tc>
          <w:tcPr>
            <w:tcW w:w="215" w:type="pct"/>
            <w:tcBorders>
              <w:top w:val="nil"/>
              <w:left w:val="nil"/>
              <w:bottom w:val="single" w:sz="4" w:space="0" w:color="auto"/>
              <w:right w:val="single" w:sz="4" w:space="0" w:color="auto"/>
            </w:tcBorders>
            <w:vAlign w:val="center"/>
            <w:hideMark/>
          </w:tcPr>
          <w:p w14:paraId="05A85EBE" w14:textId="77777777" w:rsidR="00AF048F" w:rsidRPr="004603CB" w:rsidRDefault="00AF048F" w:rsidP="004030C9">
            <w:pPr>
              <w:jc w:val="center"/>
              <w:rPr>
                <w:sz w:val="18"/>
                <w:szCs w:val="18"/>
                <w:highlight w:val="yellow"/>
              </w:rPr>
            </w:pPr>
            <w:r w:rsidRPr="004603CB">
              <w:rPr>
                <w:sz w:val="18"/>
                <w:szCs w:val="18"/>
                <w:highlight w:val="yellow"/>
              </w:rPr>
              <w:t>640,0</w:t>
            </w:r>
          </w:p>
        </w:tc>
        <w:tc>
          <w:tcPr>
            <w:tcW w:w="1506" w:type="pct"/>
            <w:gridSpan w:val="7"/>
            <w:tcBorders>
              <w:top w:val="nil"/>
              <w:left w:val="nil"/>
              <w:bottom w:val="single" w:sz="4" w:space="0" w:color="auto"/>
              <w:right w:val="single" w:sz="4" w:space="0" w:color="auto"/>
            </w:tcBorders>
            <w:vAlign w:val="center"/>
            <w:hideMark/>
          </w:tcPr>
          <w:p w14:paraId="27475A38" w14:textId="77777777" w:rsidR="00AF048F" w:rsidRPr="00466AEF" w:rsidRDefault="00AF048F" w:rsidP="008221A5">
            <w:pPr>
              <w:jc w:val="center"/>
              <w:rPr>
                <w:sz w:val="18"/>
                <w:szCs w:val="18"/>
              </w:rPr>
            </w:pPr>
          </w:p>
        </w:tc>
      </w:tr>
      <w:tr w:rsidR="00AF048F" w:rsidRPr="00466AEF" w14:paraId="0DDCE225"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40916E1D" w14:textId="77777777" w:rsidR="00AF048F" w:rsidRPr="004603CB" w:rsidRDefault="00AF048F" w:rsidP="004030C9">
            <w:pPr>
              <w:jc w:val="center"/>
              <w:rPr>
                <w:sz w:val="18"/>
                <w:szCs w:val="18"/>
                <w:highlight w:val="yellow"/>
              </w:rPr>
            </w:pPr>
            <w:r w:rsidRPr="004603CB">
              <w:rPr>
                <w:sz w:val="18"/>
                <w:szCs w:val="18"/>
                <w:highlight w:val="yellow"/>
              </w:rPr>
              <w:t>002.01.04.047</w:t>
            </w:r>
          </w:p>
        </w:tc>
        <w:tc>
          <w:tcPr>
            <w:tcW w:w="1078" w:type="pct"/>
            <w:tcBorders>
              <w:top w:val="nil"/>
              <w:left w:val="nil"/>
              <w:bottom w:val="single" w:sz="4" w:space="0" w:color="auto"/>
              <w:right w:val="single" w:sz="4" w:space="0" w:color="auto"/>
            </w:tcBorders>
            <w:vAlign w:val="center"/>
            <w:hideMark/>
          </w:tcPr>
          <w:p w14:paraId="263A1CFD" w14:textId="77777777" w:rsidR="00AF048F" w:rsidRPr="004603CB" w:rsidRDefault="00AF048F" w:rsidP="00A80F16">
            <w:pPr>
              <w:rPr>
                <w:sz w:val="18"/>
                <w:szCs w:val="18"/>
                <w:highlight w:val="yellow"/>
              </w:rPr>
            </w:pPr>
            <w:r w:rsidRPr="004603CB">
              <w:rPr>
                <w:sz w:val="18"/>
                <w:szCs w:val="18"/>
                <w:highlight w:val="yellow"/>
              </w:rPr>
              <w:t>Нежилое здание котельной № 29</w:t>
            </w:r>
            <w:r w:rsidRPr="004603CB">
              <w:rPr>
                <w:sz w:val="18"/>
                <w:szCs w:val="18"/>
                <w:highlight w:val="yellow"/>
              </w:rPr>
              <w:br/>
              <w:t xml:space="preserve">Капитальный ремонт сетевых подогревателей Alfa </w:t>
            </w:r>
            <w:proofErr w:type="spellStart"/>
            <w:r w:rsidRPr="004603CB">
              <w:rPr>
                <w:sz w:val="18"/>
                <w:szCs w:val="18"/>
                <w:highlight w:val="yellow"/>
              </w:rPr>
              <w:t>Laval</w:t>
            </w:r>
            <w:proofErr w:type="spellEnd"/>
            <w:r w:rsidRPr="004603CB">
              <w:rPr>
                <w:sz w:val="18"/>
                <w:szCs w:val="18"/>
                <w:highlight w:val="yellow"/>
              </w:rPr>
              <w:t xml:space="preserve"> M10 BFG №1,2</w:t>
            </w:r>
          </w:p>
        </w:tc>
        <w:tc>
          <w:tcPr>
            <w:tcW w:w="215" w:type="pct"/>
            <w:tcBorders>
              <w:top w:val="nil"/>
              <w:left w:val="nil"/>
              <w:bottom w:val="single" w:sz="4" w:space="0" w:color="auto"/>
              <w:right w:val="single" w:sz="4" w:space="0" w:color="auto"/>
            </w:tcBorders>
            <w:vAlign w:val="center"/>
            <w:hideMark/>
          </w:tcPr>
          <w:p w14:paraId="1E76D035" w14:textId="77777777" w:rsidR="00AF048F" w:rsidRPr="004603CB" w:rsidRDefault="00AF048F" w:rsidP="004030C9">
            <w:pPr>
              <w:jc w:val="center"/>
              <w:rPr>
                <w:sz w:val="18"/>
                <w:szCs w:val="18"/>
                <w:highlight w:val="yellow"/>
              </w:rPr>
            </w:pPr>
          </w:p>
        </w:tc>
        <w:tc>
          <w:tcPr>
            <w:tcW w:w="215" w:type="pct"/>
            <w:tcBorders>
              <w:top w:val="nil"/>
              <w:left w:val="nil"/>
              <w:bottom w:val="single" w:sz="4" w:space="0" w:color="auto"/>
              <w:right w:val="single" w:sz="4" w:space="0" w:color="auto"/>
            </w:tcBorders>
            <w:vAlign w:val="center"/>
            <w:hideMark/>
          </w:tcPr>
          <w:p w14:paraId="4F1E40DE" w14:textId="77777777" w:rsidR="00AF048F" w:rsidRPr="004603CB" w:rsidRDefault="00AF048F" w:rsidP="004030C9">
            <w:pPr>
              <w:jc w:val="center"/>
              <w:rPr>
                <w:sz w:val="18"/>
                <w:szCs w:val="18"/>
                <w:highlight w:val="yellow"/>
              </w:rPr>
            </w:pPr>
          </w:p>
        </w:tc>
        <w:tc>
          <w:tcPr>
            <w:tcW w:w="215" w:type="pct"/>
            <w:tcBorders>
              <w:top w:val="nil"/>
              <w:left w:val="nil"/>
              <w:bottom w:val="single" w:sz="4" w:space="0" w:color="auto"/>
              <w:right w:val="single" w:sz="4" w:space="0" w:color="auto"/>
            </w:tcBorders>
            <w:vAlign w:val="center"/>
            <w:hideMark/>
          </w:tcPr>
          <w:p w14:paraId="56AB66A7" w14:textId="77777777" w:rsidR="00AF048F" w:rsidRPr="004603CB" w:rsidRDefault="00AF048F" w:rsidP="004030C9">
            <w:pPr>
              <w:jc w:val="center"/>
              <w:rPr>
                <w:sz w:val="18"/>
                <w:szCs w:val="18"/>
                <w:highlight w:val="yellow"/>
              </w:rPr>
            </w:pPr>
          </w:p>
        </w:tc>
        <w:tc>
          <w:tcPr>
            <w:tcW w:w="215" w:type="pct"/>
            <w:tcBorders>
              <w:top w:val="nil"/>
              <w:left w:val="nil"/>
              <w:bottom w:val="single" w:sz="4" w:space="0" w:color="auto"/>
              <w:right w:val="single" w:sz="4" w:space="0" w:color="auto"/>
            </w:tcBorders>
            <w:vAlign w:val="center"/>
            <w:hideMark/>
          </w:tcPr>
          <w:p w14:paraId="088E04FD" w14:textId="77777777" w:rsidR="00AF048F" w:rsidRPr="004603CB" w:rsidRDefault="00AF048F" w:rsidP="004030C9">
            <w:pPr>
              <w:jc w:val="center"/>
              <w:rPr>
                <w:sz w:val="18"/>
                <w:szCs w:val="18"/>
                <w:highlight w:val="yellow"/>
              </w:rPr>
            </w:pPr>
            <w:r w:rsidRPr="004603CB">
              <w:rPr>
                <w:sz w:val="18"/>
                <w:szCs w:val="18"/>
                <w:highlight w:val="yellow"/>
              </w:rPr>
              <w:t>247,0</w:t>
            </w:r>
          </w:p>
        </w:tc>
        <w:tc>
          <w:tcPr>
            <w:tcW w:w="1506" w:type="pct"/>
            <w:gridSpan w:val="7"/>
            <w:tcBorders>
              <w:top w:val="nil"/>
              <w:left w:val="nil"/>
              <w:bottom w:val="single" w:sz="4" w:space="0" w:color="auto"/>
              <w:right w:val="single" w:sz="4" w:space="0" w:color="auto"/>
            </w:tcBorders>
            <w:vAlign w:val="center"/>
            <w:hideMark/>
          </w:tcPr>
          <w:p w14:paraId="4B621C1A" w14:textId="77777777" w:rsidR="00AF048F" w:rsidRPr="00466AEF" w:rsidRDefault="00AF048F" w:rsidP="008221A5">
            <w:pPr>
              <w:jc w:val="center"/>
              <w:rPr>
                <w:sz w:val="18"/>
                <w:szCs w:val="18"/>
              </w:rPr>
            </w:pPr>
          </w:p>
        </w:tc>
      </w:tr>
      <w:tr w:rsidR="00AF048F" w:rsidRPr="00466AEF" w14:paraId="28097475"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6DDC70F7" w14:textId="77777777" w:rsidR="00AF048F" w:rsidRPr="00D30129" w:rsidRDefault="00AF048F" w:rsidP="004030C9">
            <w:pPr>
              <w:jc w:val="center"/>
              <w:rPr>
                <w:color w:val="000000"/>
                <w:sz w:val="18"/>
                <w:szCs w:val="18"/>
                <w:highlight w:val="green"/>
              </w:rPr>
            </w:pPr>
            <w:r w:rsidRPr="00D30129">
              <w:rPr>
                <w:color w:val="000000"/>
                <w:sz w:val="18"/>
                <w:szCs w:val="18"/>
                <w:highlight w:val="green"/>
              </w:rPr>
              <w:t>002.01.04.048</w:t>
            </w:r>
          </w:p>
        </w:tc>
        <w:tc>
          <w:tcPr>
            <w:tcW w:w="1078" w:type="pct"/>
            <w:tcBorders>
              <w:top w:val="nil"/>
              <w:left w:val="nil"/>
              <w:bottom w:val="single" w:sz="4" w:space="0" w:color="auto"/>
              <w:right w:val="single" w:sz="4" w:space="0" w:color="auto"/>
            </w:tcBorders>
            <w:vAlign w:val="center"/>
            <w:hideMark/>
          </w:tcPr>
          <w:p w14:paraId="3CE6B788" w14:textId="77777777" w:rsidR="00AF048F" w:rsidRPr="00D30129" w:rsidRDefault="00AF048F" w:rsidP="00A80F16">
            <w:pPr>
              <w:rPr>
                <w:sz w:val="18"/>
                <w:szCs w:val="18"/>
                <w:highlight w:val="green"/>
              </w:rPr>
            </w:pPr>
            <w:r w:rsidRPr="00D30129">
              <w:rPr>
                <w:sz w:val="18"/>
                <w:szCs w:val="18"/>
                <w:highlight w:val="green"/>
              </w:rPr>
              <w:t>Модернизация котельной № 29 (инв. № 10241)  Замена подпиточных насосов сетевого контура К 65-50-160с №№ 1,2</w:t>
            </w:r>
          </w:p>
        </w:tc>
        <w:tc>
          <w:tcPr>
            <w:tcW w:w="215" w:type="pct"/>
            <w:tcBorders>
              <w:top w:val="nil"/>
              <w:left w:val="nil"/>
              <w:bottom w:val="single" w:sz="4" w:space="0" w:color="auto"/>
              <w:right w:val="single" w:sz="4" w:space="0" w:color="auto"/>
            </w:tcBorders>
            <w:vAlign w:val="center"/>
            <w:hideMark/>
          </w:tcPr>
          <w:p w14:paraId="7A1BA35C" w14:textId="77777777" w:rsidR="00AF048F" w:rsidRPr="00D30129" w:rsidRDefault="00AF048F" w:rsidP="004030C9">
            <w:pPr>
              <w:jc w:val="center"/>
              <w:rPr>
                <w:sz w:val="18"/>
                <w:szCs w:val="18"/>
                <w:highlight w:val="green"/>
              </w:rPr>
            </w:pPr>
          </w:p>
        </w:tc>
        <w:tc>
          <w:tcPr>
            <w:tcW w:w="215" w:type="pct"/>
            <w:tcBorders>
              <w:top w:val="nil"/>
              <w:left w:val="nil"/>
              <w:bottom w:val="single" w:sz="4" w:space="0" w:color="auto"/>
              <w:right w:val="single" w:sz="4" w:space="0" w:color="auto"/>
            </w:tcBorders>
            <w:vAlign w:val="center"/>
            <w:hideMark/>
          </w:tcPr>
          <w:p w14:paraId="11570127" w14:textId="77777777" w:rsidR="00AF048F" w:rsidRPr="00D30129" w:rsidRDefault="00AF048F" w:rsidP="004030C9">
            <w:pPr>
              <w:jc w:val="center"/>
              <w:rPr>
                <w:sz w:val="18"/>
                <w:szCs w:val="18"/>
                <w:highlight w:val="green"/>
              </w:rPr>
            </w:pPr>
          </w:p>
        </w:tc>
        <w:tc>
          <w:tcPr>
            <w:tcW w:w="215" w:type="pct"/>
            <w:tcBorders>
              <w:top w:val="nil"/>
              <w:left w:val="nil"/>
              <w:bottom w:val="single" w:sz="4" w:space="0" w:color="auto"/>
              <w:right w:val="single" w:sz="4" w:space="0" w:color="auto"/>
            </w:tcBorders>
            <w:vAlign w:val="center"/>
            <w:hideMark/>
          </w:tcPr>
          <w:p w14:paraId="51D3EB0A" w14:textId="77777777" w:rsidR="00AF048F" w:rsidRPr="00D30129" w:rsidRDefault="00AF048F" w:rsidP="004030C9">
            <w:pPr>
              <w:jc w:val="center"/>
              <w:rPr>
                <w:sz w:val="18"/>
                <w:szCs w:val="18"/>
                <w:highlight w:val="green"/>
              </w:rPr>
            </w:pPr>
          </w:p>
        </w:tc>
        <w:tc>
          <w:tcPr>
            <w:tcW w:w="215" w:type="pct"/>
            <w:tcBorders>
              <w:top w:val="nil"/>
              <w:left w:val="nil"/>
              <w:bottom w:val="single" w:sz="4" w:space="0" w:color="auto"/>
              <w:right w:val="single" w:sz="4" w:space="0" w:color="auto"/>
            </w:tcBorders>
            <w:vAlign w:val="center"/>
            <w:hideMark/>
          </w:tcPr>
          <w:p w14:paraId="49ECCF79" w14:textId="77777777" w:rsidR="00AF048F" w:rsidRPr="00D30129" w:rsidRDefault="00AF048F" w:rsidP="004030C9">
            <w:pPr>
              <w:jc w:val="center"/>
              <w:rPr>
                <w:sz w:val="18"/>
                <w:szCs w:val="18"/>
                <w:highlight w:val="green"/>
              </w:rPr>
            </w:pPr>
            <w:r w:rsidRPr="00D30129">
              <w:rPr>
                <w:sz w:val="18"/>
                <w:szCs w:val="18"/>
                <w:highlight w:val="green"/>
              </w:rPr>
              <w:t>620,02</w:t>
            </w:r>
          </w:p>
        </w:tc>
        <w:tc>
          <w:tcPr>
            <w:tcW w:w="215" w:type="pct"/>
            <w:tcBorders>
              <w:top w:val="nil"/>
              <w:left w:val="nil"/>
              <w:bottom w:val="single" w:sz="4" w:space="0" w:color="auto"/>
              <w:right w:val="single" w:sz="4" w:space="0" w:color="auto"/>
            </w:tcBorders>
            <w:vAlign w:val="center"/>
            <w:hideMark/>
          </w:tcPr>
          <w:p w14:paraId="1CE043EE"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29AB54F"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42A8C36"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F51DEC4"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2DBD54E"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692CB7C"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189505BA" w14:textId="77777777" w:rsidR="00AF048F" w:rsidRPr="00466AEF" w:rsidRDefault="00AF048F" w:rsidP="004030C9">
            <w:pPr>
              <w:jc w:val="center"/>
              <w:rPr>
                <w:sz w:val="18"/>
                <w:szCs w:val="18"/>
              </w:rPr>
            </w:pPr>
          </w:p>
        </w:tc>
      </w:tr>
      <w:tr w:rsidR="00AF048F" w:rsidRPr="00466AEF" w14:paraId="22A23D11"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0DC575B6" w14:textId="77777777" w:rsidR="00AF048F" w:rsidRPr="00AF048F" w:rsidRDefault="00AF048F" w:rsidP="004030C9">
            <w:pPr>
              <w:jc w:val="center"/>
              <w:rPr>
                <w:color w:val="FF0000"/>
                <w:sz w:val="18"/>
                <w:szCs w:val="18"/>
                <w:highlight w:val="yellow"/>
              </w:rPr>
            </w:pPr>
            <w:r w:rsidRPr="00AF048F">
              <w:rPr>
                <w:color w:val="FF0000"/>
                <w:sz w:val="18"/>
                <w:szCs w:val="18"/>
                <w:highlight w:val="yellow"/>
              </w:rPr>
              <w:t>002.01.04.049</w:t>
            </w:r>
          </w:p>
        </w:tc>
        <w:tc>
          <w:tcPr>
            <w:tcW w:w="1078" w:type="pct"/>
            <w:tcBorders>
              <w:top w:val="nil"/>
              <w:left w:val="nil"/>
              <w:bottom w:val="single" w:sz="4" w:space="0" w:color="auto"/>
              <w:right w:val="single" w:sz="4" w:space="0" w:color="auto"/>
            </w:tcBorders>
            <w:vAlign w:val="center"/>
            <w:hideMark/>
          </w:tcPr>
          <w:p w14:paraId="6B418C59" w14:textId="77777777" w:rsidR="00AF048F" w:rsidRPr="00AF048F" w:rsidRDefault="00AF048F" w:rsidP="00A80F16">
            <w:pPr>
              <w:rPr>
                <w:color w:val="FF0000"/>
                <w:sz w:val="18"/>
                <w:szCs w:val="18"/>
                <w:highlight w:val="yellow"/>
              </w:rPr>
            </w:pPr>
            <w:r w:rsidRPr="00AF048F">
              <w:rPr>
                <w:color w:val="FF0000"/>
                <w:sz w:val="18"/>
                <w:szCs w:val="18"/>
                <w:highlight w:val="yellow"/>
              </w:rPr>
              <w:t>Модернизация котельной № 30</w:t>
            </w:r>
            <w:r w:rsidRPr="00AF048F">
              <w:rPr>
                <w:color w:val="FF0000"/>
                <w:sz w:val="18"/>
                <w:szCs w:val="18"/>
                <w:highlight w:val="yellow"/>
              </w:rPr>
              <w:br/>
              <w:t>Капитальный ремонт дымовых труб №№ 1,2</w:t>
            </w:r>
          </w:p>
        </w:tc>
        <w:tc>
          <w:tcPr>
            <w:tcW w:w="215" w:type="pct"/>
            <w:tcBorders>
              <w:top w:val="nil"/>
              <w:left w:val="nil"/>
              <w:bottom w:val="single" w:sz="4" w:space="0" w:color="auto"/>
              <w:right w:val="single" w:sz="4" w:space="0" w:color="auto"/>
            </w:tcBorders>
            <w:vAlign w:val="center"/>
            <w:hideMark/>
          </w:tcPr>
          <w:p w14:paraId="4CB22C3D" w14:textId="77777777" w:rsidR="00AF048F" w:rsidRPr="00AF048F" w:rsidRDefault="00AF048F" w:rsidP="004030C9">
            <w:pPr>
              <w:jc w:val="center"/>
              <w:rPr>
                <w:color w:val="FF0000"/>
                <w:sz w:val="18"/>
                <w:szCs w:val="18"/>
                <w:highlight w:val="yellow"/>
              </w:rPr>
            </w:pPr>
          </w:p>
        </w:tc>
        <w:tc>
          <w:tcPr>
            <w:tcW w:w="215" w:type="pct"/>
            <w:tcBorders>
              <w:top w:val="nil"/>
              <w:left w:val="nil"/>
              <w:bottom w:val="single" w:sz="4" w:space="0" w:color="auto"/>
              <w:right w:val="single" w:sz="4" w:space="0" w:color="auto"/>
            </w:tcBorders>
            <w:vAlign w:val="center"/>
            <w:hideMark/>
          </w:tcPr>
          <w:p w14:paraId="6A580E61" w14:textId="77777777" w:rsidR="00AF048F" w:rsidRPr="00AF048F" w:rsidRDefault="00AF048F" w:rsidP="004030C9">
            <w:pPr>
              <w:jc w:val="center"/>
              <w:rPr>
                <w:color w:val="FF0000"/>
                <w:sz w:val="18"/>
                <w:szCs w:val="18"/>
                <w:highlight w:val="yellow"/>
              </w:rPr>
            </w:pPr>
          </w:p>
        </w:tc>
        <w:tc>
          <w:tcPr>
            <w:tcW w:w="215" w:type="pct"/>
            <w:tcBorders>
              <w:top w:val="nil"/>
              <w:left w:val="nil"/>
              <w:bottom w:val="single" w:sz="4" w:space="0" w:color="auto"/>
              <w:right w:val="single" w:sz="4" w:space="0" w:color="auto"/>
            </w:tcBorders>
            <w:vAlign w:val="center"/>
            <w:hideMark/>
          </w:tcPr>
          <w:p w14:paraId="4F2C807F" w14:textId="77777777" w:rsidR="00AF048F" w:rsidRPr="00AF048F" w:rsidRDefault="00AF048F" w:rsidP="004030C9">
            <w:pPr>
              <w:jc w:val="center"/>
              <w:rPr>
                <w:color w:val="FF0000"/>
                <w:sz w:val="18"/>
                <w:szCs w:val="18"/>
                <w:highlight w:val="yellow"/>
              </w:rPr>
            </w:pPr>
          </w:p>
        </w:tc>
        <w:tc>
          <w:tcPr>
            <w:tcW w:w="215" w:type="pct"/>
            <w:tcBorders>
              <w:top w:val="nil"/>
              <w:left w:val="nil"/>
              <w:bottom w:val="single" w:sz="4" w:space="0" w:color="auto"/>
              <w:right w:val="single" w:sz="4" w:space="0" w:color="auto"/>
            </w:tcBorders>
            <w:vAlign w:val="center"/>
            <w:hideMark/>
          </w:tcPr>
          <w:p w14:paraId="794A5922" w14:textId="77777777" w:rsidR="00AF048F" w:rsidRPr="00AF048F" w:rsidRDefault="00AF048F" w:rsidP="004030C9">
            <w:pPr>
              <w:jc w:val="center"/>
              <w:rPr>
                <w:color w:val="FF0000"/>
                <w:sz w:val="18"/>
                <w:szCs w:val="18"/>
                <w:highlight w:val="yellow"/>
              </w:rPr>
            </w:pPr>
            <w:r w:rsidRPr="00AF048F">
              <w:rPr>
                <w:color w:val="FF0000"/>
                <w:sz w:val="18"/>
                <w:szCs w:val="18"/>
                <w:highlight w:val="yellow"/>
              </w:rPr>
              <w:t>290,0</w:t>
            </w:r>
          </w:p>
        </w:tc>
        <w:tc>
          <w:tcPr>
            <w:tcW w:w="1506" w:type="pct"/>
            <w:gridSpan w:val="7"/>
            <w:tcBorders>
              <w:top w:val="nil"/>
              <w:left w:val="nil"/>
              <w:bottom w:val="single" w:sz="4" w:space="0" w:color="auto"/>
              <w:right w:val="single" w:sz="4" w:space="0" w:color="auto"/>
            </w:tcBorders>
            <w:vAlign w:val="center"/>
            <w:hideMark/>
          </w:tcPr>
          <w:p w14:paraId="344A54C1" w14:textId="77777777" w:rsidR="00AF048F" w:rsidRPr="00466AEF" w:rsidRDefault="00AF048F" w:rsidP="004030C9">
            <w:pPr>
              <w:jc w:val="center"/>
              <w:rPr>
                <w:sz w:val="18"/>
                <w:szCs w:val="18"/>
              </w:rPr>
            </w:pPr>
            <w:r w:rsidRPr="00B902ED">
              <w:rPr>
                <w:color w:val="FF0000"/>
                <w:sz w:val="18"/>
                <w:szCs w:val="18"/>
                <w:highlight w:val="yellow"/>
              </w:rPr>
              <w:t>УДАЛИТЬ</w:t>
            </w:r>
          </w:p>
        </w:tc>
      </w:tr>
      <w:tr w:rsidR="00AF048F" w:rsidRPr="00466AEF" w14:paraId="412879F7"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450D7D8E" w14:textId="77777777" w:rsidR="00AF048F" w:rsidRPr="00466AEF" w:rsidRDefault="00AF048F" w:rsidP="004030C9">
            <w:pPr>
              <w:jc w:val="center"/>
              <w:rPr>
                <w:color w:val="000000"/>
                <w:sz w:val="18"/>
                <w:szCs w:val="18"/>
              </w:rPr>
            </w:pPr>
            <w:r w:rsidRPr="00466AEF">
              <w:rPr>
                <w:color w:val="000000"/>
                <w:sz w:val="18"/>
                <w:szCs w:val="18"/>
              </w:rPr>
              <w:t>002.01.04.050</w:t>
            </w:r>
          </w:p>
        </w:tc>
        <w:tc>
          <w:tcPr>
            <w:tcW w:w="1078" w:type="pct"/>
            <w:tcBorders>
              <w:top w:val="nil"/>
              <w:left w:val="nil"/>
              <w:bottom w:val="single" w:sz="4" w:space="0" w:color="auto"/>
              <w:right w:val="single" w:sz="4" w:space="0" w:color="auto"/>
            </w:tcBorders>
            <w:vAlign w:val="center"/>
            <w:hideMark/>
          </w:tcPr>
          <w:p w14:paraId="31969C42" w14:textId="77777777" w:rsidR="00AF048F" w:rsidRPr="00466AEF" w:rsidRDefault="00AF048F" w:rsidP="00A80F16">
            <w:pPr>
              <w:rPr>
                <w:sz w:val="18"/>
                <w:szCs w:val="18"/>
              </w:rPr>
            </w:pPr>
            <w:r w:rsidRPr="00466AEF">
              <w:rPr>
                <w:sz w:val="18"/>
                <w:szCs w:val="18"/>
              </w:rPr>
              <w:t>Модернизация котельной № 13,14. Монтаж уличного освещения территории котельных № 13,14 (инв. № 10027, 10001)</w:t>
            </w:r>
          </w:p>
        </w:tc>
        <w:tc>
          <w:tcPr>
            <w:tcW w:w="215" w:type="pct"/>
            <w:tcBorders>
              <w:top w:val="nil"/>
              <w:left w:val="nil"/>
              <w:bottom w:val="single" w:sz="4" w:space="0" w:color="auto"/>
              <w:right w:val="single" w:sz="4" w:space="0" w:color="auto"/>
            </w:tcBorders>
            <w:vAlign w:val="center"/>
            <w:hideMark/>
          </w:tcPr>
          <w:p w14:paraId="79F56A7D" w14:textId="77777777" w:rsidR="00AF048F" w:rsidRPr="00466AEF" w:rsidRDefault="00AF048F" w:rsidP="004030C9">
            <w:pPr>
              <w:jc w:val="center"/>
              <w:rPr>
                <w:sz w:val="18"/>
                <w:szCs w:val="18"/>
              </w:rPr>
            </w:pPr>
            <w:r w:rsidRPr="00466AEF">
              <w:rPr>
                <w:sz w:val="18"/>
                <w:szCs w:val="18"/>
              </w:rPr>
              <w:t>3 323,21</w:t>
            </w:r>
          </w:p>
        </w:tc>
        <w:tc>
          <w:tcPr>
            <w:tcW w:w="215" w:type="pct"/>
            <w:tcBorders>
              <w:top w:val="nil"/>
              <w:left w:val="nil"/>
              <w:bottom w:val="single" w:sz="4" w:space="0" w:color="auto"/>
              <w:right w:val="single" w:sz="4" w:space="0" w:color="auto"/>
            </w:tcBorders>
            <w:vAlign w:val="center"/>
            <w:hideMark/>
          </w:tcPr>
          <w:p w14:paraId="5703276F"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F0CA810"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3984661"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3D0C58A"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B3711DB"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AB4C66A"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42CB1C3"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1AC7D34"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14BF4ED"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0A001B6A" w14:textId="77777777" w:rsidR="00AF048F" w:rsidRPr="00466AEF" w:rsidRDefault="00AF048F" w:rsidP="004030C9">
            <w:pPr>
              <w:jc w:val="center"/>
              <w:rPr>
                <w:sz w:val="18"/>
                <w:szCs w:val="18"/>
              </w:rPr>
            </w:pPr>
          </w:p>
        </w:tc>
      </w:tr>
      <w:tr w:rsidR="00AF048F" w:rsidRPr="00466AEF" w14:paraId="267FC4C9"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48DBC502" w14:textId="77777777" w:rsidR="00AF048F" w:rsidRPr="00466AEF" w:rsidRDefault="00AF048F" w:rsidP="004030C9">
            <w:pPr>
              <w:jc w:val="center"/>
              <w:rPr>
                <w:color w:val="000000"/>
                <w:sz w:val="18"/>
                <w:szCs w:val="18"/>
              </w:rPr>
            </w:pPr>
            <w:r w:rsidRPr="00466AEF">
              <w:rPr>
                <w:color w:val="000000"/>
                <w:sz w:val="18"/>
                <w:szCs w:val="18"/>
              </w:rPr>
              <w:lastRenderedPageBreak/>
              <w:t>002.01.04.051</w:t>
            </w:r>
          </w:p>
        </w:tc>
        <w:tc>
          <w:tcPr>
            <w:tcW w:w="1078" w:type="pct"/>
            <w:tcBorders>
              <w:top w:val="nil"/>
              <w:left w:val="nil"/>
              <w:bottom w:val="single" w:sz="4" w:space="0" w:color="auto"/>
              <w:right w:val="single" w:sz="4" w:space="0" w:color="auto"/>
            </w:tcBorders>
            <w:vAlign w:val="center"/>
            <w:hideMark/>
          </w:tcPr>
          <w:p w14:paraId="3221B41F" w14:textId="77777777" w:rsidR="00AF048F" w:rsidRPr="00466AEF" w:rsidRDefault="00AF048F" w:rsidP="00A80F16">
            <w:pPr>
              <w:rPr>
                <w:sz w:val="18"/>
                <w:szCs w:val="18"/>
              </w:rPr>
            </w:pPr>
            <w:r w:rsidRPr="00466AEF">
              <w:rPr>
                <w:sz w:val="18"/>
                <w:szCs w:val="18"/>
              </w:rPr>
              <w:t>Модернизация электроснабжения сетевых насосов  №2, №3, №4, №5 котельной № 3 инв. № 41357, 41359, 41490, 41491 (10299)</w:t>
            </w:r>
          </w:p>
        </w:tc>
        <w:tc>
          <w:tcPr>
            <w:tcW w:w="215" w:type="pct"/>
            <w:tcBorders>
              <w:top w:val="nil"/>
              <w:left w:val="nil"/>
              <w:bottom w:val="single" w:sz="4" w:space="0" w:color="auto"/>
              <w:right w:val="single" w:sz="4" w:space="0" w:color="auto"/>
            </w:tcBorders>
            <w:vAlign w:val="center"/>
            <w:hideMark/>
          </w:tcPr>
          <w:p w14:paraId="5207CD4C" w14:textId="77777777" w:rsidR="00AF048F" w:rsidRPr="00466AEF" w:rsidRDefault="00AF048F" w:rsidP="004030C9">
            <w:pPr>
              <w:jc w:val="center"/>
              <w:rPr>
                <w:sz w:val="18"/>
                <w:szCs w:val="18"/>
              </w:rPr>
            </w:pPr>
            <w:r w:rsidRPr="00466AEF">
              <w:rPr>
                <w:sz w:val="18"/>
                <w:szCs w:val="18"/>
              </w:rPr>
              <w:t>3 277,32</w:t>
            </w:r>
          </w:p>
        </w:tc>
        <w:tc>
          <w:tcPr>
            <w:tcW w:w="215" w:type="pct"/>
            <w:tcBorders>
              <w:top w:val="nil"/>
              <w:left w:val="nil"/>
              <w:bottom w:val="single" w:sz="4" w:space="0" w:color="auto"/>
              <w:right w:val="single" w:sz="4" w:space="0" w:color="auto"/>
            </w:tcBorders>
            <w:vAlign w:val="center"/>
            <w:hideMark/>
          </w:tcPr>
          <w:p w14:paraId="105BB3C1"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90BB01B"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06FD01A"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C8F5C8D"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2DE3E4D"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308E8D6"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7D943EA"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50F509C"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7943A08"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5C82F1B6" w14:textId="77777777" w:rsidR="00AF048F" w:rsidRPr="00466AEF" w:rsidRDefault="00AF048F" w:rsidP="004030C9">
            <w:pPr>
              <w:jc w:val="center"/>
              <w:rPr>
                <w:sz w:val="18"/>
                <w:szCs w:val="18"/>
              </w:rPr>
            </w:pPr>
          </w:p>
        </w:tc>
      </w:tr>
      <w:tr w:rsidR="00AF048F" w:rsidRPr="00466AEF" w14:paraId="22125B59"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0EAD1B8E" w14:textId="77777777" w:rsidR="00AF048F" w:rsidRPr="00466AEF" w:rsidRDefault="00AF048F" w:rsidP="004030C9">
            <w:pPr>
              <w:jc w:val="center"/>
              <w:rPr>
                <w:color w:val="000000"/>
                <w:sz w:val="18"/>
                <w:szCs w:val="18"/>
              </w:rPr>
            </w:pPr>
            <w:r w:rsidRPr="00466AEF">
              <w:rPr>
                <w:color w:val="000000"/>
                <w:sz w:val="18"/>
                <w:szCs w:val="18"/>
              </w:rPr>
              <w:t>002.01.04.052</w:t>
            </w:r>
          </w:p>
        </w:tc>
        <w:tc>
          <w:tcPr>
            <w:tcW w:w="1078" w:type="pct"/>
            <w:tcBorders>
              <w:top w:val="nil"/>
              <w:left w:val="nil"/>
              <w:bottom w:val="single" w:sz="4" w:space="0" w:color="auto"/>
              <w:right w:val="single" w:sz="4" w:space="0" w:color="auto"/>
            </w:tcBorders>
            <w:vAlign w:val="center"/>
            <w:hideMark/>
          </w:tcPr>
          <w:p w14:paraId="2206C378" w14:textId="77777777" w:rsidR="00AF048F" w:rsidRPr="00466AEF" w:rsidRDefault="00AF048F" w:rsidP="00A80F16">
            <w:pPr>
              <w:rPr>
                <w:sz w:val="18"/>
                <w:szCs w:val="18"/>
              </w:rPr>
            </w:pPr>
            <w:r w:rsidRPr="00466AEF">
              <w:rPr>
                <w:sz w:val="18"/>
                <w:szCs w:val="18"/>
              </w:rPr>
              <w:t>Котельная №14</w:t>
            </w:r>
            <w:r w:rsidRPr="00466AEF">
              <w:rPr>
                <w:sz w:val="18"/>
                <w:szCs w:val="18"/>
              </w:rPr>
              <w:br/>
              <w:t>Капитальный ремонт наружного освещения фасада</w:t>
            </w:r>
          </w:p>
        </w:tc>
        <w:tc>
          <w:tcPr>
            <w:tcW w:w="215" w:type="pct"/>
            <w:tcBorders>
              <w:top w:val="nil"/>
              <w:left w:val="nil"/>
              <w:bottom w:val="single" w:sz="4" w:space="0" w:color="auto"/>
              <w:right w:val="single" w:sz="4" w:space="0" w:color="auto"/>
            </w:tcBorders>
            <w:vAlign w:val="center"/>
            <w:hideMark/>
          </w:tcPr>
          <w:p w14:paraId="7885A4DD" w14:textId="77777777" w:rsidR="00AF048F" w:rsidRPr="00466AEF" w:rsidRDefault="00AF048F" w:rsidP="004030C9">
            <w:pPr>
              <w:jc w:val="center"/>
              <w:rPr>
                <w:sz w:val="18"/>
                <w:szCs w:val="18"/>
              </w:rPr>
            </w:pPr>
            <w:r w:rsidRPr="00466AEF">
              <w:rPr>
                <w:sz w:val="18"/>
                <w:szCs w:val="18"/>
              </w:rPr>
              <w:t>3 831,0</w:t>
            </w:r>
          </w:p>
        </w:tc>
        <w:tc>
          <w:tcPr>
            <w:tcW w:w="215" w:type="pct"/>
            <w:tcBorders>
              <w:top w:val="nil"/>
              <w:left w:val="nil"/>
              <w:bottom w:val="single" w:sz="4" w:space="0" w:color="auto"/>
              <w:right w:val="single" w:sz="4" w:space="0" w:color="auto"/>
            </w:tcBorders>
            <w:vAlign w:val="center"/>
            <w:hideMark/>
          </w:tcPr>
          <w:p w14:paraId="3A129D0F"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7201C24"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5E48D29"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C082FF1"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124066A"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E1716DC"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6D49D43"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5A1D4AD"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C68D9AC"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0D7379BF" w14:textId="77777777" w:rsidR="00AF048F" w:rsidRPr="00466AEF" w:rsidRDefault="00AF048F" w:rsidP="004030C9">
            <w:pPr>
              <w:jc w:val="center"/>
              <w:rPr>
                <w:sz w:val="18"/>
                <w:szCs w:val="18"/>
              </w:rPr>
            </w:pPr>
          </w:p>
        </w:tc>
      </w:tr>
      <w:tr w:rsidR="00AF048F" w:rsidRPr="00466AEF" w14:paraId="4C427BB6"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35471955" w14:textId="77777777" w:rsidR="00AF048F" w:rsidRPr="00466AEF" w:rsidRDefault="00AF048F" w:rsidP="004030C9">
            <w:pPr>
              <w:jc w:val="center"/>
              <w:rPr>
                <w:color w:val="000000"/>
                <w:sz w:val="18"/>
                <w:szCs w:val="18"/>
              </w:rPr>
            </w:pPr>
            <w:r w:rsidRPr="00466AEF">
              <w:rPr>
                <w:color w:val="000000"/>
                <w:sz w:val="18"/>
                <w:szCs w:val="18"/>
              </w:rPr>
              <w:t>002.01.04.053</w:t>
            </w:r>
          </w:p>
        </w:tc>
        <w:tc>
          <w:tcPr>
            <w:tcW w:w="1078" w:type="pct"/>
            <w:tcBorders>
              <w:top w:val="nil"/>
              <w:left w:val="nil"/>
              <w:bottom w:val="single" w:sz="4" w:space="0" w:color="auto"/>
              <w:right w:val="single" w:sz="4" w:space="0" w:color="auto"/>
            </w:tcBorders>
            <w:vAlign w:val="center"/>
            <w:hideMark/>
          </w:tcPr>
          <w:p w14:paraId="03A3ADF8" w14:textId="77777777" w:rsidR="00AF048F" w:rsidRPr="00466AEF" w:rsidRDefault="00AF048F" w:rsidP="00A80F16">
            <w:pPr>
              <w:rPr>
                <w:sz w:val="18"/>
                <w:szCs w:val="18"/>
              </w:rPr>
            </w:pPr>
            <w:r w:rsidRPr="00466AEF">
              <w:rPr>
                <w:sz w:val="18"/>
                <w:szCs w:val="18"/>
              </w:rPr>
              <w:t>Монтаж вводно-распределительного устройства 0,4кВ ГРПБ.</w:t>
            </w:r>
            <w:r w:rsidRPr="00466AEF">
              <w:rPr>
                <w:sz w:val="18"/>
                <w:szCs w:val="18"/>
              </w:rPr>
              <w:br/>
              <w:t xml:space="preserve">Разработка проектной документации. </w:t>
            </w:r>
            <w:proofErr w:type="spellStart"/>
            <w:r w:rsidRPr="00466AEF">
              <w:rPr>
                <w:sz w:val="18"/>
                <w:szCs w:val="18"/>
              </w:rPr>
              <w:t>Инв</w:t>
            </w:r>
            <w:proofErr w:type="spellEnd"/>
            <w:r w:rsidRPr="00466AEF">
              <w:rPr>
                <w:sz w:val="18"/>
                <w:szCs w:val="18"/>
              </w:rPr>
              <w:t xml:space="preserve"> № 10182</w:t>
            </w:r>
          </w:p>
        </w:tc>
        <w:tc>
          <w:tcPr>
            <w:tcW w:w="215" w:type="pct"/>
            <w:tcBorders>
              <w:top w:val="nil"/>
              <w:left w:val="nil"/>
              <w:bottom w:val="single" w:sz="4" w:space="0" w:color="auto"/>
              <w:right w:val="single" w:sz="4" w:space="0" w:color="auto"/>
            </w:tcBorders>
            <w:vAlign w:val="center"/>
            <w:hideMark/>
          </w:tcPr>
          <w:p w14:paraId="3955BFA3" w14:textId="77777777" w:rsidR="00AF048F" w:rsidRPr="00466AEF" w:rsidRDefault="00AF048F" w:rsidP="004030C9">
            <w:pPr>
              <w:jc w:val="center"/>
              <w:rPr>
                <w:sz w:val="18"/>
                <w:szCs w:val="18"/>
              </w:rPr>
            </w:pPr>
            <w:r w:rsidRPr="00466AEF">
              <w:rPr>
                <w:sz w:val="18"/>
                <w:szCs w:val="18"/>
              </w:rPr>
              <w:t>207,91</w:t>
            </w:r>
          </w:p>
        </w:tc>
        <w:tc>
          <w:tcPr>
            <w:tcW w:w="215" w:type="pct"/>
            <w:tcBorders>
              <w:top w:val="nil"/>
              <w:left w:val="nil"/>
              <w:bottom w:val="single" w:sz="4" w:space="0" w:color="auto"/>
              <w:right w:val="single" w:sz="4" w:space="0" w:color="auto"/>
            </w:tcBorders>
            <w:vAlign w:val="center"/>
            <w:hideMark/>
          </w:tcPr>
          <w:p w14:paraId="29A5A110"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220BC47"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CE3C4FC"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908E58A"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55AD1D9"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8314F31"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6B7F114"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9A863C7"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C08CF7D"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090CD48B" w14:textId="77777777" w:rsidR="00AF048F" w:rsidRPr="00466AEF" w:rsidRDefault="00AF048F" w:rsidP="004030C9">
            <w:pPr>
              <w:jc w:val="center"/>
              <w:rPr>
                <w:sz w:val="18"/>
                <w:szCs w:val="18"/>
              </w:rPr>
            </w:pPr>
          </w:p>
        </w:tc>
      </w:tr>
      <w:tr w:rsidR="00AF048F" w:rsidRPr="00466AEF" w14:paraId="47E0902C"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2D90DD32" w14:textId="77777777" w:rsidR="00AF048F" w:rsidRPr="00466AEF" w:rsidRDefault="00AF048F" w:rsidP="004030C9">
            <w:pPr>
              <w:jc w:val="center"/>
              <w:rPr>
                <w:color w:val="000000"/>
                <w:sz w:val="18"/>
                <w:szCs w:val="18"/>
              </w:rPr>
            </w:pPr>
            <w:r w:rsidRPr="00466AEF">
              <w:rPr>
                <w:color w:val="000000"/>
                <w:sz w:val="18"/>
                <w:szCs w:val="18"/>
              </w:rPr>
              <w:t>002.01.04.054</w:t>
            </w:r>
          </w:p>
        </w:tc>
        <w:tc>
          <w:tcPr>
            <w:tcW w:w="1078" w:type="pct"/>
            <w:tcBorders>
              <w:top w:val="nil"/>
              <w:left w:val="nil"/>
              <w:bottom w:val="single" w:sz="4" w:space="0" w:color="auto"/>
              <w:right w:val="single" w:sz="4" w:space="0" w:color="auto"/>
            </w:tcBorders>
            <w:vAlign w:val="center"/>
            <w:hideMark/>
          </w:tcPr>
          <w:p w14:paraId="2982861B" w14:textId="77777777" w:rsidR="00AF048F" w:rsidRPr="00466AEF" w:rsidRDefault="00AF048F" w:rsidP="00A80F16">
            <w:pPr>
              <w:rPr>
                <w:sz w:val="18"/>
                <w:szCs w:val="18"/>
              </w:rPr>
            </w:pPr>
            <w:r w:rsidRPr="00466AEF">
              <w:rPr>
                <w:sz w:val="18"/>
                <w:szCs w:val="18"/>
              </w:rPr>
              <w:t>Помещения электроцеха</w:t>
            </w:r>
            <w:r w:rsidRPr="00466AEF">
              <w:rPr>
                <w:sz w:val="18"/>
                <w:szCs w:val="18"/>
              </w:rPr>
              <w:br/>
              <w:t>Капитальный ремонт помещения</w:t>
            </w:r>
          </w:p>
        </w:tc>
        <w:tc>
          <w:tcPr>
            <w:tcW w:w="215" w:type="pct"/>
            <w:tcBorders>
              <w:top w:val="nil"/>
              <w:left w:val="nil"/>
              <w:bottom w:val="single" w:sz="4" w:space="0" w:color="auto"/>
              <w:right w:val="single" w:sz="4" w:space="0" w:color="auto"/>
            </w:tcBorders>
            <w:vAlign w:val="center"/>
            <w:hideMark/>
          </w:tcPr>
          <w:p w14:paraId="0F5F8377" w14:textId="77777777" w:rsidR="00AF048F" w:rsidRPr="00466AEF" w:rsidRDefault="00AF048F" w:rsidP="004030C9">
            <w:pPr>
              <w:jc w:val="center"/>
              <w:rPr>
                <w:sz w:val="18"/>
                <w:szCs w:val="18"/>
              </w:rPr>
            </w:pPr>
            <w:r w:rsidRPr="00466AEF">
              <w:rPr>
                <w:sz w:val="18"/>
                <w:szCs w:val="18"/>
              </w:rPr>
              <w:t>510,0</w:t>
            </w:r>
          </w:p>
        </w:tc>
        <w:tc>
          <w:tcPr>
            <w:tcW w:w="215" w:type="pct"/>
            <w:tcBorders>
              <w:top w:val="nil"/>
              <w:left w:val="nil"/>
              <w:bottom w:val="single" w:sz="4" w:space="0" w:color="auto"/>
              <w:right w:val="single" w:sz="4" w:space="0" w:color="auto"/>
            </w:tcBorders>
            <w:vAlign w:val="center"/>
            <w:hideMark/>
          </w:tcPr>
          <w:p w14:paraId="5E4334E9"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351AFD3"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FD3220B"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1CDEB84"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3D119F8"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7DE11F6"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D640687"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15B1BC6"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F452D48"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5BE6FF64" w14:textId="77777777" w:rsidR="00AF048F" w:rsidRPr="00466AEF" w:rsidRDefault="00AF048F" w:rsidP="004030C9">
            <w:pPr>
              <w:jc w:val="center"/>
              <w:rPr>
                <w:sz w:val="18"/>
                <w:szCs w:val="18"/>
              </w:rPr>
            </w:pPr>
          </w:p>
        </w:tc>
      </w:tr>
      <w:tr w:rsidR="00AF048F" w:rsidRPr="00466AEF" w14:paraId="33EF135C"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0D07B098" w14:textId="77777777" w:rsidR="00AF048F" w:rsidRPr="00466AEF" w:rsidRDefault="00AF048F" w:rsidP="004030C9">
            <w:pPr>
              <w:jc w:val="center"/>
              <w:rPr>
                <w:color w:val="000000"/>
                <w:sz w:val="18"/>
                <w:szCs w:val="18"/>
              </w:rPr>
            </w:pPr>
            <w:r w:rsidRPr="00466AEF">
              <w:rPr>
                <w:color w:val="000000"/>
                <w:sz w:val="18"/>
                <w:szCs w:val="18"/>
              </w:rPr>
              <w:t>002.01.04.055</w:t>
            </w:r>
          </w:p>
        </w:tc>
        <w:tc>
          <w:tcPr>
            <w:tcW w:w="1078" w:type="pct"/>
            <w:tcBorders>
              <w:top w:val="nil"/>
              <w:left w:val="nil"/>
              <w:bottom w:val="single" w:sz="4" w:space="0" w:color="auto"/>
              <w:right w:val="single" w:sz="4" w:space="0" w:color="auto"/>
            </w:tcBorders>
            <w:vAlign w:val="center"/>
            <w:hideMark/>
          </w:tcPr>
          <w:p w14:paraId="7B0E6B11" w14:textId="77777777" w:rsidR="00AF048F" w:rsidRPr="00466AEF" w:rsidRDefault="00AF048F" w:rsidP="00A80F16">
            <w:pPr>
              <w:rPr>
                <w:sz w:val="18"/>
                <w:szCs w:val="18"/>
              </w:rPr>
            </w:pPr>
            <w:r w:rsidRPr="00466AEF">
              <w:rPr>
                <w:sz w:val="18"/>
                <w:szCs w:val="18"/>
              </w:rPr>
              <w:t>Котельная №1</w:t>
            </w:r>
            <w:r w:rsidRPr="00466AEF">
              <w:rPr>
                <w:sz w:val="18"/>
                <w:szCs w:val="18"/>
              </w:rPr>
              <w:br/>
              <w:t>Капитальный ремонт наружного освещения фасада</w:t>
            </w:r>
          </w:p>
        </w:tc>
        <w:tc>
          <w:tcPr>
            <w:tcW w:w="215" w:type="pct"/>
            <w:tcBorders>
              <w:top w:val="nil"/>
              <w:left w:val="nil"/>
              <w:bottom w:val="single" w:sz="4" w:space="0" w:color="auto"/>
              <w:right w:val="single" w:sz="4" w:space="0" w:color="auto"/>
            </w:tcBorders>
            <w:vAlign w:val="center"/>
            <w:hideMark/>
          </w:tcPr>
          <w:p w14:paraId="732E5FB0" w14:textId="77777777" w:rsidR="00AF048F" w:rsidRPr="00466AEF" w:rsidRDefault="00AF048F" w:rsidP="004030C9">
            <w:pPr>
              <w:jc w:val="center"/>
              <w:rPr>
                <w:sz w:val="18"/>
                <w:szCs w:val="18"/>
              </w:rPr>
            </w:pPr>
            <w:r w:rsidRPr="00466AEF">
              <w:rPr>
                <w:sz w:val="18"/>
                <w:szCs w:val="18"/>
              </w:rPr>
              <w:t>272,0</w:t>
            </w:r>
          </w:p>
        </w:tc>
        <w:tc>
          <w:tcPr>
            <w:tcW w:w="215" w:type="pct"/>
            <w:tcBorders>
              <w:top w:val="nil"/>
              <w:left w:val="nil"/>
              <w:bottom w:val="single" w:sz="4" w:space="0" w:color="auto"/>
              <w:right w:val="single" w:sz="4" w:space="0" w:color="auto"/>
            </w:tcBorders>
            <w:vAlign w:val="center"/>
            <w:hideMark/>
          </w:tcPr>
          <w:p w14:paraId="5519CE29"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A06D209"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2B486A0"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29D7C6B"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EBAFBFA"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66156E7"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F4F8E6B"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A17890C"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3F15399"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1C20DDF0" w14:textId="77777777" w:rsidR="00AF048F" w:rsidRPr="00466AEF" w:rsidRDefault="00AF048F" w:rsidP="004030C9">
            <w:pPr>
              <w:jc w:val="center"/>
              <w:rPr>
                <w:sz w:val="18"/>
                <w:szCs w:val="18"/>
              </w:rPr>
            </w:pPr>
          </w:p>
        </w:tc>
      </w:tr>
      <w:tr w:rsidR="00AF048F" w:rsidRPr="00466AEF" w14:paraId="28B8B6B0"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75C67BB9" w14:textId="77777777" w:rsidR="00AF048F" w:rsidRPr="00466AEF" w:rsidRDefault="00AF048F" w:rsidP="004030C9">
            <w:pPr>
              <w:jc w:val="center"/>
              <w:rPr>
                <w:color w:val="000000"/>
                <w:sz w:val="18"/>
                <w:szCs w:val="18"/>
              </w:rPr>
            </w:pPr>
            <w:r w:rsidRPr="00466AEF">
              <w:rPr>
                <w:color w:val="000000"/>
                <w:sz w:val="18"/>
                <w:szCs w:val="18"/>
              </w:rPr>
              <w:t>002.01.04.056</w:t>
            </w:r>
          </w:p>
        </w:tc>
        <w:tc>
          <w:tcPr>
            <w:tcW w:w="1078" w:type="pct"/>
            <w:tcBorders>
              <w:top w:val="nil"/>
              <w:left w:val="nil"/>
              <w:bottom w:val="single" w:sz="4" w:space="0" w:color="auto"/>
              <w:right w:val="single" w:sz="4" w:space="0" w:color="auto"/>
            </w:tcBorders>
            <w:vAlign w:val="center"/>
            <w:hideMark/>
          </w:tcPr>
          <w:p w14:paraId="5A855719" w14:textId="77777777" w:rsidR="00AF048F" w:rsidRPr="00466AEF" w:rsidRDefault="00AF048F" w:rsidP="00A80F16">
            <w:pPr>
              <w:rPr>
                <w:sz w:val="18"/>
                <w:szCs w:val="18"/>
              </w:rPr>
            </w:pPr>
            <w:r w:rsidRPr="00466AEF">
              <w:rPr>
                <w:sz w:val="18"/>
                <w:szCs w:val="18"/>
              </w:rPr>
              <w:t>Модернизация электроснабжения сетевых насосов  №1, №2, №3, №4, №5 котельная №3. Для обеспечения надежного электроснабжения сетевых насосов требуется замена кабельных линий 0,4кВ,  L-160м.</w:t>
            </w:r>
          </w:p>
        </w:tc>
        <w:tc>
          <w:tcPr>
            <w:tcW w:w="215" w:type="pct"/>
            <w:tcBorders>
              <w:top w:val="nil"/>
              <w:left w:val="nil"/>
              <w:bottom w:val="single" w:sz="4" w:space="0" w:color="auto"/>
              <w:right w:val="single" w:sz="4" w:space="0" w:color="auto"/>
            </w:tcBorders>
            <w:vAlign w:val="center"/>
            <w:hideMark/>
          </w:tcPr>
          <w:p w14:paraId="486B53B1" w14:textId="77777777" w:rsidR="00AF048F" w:rsidRPr="00466AEF" w:rsidRDefault="00AF048F" w:rsidP="004030C9">
            <w:pPr>
              <w:jc w:val="center"/>
              <w:rPr>
                <w:sz w:val="18"/>
                <w:szCs w:val="18"/>
              </w:rPr>
            </w:pPr>
            <w:r w:rsidRPr="00466AEF">
              <w:rPr>
                <w:sz w:val="18"/>
                <w:szCs w:val="18"/>
              </w:rPr>
              <w:t>69,85</w:t>
            </w:r>
          </w:p>
        </w:tc>
        <w:tc>
          <w:tcPr>
            <w:tcW w:w="215" w:type="pct"/>
            <w:tcBorders>
              <w:top w:val="nil"/>
              <w:left w:val="nil"/>
              <w:bottom w:val="single" w:sz="4" w:space="0" w:color="auto"/>
              <w:right w:val="single" w:sz="4" w:space="0" w:color="auto"/>
            </w:tcBorders>
            <w:vAlign w:val="center"/>
            <w:hideMark/>
          </w:tcPr>
          <w:p w14:paraId="58767F92"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508EED0"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2BE752F"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FA25AD2"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28326D2"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C751BEF"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3BD6AE6"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4BAF9E8"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41218F7"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555493D8" w14:textId="77777777" w:rsidR="00AF048F" w:rsidRPr="00466AEF" w:rsidRDefault="00AF048F" w:rsidP="004030C9">
            <w:pPr>
              <w:jc w:val="center"/>
              <w:rPr>
                <w:sz w:val="18"/>
                <w:szCs w:val="18"/>
              </w:rPr>
            </w:pPr>
          </w:p>
        </w:tc>
      </w:tr>
      <w:tr w:rsidR="00AF048F" w:rsidRPr="00466AEF" w14:paraId="45B9A14D"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51454305" w14:textId="77777777" w:rsidR="00AF048F" w:rsidRPr="00466AEF" w:rsidRDefault="00AF048F" w:rsidP="004030C9">
            <w:pPr>
              <w:jc w:val="center"/>
              <w:rPr>
                <w:color w:val="000000"/>
                <w:sz w:val="18"/>
                <w:szCs w:val="18"/>
              </w:rPr>
            </w:pPr>
            <w:r w:rsidRPr="00466AEF">
              <w:rPr>
                <w:color w:val="000000"/>
                <w:sz w:val="18"/>
                <w:szCs w:val="18"/>
              </w:rPr>
              <w:t>002.01.04.057</w:t>
            </w:r>
          </w:p>
        </w:tc>
        <w:tc>
          <w:tcPr>
            <w:tcW w:w="1078" w:type="pct"/>
            <w:tcBorders>
              <w:top w:val="nil"/>
              <w:left w:val="nil"/>
              <w:bottom w:val="single" w:sz="4" w:space="0" w:color="auto"/>
              <w:right w:val="single" w:sz="4" w:space="0" w:color="auto"/>
            </w:tcBorders>
            <w:vAlign w:val="center"/>
            <w:hideMark/>
          </w:tcPr>
          <w:p w14:paraId="692902C9" w14:textId="77777777" w:rsidR="00AF048F" w:rsidRPr="00466AEF" w:rsidRDefault="00AF048F" w:rsidP="00A80F16">
            <w:pPr>
              <w:rPr>
                <w:sz w:val="18"/>
                <w:szCs w:val="18"/>
              </w:rPr>
            </w:pPr>
            <w:r w:rsidRPr="00466AEF">
              <w:rPr>
                <w:sz w:val="18"/>
                <w:szCs w:val="18"/>
              </w:rPr>
              <w:t>Модернизация электроснабжения сетевых насосов  №1, №2, №3, №4, №5 котельная №3. Для обеспечения надежного электроснабжения сетевых насосов требуется замена кабельных линий 0,4кВ,  L-140м.</w:t>
            </w:r>
          </w:p>
        </w:tc>
        <w:tc>
          <w:tcPr>
            <w:tcW w:w="215" w:type="pct"/>
            <w:tcBorders>
              <w:top w:val="nil"/>
              <w:left w:val="nil"/>
              <w:bottom w:val="single" w:sz="4" w:space="0" w:color="auto"/>
              <w:right w:val="single" w:sz="4" w:space="0" w:color="auto"/>
            </w:tcBorders>
            <w:vAlign w:val="center"/>
            <w:hideMark/>
          </w:tcPr>
          <w:p w14:paraId="655CCF67"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48DA252" w14:textId="77777777" w:rsidR="00AF048F" w:rsidRPr="00466AEF" w:rsidRDefault="00AF048F" w:rsidP="004030C9">
            <w:pPr>
              <w:jc w:val="center"/>
              <w:rPr>
                <w:sz w:val="18"/>
                <w:szCs w:val="18"/>
              </w:rPr>
            </w:pPr>
            <w:r w:rsidRPr="00466AEF">
              <w:rPr>
                <w:sz w:val="18"/>
                <w:szCs w:val="18"/>
              </w:rPr>
              <w:t>224,21</w:t>
            </w:r>
          </w:p>
        </w:tc>
        <w:tc>
          <w:tcPr>
            <w:tcW w:w="215" w:type="pct"/>
            <w:tcBorders>
              <w:top w:val="nil"/>
              <w:left w:val="nil"/>
              <w:bottom w:val="single" w:sz="4" w:space="0" w:color="auto"/>
              <w:right w:val="single" w:sz="4" w:space="0" w:color="auto"/>
            </w:tcBorders>
            <w:vAlign w:val="center"/>
            <w:hideMark/>
          </w:tcPr>
          <w:p w14:paraId="3898FFF4"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09FF726"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3D95FE4"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540AE07"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D613AA7"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613F91A"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7482B84"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6BA5552"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456819FC" w14:textId="77777777" w:rsidR="00AF048F" w:rsidRPr="00466AEF" w:rsidRDefault="00AF048F" w:rsidP="004030C9">
            <w:pPr>
              <w:jc w:val="center"/>
              <w:rPr>
                <w:sz w:val="18"/>
                <w:szCs w:val="18"/>
              </w:rPr>
            </w:pPr>
          </w:p>
        </w:tc>
      </w:tr>
      <w:tr w:rsidR="00AF048F" w:rsidRPr="00466AEF" w14:paraId="0395902E"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7D6DEF1F" w14:textId="77777777" w:rsidR="00AF048F" w:rsidRPr="00466AEF" w:rsidRDefault="00AF048F" w:rsidP="004030C9">
            <w:pPr>
              <w:jc w:val="center"/>
              <w:rPr>
                <w:color w:val="000000"/>
                <w:sz w:val="18"/>
                <w:szCs w:val="18"/>
              </w:rPr>
            </w:pPr>
            <w:r w:rsidRPr="00466AEF">
              <w:rPr>
                <w:color w:val="000000"/>
                <w:sz w:val="18"/>
                <w:szCs w:val="18"/>
              </w:rPr>
              <w:t>002.01.04.058</w:t>
            </w:r>
          </w:p>
        </w:tc>
        <w:tc>
          <w:tcPr>
            <w:tcW w:w="1078" w:type="pct"/>
            <w:tcBorders>
              <w:top w:val="nil"/>
              <w:left w:val="nil"/>
              <w:bottom w:val="single" w:sz="4" w:space="0" w:color="auto"/>
              <w:right w:val="single" w:sz="4" w:space="0" w:color="auto"/>
            </w:tcBorders>
            <w:vAlign w:val="center"/>
            <w:hideMark/>
          </w:tcPr>
          <w:p w14:paraId="7D7B6488" w14:textId="77777777" w:rsidR="00AF048F" w:rsidRPr="00466AEF" w:rsidRDefault="00AF048F" w:rsidP="00A80F16">
            <w:pPr>
              <w:rPr>
                <w:sz w:val="18"/>
                <w:szCs w:val="18"/>
              </w:rPr>
            </w:pPr>
            <w:r w:rsidRPr="00466AEF">
              <w:rPr>
                <w:sz w:val="18"/>
                <w:szCs w:val="18"/>
              </w:rPr>
              <w:t>Модернизация электроснабжения сетевых насосов  №1, №2, №3, №4, №5 котельная №3. Для обеспечения надежного электроснабжения сетевых насосов требуется замена кабельных линий 0,4кВ,  L-120м.</w:t>
            </w:r>
          </w:p>
        </w:tc>
        <w:tc>
          <w:tcPr>
            <w:tcW w:w="215" w:type="pct"/>
            <w:tcBorders>
              <w:top w:val="nil"/>
              <w:left w:val="nil"/>
              <w:bottom w:val="single" w:sz="4" w:space="0" w:color="auto"/>
              <w:right w:val="single" w:sz="4" w:space="0" w:color="auto"/>
            </w:tcBorders>
            <w:vAlign w:val="center"/>
            <w:hideMark/>
          </w:tcPr>
          <w:p w14:paraId="01CCA162"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257D657"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EC681C1" w14:textId="77777777" w:rsidR="00AF048F" w:rsidRPr="00466AEF" w:rsidRDefault="00AF048F" w:rsidP="004030C9">
            <w:pPr>
              <w:jc w:val="center"/>
              <w:rPr>
                <w:sz w:val="18"/>
                <w:szCs w:val="18"/>
              </w:rPr>
            </w:pPr>
            <w:r w:rsidRPr="00466AEF">
              <w:rPr>
                <w:sz w:val="18"/>
                <w:szCs w:val="18"/>
              </w:rPr>
              <w:t>280,33</w:t>
            </w:r>
          </w:p>
        </w:tc>
        <w:tc>
          <w:tcPr>
            <w:tcW w:w="215" w:type="pct"/>
            <w:tcBorders>
              <w:top w:val="nil"/>
              <w:left w:val="nil"/>
              <w:bottom w:val="single" w:sz="4" w:space="0" w:color="auto"/>
              <w:right w:val="single" w:sz="4" w:space="0" w:color="auto"/>
            </w:tcBorders>
            <w:vAlign w:val="center"/>
            <w:hideMark/>
          </w:tcPr>
          <w:p w14:paraId="406C91CB"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021F9EE"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27DE97D"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3734BEF"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934DC67"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BF82752"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A094EB4"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121D2809" w14:textId="77777777" w:rsidR="00AF048F" w:rsidRPr="00466AEF" w:rsidRDefault="00AF048F" w:rsidP="004030C9">
            <w:pPr>
              <w:jc w:val="center"/>
              <w:rPr>
                <w:sz w:val="18"/>
                <w:szCs w:val="18"/>
              </w:rPr>
            </w:pPr>
          </w:p>
        </w:tc>
      </w:tr>
      <w:tr w:rsidR="00AF048F" w:rsidRPr="00466AEF" w14:paraId="1BE4EBD4"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1BC8DCF3" w14:textId="77777777" w:rsidR="00AF048F" w:rsidRPr="00466AEF" w:rsidRDefault="00AF048F" w:rsidP="004030C9">
            <w:pPr>
              <w:jc w:val="center"/>
              <w:rPr>
                <w:color w:val="000000"/>
                <w:sz w:val="18"/>
                <w:szCs w:val="18"/>
              </w:rPr>
            </w:pPr>
            <w:r w:rsidRPr="00466AEF">
              <w:rPr>
                <w:color w:val="000000"/>
                <w:sz w:val="18"/>
                <w:szCs w:val="18"/>
              </w:rPr>
              <w:t>002.01.04.059</w:t>
            </w:r>
          </w:p>
        </w:tc>
        <w:tc>
          <w:tcPr>
            <w:tcW w:w="1078" w:type="pct"/>
            <w:tcBorders>
              <w:top w:val="nil"/>
              <w:left w:val="nil"/>
              <w:bottom w:val="single" w:sz="4" w:space="0" w:color="auto"/>
              <w:right w:val="single" w:sz="4" w:space="0" w:color="auto"/>
            </w:tcBorders>
            <w:vAlign w:val="center"/>
            <w:hideMark/>
          </w:tcPr>
          <w:p w14:paraId="03D11E83" w14:textId="77777777" w:rsidR="00AF048F" w:rsidRPr="00466AEF" w:rsidRDefault="00AF048F" w:rsidP="00A80F16">
            <w:pPr>
              <w:rPr>
                <w:sz w:val="18"/>
                <w:szCs w:val="18"/>
              </w:rPr>
            </w:pPr>
            <w:r w:rsidRPr="00466AEF">
              <w:rPr>
                <w:sz w:val="18"/>
                <w:szCs w:val="18"/>
              </w:rPr>
              <w:t>Модернизация электроснабжения сетевых насосов  №1, №2, №3, №4, №5 котельная №3. Для обеспечения надежного электроснабжения сетевых насосов требуется замена кабельных линий 0,4кВ,  L-100м.</w:t>
            </w:r>
          </w:p>
        </w:tc>
        <w:tc>
          <w:tcPr>
            <w:tcW w:w="215" w:type="pct"/>
            <w:tcBorders>
              <w:top w:val="nil"/>
              <w:left w:val="nil"/>
              <w:bottom w:val="single" w:sz="4" w:space="0" w:color="auto"/>
              <w:right w:val="single" w:sz="4" w:space="0" w:color="auto"/>
            </w:tcBorders>
            <w:vAlign w:val="center"/>
            <w:hideMark/>
          </w:tcPr>
          <w:p w14:paraId="088C3EF7"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7584620"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086FC89"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592F57A" w14:textId="77777777" w:rsidR="00AF048F" w:rsidRPr="00466AEF" w:rsidRDefault="00AF048F" w:rsidP="004030C9">
            <w:pPr>
              <w:jc w:val="center"/>
              <w:rPr>
                <w:sz w:val="18"/>
                <w:szCs w:val="18"/>
              </w:rPr>
            </w:pPr>
            <w:r w:rsidRPr="00466AEF">
              <w:rPr>
                <w:sz w:val="18"/>
                <w:szCs w:val="18"/>
              </w:rPr>
              <w:t>262,66</w:t>
            </w:r>
          </w:p>
        </w:tc>
        <w:tc>
          <w:tcPr>
            <w:tcW w:w="215" w:type="pct"/>
            <w:tcBorders>
              <w:top w:val="nil"/>
              <w:left w:val="nil"/>
              <w:bottom w:val="single" w:sz="4" w:space="0" w:color="auto"/>
              <w:right w:val="single" w:sz="4" w:space="0" w:color="auto"/>
            </w:tcBorders>
            <w:vAlign w:val="center"/>
            <w:hideMark/>
          </w:tcPr>
          <w:p w14:paraId="61E01DC3"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DE2B6E0"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D8EA4F0"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45A64E0"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ADCCF7A"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4103696"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2D0B0C55" w14:textId="77777777" w:rsidR="00AF048F" w:rsidRPr="00466AEF" w:rsidRDefault="00AF048F" w:rsidP="004030C9">
            <w:pPr>
              <w:jc w:val="center"/>
              <w:rPr>
                <w:sz w:val="18"/>
                <w:szCs w:val="18"/>
              </w:rPr>
            </w:pPr>
          </w:p>
        </w:tc>
      </w:tr>
      <w:tr w:rsidR="00AF048F" w:rsidRPr="00466AEF" w14:paraId="49B63E22"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3837DA6A" w14:textId="77777777" w:rsidR="00AF048F" w:rsidRPr="00466AEF" w:rsidRDefault="00AF048F" w:rsidP="004030C9">
            <w:pPr>
              <w:jc w:val="center"/>
              <w:rPr>
                <w:color w:val="000000"/>
                <w:sz w:val="18"/>
                <w:szCs w:val="18"/>
              </w:rPr>
            </w:pPr>
            <w:r w:rsidRPr="00466AEF">
              <w:rPr>
                <w:color w:val="000000"/>
                <w:sz w:val="18"/>
                <w:szCs w:val="18"/>
              </w:rPr>
              <w:t>002.01.04.060</w:t>
            </w:r>
          </w:p>
        </w:tc>
        <w:tc>
          <w:tcPr>
            <w:tcW w:w="1078" w:type="pct"/>
            <w:tcBorders>
              <w:top w:val="nil"/>
              <w:left w:val="nil"/>
              <w:bottom w:val="single" w:sz="4" w:space="0" w:color="auto"/>
              <w:right w:val="single" w:sz="4" w:space="0" w:color="auto"/>
            </w:tcBorders>
            <w:vAlign w:val="center"/>
            <w:hideMark/>
          </w:tcPr>
          <w:p w14:paraId="51C2E967" w14:textId="77777777" w:rsidR="00AF048F" w:rsidRPr="00466AEF" w:rsidRDefault="00AF048F" w:rsidP="00A80F16">
            <w:pPr>
              <w:rPr>
                <w:sz w:val="18"/>
                <w:szCs w:val="18"/>
              </w:rPr>
            </w:pPr>
            <w:r w:rsidRPr="00466AEF">
              <w:rPr>
                <w:sz w:val="18"/>
                <w:szCs w:val="18"/>
              </w:rPr>
              <w:t>Котельная №33.</w:t>
            </w:r>
            <w:r w:rsidRPr="00466AEF">
              <w:rPr>
                <w:sz w:val="18"/>
                <w:szCs w:val="18"/>
              </w:rPr>
              <w:br/>
              <w:t>Модернизация  резервного электроснабжения на котельной № 33 инв. № 10243</w:t>
            </w:r>
          </w:p>
        </w:tc>
        <w:tc>
          <w:tcPr>
            <w:tcW w:w="215" w:type="pct"/>
            <w:tcBorders>
              <w:top w:val="nil"/>
              <w:left w:val="nil"/>
              <w:bottom w:val="single" w:sz="4" w:space="0" w:color="auto"/>
              <w:right w:val="single" w:sz="4" w:space="0" w:color="auto"/>
            </w:tcBorders>
            <w:vAlign w:val="center"/>
            <w:hideMark/>
          </w:tcPr>
          <w:p w14:paraId="3D80E68A" w14:textId="77777777" w:rsidR="00AF048F" w:rsidRPr="00466AEF" w:rsidRDefault="00AF048F" w:rsidP="004030C9">
            <w:pPr>
              <w:jc w:val="center"/>
              <w:rPr>
                <w:sz w:val="18"/>
                <w:szCs w:val="18"/>
              </w:rPr>
            </w:pPr>
            <w:r w:rsidRPr="00466AEF">
              <w:rPr>
                <w:sz w:val="18"/>
                <w:szCs w:val="18"/>
              </w:rPr>
              <w:t>580,0</w:t>
            </w:r>
          </w:p>
        </w:tc>
        <w:tc>
          <w:tcPr>
            <w:tcW w:w="215" w:type="pct"/>
            <w:tcBorders>
              <w:top w:val="nil"/>
              <w:left w:val="nil"/>
              <w:bottom w:val="single" w:sz="4" w:space="0" w:color="auto"/>
              <w:right w:val="single" w:sz="4" w:space="0" w:color="auto"/>
            </w:tcBorders>
            <w:vAlign w:val="center"/>
            <w:hideMark/>
          </w:tcPr>
          <w:p w14:paraId="151918F9"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EDFBDF4"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8872E01"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4FCB9A7"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E6AF49E"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83706AC"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207D3F2"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15AAE1F"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ED6D8D8"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53499A6E" w14:textId="77777777" w:rsidR="00AF048F" w:rsidRPr="00466AEF" w:rsidRDefault="00AF048F" w:rsidP="004030C9">
            <w:pPr>
              <w:jc w:val="center"/>
              <w:rPr>
                <w:sz w:val="18"/>
                <w:szCs w:val="18"/>
              </w:rPr>
            </w:pPr>
          </w:p>
        </w:tc>
      </w:tr>
      <w:tr w:rsidR="00AF048F" w:rsidRPr="00466AEF" w14:paraId="5F1B7BFD"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6F7A85D3" w14:textId="77777777" w:rsidR="00AF048F" w:rsidRPr="00466AEF" w:rsidRDefault="00AF048F" w:rsidP="004030C9">
            <w:pPr>
              <w:jc w:val="center"/>
              <w:rPr>
                <w:color w:val="000000"/>
                <w:sz w:val="18"/>
                <w:szCs w:val="18"/>
              </w:rPr>
            </w:pPr>
            <w:r w:rsidRPr="00466AEF">
              <w:rPr>
                <w:color w:val="000000"/>
                <w:sz w:val="18"/>
                <w:szCs w:val="18"/>
              </w:rPr>
              <w:t>002.01.04.061</w:t>
            </w:r>
          </w:p>
        </w:tc>
        <w:tc>
          <w:tcPr>
            <w:tcW w:w="1078" w:type="pct"/>
            <w:tcBorders>
              <w:top w:val="nil"/>
              <w:left w:val="nil"/>
              <w:bottom w:val="single" w:sz="4" w:space="0" w:color="auto"/>
              <w:right w:val="single" w:sz="4" w:space="0" w:color="auto"/>
            </w:tcBorders>
            <w:vAlign w:val="center"/>
            <w:hideMark/>
          </w:tcPr>
          <w:p w14:paraId="4A6CE9EF" w14:textId="77777777" w:rsidR="00AF048F" w:rsidRPr="00466AEF" w:rsidRDefault="00AF048F" w:rsidP="00A80F16">
            <w:pPr>
              <w:rPr>
                <w:sz w:val="18"/>
                <w:szCs w:val="18"/>
              </w:rPr>
            </w:pPr>
            <w:r w:rsidRPr="00466AEF">
              <w:rPr>
                <w:sz w:val="18"/>
                <w:szCs w:val="18"/>
              </w:rPr>
              <w:t>Нежилое здание РМЦ</w:t>
            </w:r>
            <w:r w:rsidRPr="00466AEF">
              <w:rPr>
                <w:sz w:val="18"/>
                <w:szCs w:val="18"/>
              </w:rPr>
              <w:br/>
              <w:t>Монтаж вводно-распределительного устройства 0,4кВ, ПНР</w:t>
            </w:r>
          </w:p>
        </w:tc>
        <w:tc>
          <w:tcPr>
            <w:tcW w:w="215" w:type="pct"/>
            <w:tcBorders>
              <w:top w:val="nil"/>
              <w:left w:val="nil"/>
              <w:bottom w:val="single" w:sz="4" w:space="0" w:color="auto"/>
              <w:right w:val="single" w:sz="4" w:space="0" w:color="auto"/>
            </w:tcBorders>
            <w:vAlign w:val="center"/>
            <w:hideMark/>
          </w:tcPr>
          <w:p w14:paraId="4F576072"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61BE175" w14:textId="77777777" w:rsidR="00AF048F" w:rsidRPr="00466AEF" w:rsidRDefault="00AF048F" w:rsidP="004030C9">
            <w:pPr>
              <w:jc w:val="center"/>
              <w:rPr>
                <w:sz w:val="18"/>
                <w:szCs w:val="18"/>
              </w:rPr>
            </w:pPr>
            <w:r w:rsidRPr="00466AEF">
              <w:rPr>
                <w:sz w:val="18"/>
                <w:szCs w:val="18"/>
              </w:rPr>
              <w:t>117,0</w:t>
            </w:r>
          </w:p>
        </w:tc>
        <w:tc>
          <w:tcPr>
            <w:tcW w:w="215" w:type="pct"/>
            <w:tcBorders>
              <w:top w:val="nil"/>
              <w:left w:val="nil"/>
              <w:bottom w:val="single" w:sz="4" w:space="0" w:color="auto"/>
              <w:right w:val="single" w:sz="4" w:space="0" w:color="auto"/>
            </w:tcBorders>
            <w:vAlign w:val="center"/>
            <w:hideMark/>
          </w:tcPr>
          <w:p w14:paraId="56A542DC"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D02C758"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EA63125"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8B8186F"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98E1271"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A667B21"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88E610E"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92E152D"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67EF36F0" w14:textId="77777777" w:rsidR="00AF048F" w:rsidRPr="00466AEF" w:rsidRDefault="00AF048F" w:rsidP="004030C9">
            <w:pPr>
              <w:jc w:val="center"/>
              <w:rPr>
                <w:sz w:val="18"/>
                <w:szCs w:val="18"/>
              </w:rPr>
            </w:pPr>
          </w:p>
        </w:tc>
      </w:tr>
      <w:tr w:rsidR="00AF048F" w:rsidRPr="00466AEF" w14:paraId="7ABF9772"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3C707AD8" w14:textId="77777777" w:rsidR="00AF048F" w:rsidRPr="00466AEF" w:rsidRDefault="00AF048F" w:rsidP="004030C9">
            <w:pPr>
              <w:jc w:val="center"/>
              <w:rPr>
                <w:color w:val="000000"/>
                <w:sz w:val="18"/>
                <w:szCs w:val="18"/>
              </w:rPr>
            </w:pPr>
            <w:r w:rsidRPr="00466AEF">
              <w:rPr>
                <w:color w:val="000000"/>
                <w:sz w:val="18"/>
                <w:szCs w:val="18"/>
              </w:rPr>
              <w:t>002.01.04.062</w:t>
            </w:r>
          </w:p>
        </w:tc>
        <w:tc>
          <w:tcPr>
            <w:tcW w:w="1078" w:type="pct"/>
            <w:tcBorders>
              <w:top w:val="nil"/>
              <w:left w:val="nil"/>
              <w:bottom w:val="single" w:sz="4" w:space="0" w:color="auto"/>
              <w:right w:val="single" w:sz="4" w:space="0" w:color="auto"/>
            </w:tcBorders>
            <w:vAlign w:val="center"/>
            <w:hideMark/>
          </w:tcPr>
          <w:p w14:paraId="42257374" w14:textId="77777777" w:rsidR="00AF048F" w:rsidRPr="00466AEF" w:rsidRDefault="00AF048F" w:rsidP="00A80F16">
            <w:pPr>
              <w:rPr>
                <w:sz w:val="18"/>
                <w:szCs w:val="18"/>
              </w:rPr>
            </w:pPr>
            <w:r w:rsidRPr="00466AEF">
              <w:rPr>
                <w:sz w:val="18"/>
                <w:szCs w:val="18"/>
              </w:rPr>
              <w:t>Здание РТС-2 ( ул. Нефтяников, д. 24)</w:t>
            </w:r>
            <w:r w:rsidRPr="00466AEF">
              <w:rPr>
                <w:sz w:val="18"/>
                <w:szCs w:val="18"/>
              </w:rPr>
              <w:br/>
              <w:t>Модернизация электроснабжения здания РТС-2. Инв. № 10180</w:t>
            </w:r>
          </w:p>
        </w:tc>
        <w:tc>
          <w:tcPr>
            <w:tcW w:w="215" w:type="pct"/>
            <w:tcBorders>
              <w:top w:val="nil"/>
              <w:left w:val="nil"/>
              <w:bottom w:val="single" w:sz="4" w:space="0" w:color="auto"/>
              <w:right w:val="single" w:sz="4" w:space="0" w:color="auto"/>
            </w:tcBorders>
            <w:vAlign w:val="center"/>
            <w:hideMark/>
          </w:tcPr>
          <w:p w14:paraId="31CB11D1" w14:textId="77777777" w:rsidR="00AF048F" w:rsidRPr="00466AEF" w:rsidRDefault="00AF048F" w:rsidP="004030C9">
            <w:pPr>
              <w:jc w:val="center"/>
              <w:rPr>
                <w:sz w:val="18"/>
                <w:szCs w:val="18"/>
              </w:rPr>
            </w:pPr>
            <w:r w:rsidRPr="00466AEF">
              <w:rPr>
                <w:sz w:val="18"/>
                <w:szCs w:val="18"/>
              </w:rPr>
              <w:t>416,8</w:t>
            </w:r>
          </w:p>
        </w:tc>
        <w:tc>
          <w:tcPr>
            <w:tcW w:w="215" w:type="pct"/>
            <w:tcBorders>
              <w:top w:val="nil"/>
              <w:left w:val="nil"/>
              <w:bottom w:val="single" w:sz="4" w:space="0" w:color="auto"/>
              <w:right w:val="single" w:sz="4" w:space="0" w:color="auto"/>
            </w:tcBorders>
            <w:vAlign w:val="center"/>
            <w:hideMark/>
          </w:tcPr>
          <w:p w14:paraId="56774F3F"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A28194D"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F5F6AA7"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A8B4DAC"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D2FCADA"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D85E157"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4229FC5"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F582840"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40CF75F"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007A9C02" w14:textId="77777777" w:rsidR="00AF048F" w:rsidRPr="00466AEF" w:rsidRDefault="00AF048F" w:rsidP="004030C9">
            <w:pPr>
              <w:jc w:val="center"/>
              <w:rPr>
                <w:sz w:val="18"/>
                <w:szCs w:val="18"/>
              </w:rPr>
            </w:pPr>
          </w:p>
        </w:tc>
      </w:tr>
      <w:tr w:rsidR="00AF048F" w:rsidRPr="00466AEF" w14:paraId="71D06C32"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2321DC64" w14:textId="77777777" w:rsidR="00AF048F" w:rsidRPr="00466AEF" w:rsidRDefault="00AF048F" w:rsidP="004030C9">
            <w:pPr>
              <w:jc w:val="center"/>
              <w:rPr>
                <w:color w:val="000000"/>
                <w:sz w:val="18"/>
                <w:szCs w:val="18"/>
              </w:rPr>
            </w:pPr>
            <w:r w:rsidRPr="00466AEF">
              <w:rPr>
                <w:color w:val="000000"/>
                <w:sz w:val="18"/>
                <w:szCs w:val="18"/>
              </w:rPr>
              <w:t>002.01.04.063</w:t>
            </w:r>
          </w:p>
        </w:tc>
        <w:tc>
          <w:tcPr>
            <w:tcW w:w="1078" w:type="pct"/>
            <w:tcBorders>
              <w:top w:val="nil"/>
              <w:left w:val="nil"/>
              <w:bottom w:val="single" w:sz="4" w:space="0" w:color="auto"/>
              <w:right w:val="single" w:sz="4" w:space="0" w:color="auto"/>
            </w:tcBorders>
            <w:vAlign w:val="center"/>
            <w:hideMark/>
          </w:tcPr>
          <w:p w14:paraId="65109D9A" w14:textId="77777777" w:rsidR="00AF048F" w:rsidRPr="00466AEF" w:rsidRDefault="00AF048F" w:rsidP="00A80F16">
            <w:pPr>
              <w:rPr>
                <w:sz w:val="18"/>
                <w:szCs w:val="18"/>
              </w:rPr>
            </w:pPr>
            <w:r w:rsidRPr="00466AEF">
              <w:rPr>
                <w:sz w:val="18"/>
                <w:szCs w:val="18"/>
              </w:rPr>
              <w:t>Нежилое здание РТС-2 (ул. Нефтяников, 24)</w:t>
            </w:r>
            <w:r w:rsidRPr="00466AEF">
              <w:rPr>
                <w:sz w:val="18"/>
                <w:szCs w:val="18"/>
              </w:rPr>
              <w:br/>
              <w:t>Монтаж вводно-распределительного устройства 0,4кВ, ПНР</w:t>
            </w:r>
          </w:p>
        </w:tc>
        <w:tc>
          <w:tcPr>
            <w:tcW w:w="215" w:type="pct"/>
            <w:tcBorders>
              <w:top w:val="nil"/>
              <w:left w:val="nil"/>
              <w:bottom w:val="single" w:sz="4" w:space="0" w:color="auto"/>
              <w:right w:val="single" w:sz="4" w:space="0" w:color="auto"/>
            </w:tcBorders>
            <w:vAlign w:val="center"/>
            <w:hideMark/>
          </w:tcPr>
          <w:p w14:paraId="497AFC67"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E31E4FF" w14:textId="77777777" w:rsidR="00AF048F" w:rsidRPr="00466AEF" w:rsidRDefault="00AF048F" w:rsidP="004030C9">
            <w:pPr>
              <w:jc w:val="center"/>
              <w:rPr>
                <w:sz w:val="18"/>
                <w:szCs w:val="18"/>
              </w:rPr>
            </w:pPr>
            <w:r w:rsidRPr="00466AEF">
              <w:rPr>
                <w:sz w:val="18"/>
                <w:szCs w:val="18"/>
              </w:rPr>
              <w:t>654,0</w:t>
            </w:r>
          </w:p>
        </w:tc>
        <w:tc>
          <w:tcPr>
            <w:tcW w:w="215" w:type="pct"/>
            <w:tcBorders>
              <w:top w:val="nil"/>
              <w:left w:val="nil"/>
              <w:bottom w:val="single" w:sz="4" w:space="0" w:color="auto"/>
              <w:right w:val="single" w:sz="4" w:space="0" w:color="auto"/>
            </w:tcBorders>
            <w:vAlign w:val="center"/>
            <w:hideMark/>
          </w:tcPr>
          <w:p w14:paraId="2B2ABB7E"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16794BC"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DC1C079"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D01A312"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2D9BD76"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6461C20"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AB1E3AC"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578147B"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6AB661BC" w14:textId="77777777" w:rsidR="00AF048F" w:rsidRPr="00466AEF" w:rsidRDefault="00AF048F" w:rsidP="004030C9">
            <w:pPr>
              <w:jc w:val="center"/>
              <w:rPr>
                <w:sz w:val="18"/>
                <w:szCs w:val="18"/>
              </w:rPr>
            </w:pPr>
          </w:p>
        </w:tc>
      </w:tr>
      <w:tr w:rsidR="00AF048F" w:rsidRPr="00466AEF" w14:paraId="6A202E94"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63D3A084" w14:textId="77777777" w:rsidR="00AF048F" w:rsidRPr="00466AEF" w:rsidRDefault="00AF048F" w:rsidP="004030C9">
            <w:pPr>
              <w:jc w:val="center"/>
              <w:rPr>
                <w:color w:val="000000"/>
                <w:sz w:val="18"/>
                <w:szCs w:val="18"/>
              </w:rPr>
            </w:pPr>
            <w:r w:rsidRPr="00466AEF">
              <w:rPr>
                <w:color w:val="000000"/>
                <w:sz w:val="18"/>
                <w:szCs w:val="18"/>
              </w:rPr>
              <w:t>002.01.04.064</w:t>
            </w:r>
          </w:p>
        </w:tc>
        <w:tc>
          <w:tcPr>
            <w:tcW w:w="1078" w:type="pct"/>
            <w:tcBorders>
              <w:top w:val="nil"/>
              <w:left w:val="nil"/>
              <w:bottom w:val="single" w:sz="4" w:space="0" w:color="auto"/>
              <w:right w:val="single" w:sz="4" w:space="0" w:color="auto"/>
            </w:tcBorders>
            <w:vAlign w:val="center"/>
            <w:hideMark/>
          </w:tcPr>
          <w:p w14:paraId="48C1C696" w14:textId="77777777" w:rsidR="00AF048F" w:rsidRPr="00466AEF" w:rsidRDefault="00AF048F" w:rsidP="00A80F16">
            <w:pPr>
              <w:rPr>
                <w:sz w:val="18"/>
                <w:szCs w:val="18"/>
              </w:rPr>
            </w:pPr>
            <w:r w:rsidRPr="00466AEF">
              <w:rPr>
                <w:sz w:val="18"/>
                <w:szCs w:val="18"/>
              </w:rPr>
              <w:t>Котельная №24</w:t>
            </w:r>
            <w:r w:rsidRPr="00466AEF">
              <w:rPr>
                <w:sz w:val="18"/>
                <w:szCs w:val="18"/>
              </w:rPr>
              <w:br/>
              <w:t>Капитальный ремонт наружного освещения фасада</w:t>
            </w:r>
          </w:p>
        </w:tc>
        <w:tc>
          <w:tcPr>
            <w:tcW w:w="215" w:type="pct"/>
            <w:tcBorders>
              <w:top w:val="nil"/>
              <w:left w:val="nil"/>
              <w:bottom w:val="single" w:sz="4" w:space="0" w:color="auto"/>
              <w:right w:val="single" w:sz="4" w:space="0" w:color="auto"/>
            </w:tcBorders>
            <w:vAlign w:val="center"/>
            <w:hideMark/>
          </w:tcPr>
          <w:p w14:paraId="4CEC5224"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1180D44" w14:textId="77777777" w:rsidR="00AF048F" w:rsidRPr="00466AEF" w:rsidRDefault="00AF048F" w:rsidP="004030C9">
            <w:pPr>
              <w:jc w:val="center"/>
              <w:rPr>
                <w:sz w:val="18"/>
                <w:szCs w:val="18"/>
              </w:rPr>
            </w:pPr>
            <w:r w:rsidRPr="00466AEF">
              <w:rPr>
                <w:sz w:val="18"/>
                <w:szCs w:val="18"/>
              </w:rPr>
              <w:t>500,0</w:t>
            </w:r>
          </w:p>
        </w:tc>
        <w:tc>
          <w:tcPr>
            <w:tcW w:w="215" w:type="pct"/>
            <w:tcBorders>
              <w:top w:val="nil"/>
              <w:left w:val="nil"/>
              <w:bottom w:val="single" w:sz="4" w:space="0" w:color="auto"/>
              <w:right w:val="single" w:sz="4" w:space="0" w:color="auto"/>
            </w:tcBorders>
            <w:vAlign w:val="center"/>
            <w:hideMark/>
          </w:tcPr>
          <w:p w14:paraId="32C1A98B"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A920A0B"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F982BF3"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BDAEEF4"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90DF323"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7356027"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5B69B3A"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96DB87E"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214B8AFF" w14:textId="77777777" w:rsidR="00AF048F" w:rsidRPr="00466AEF" w:rsidRDefault="00AF048F" w:rsidP="004030C9">
            <w:pPr>
              <w:jc w:val="center"/>
              <w:rPr>
                <w:sz w:val="18"/>
                <w:szCs w:val="18"/>
              </w:rPr>
            </w:pPr>
          </w:p>
        </w:tc>
      </w:tr>
      <w:tr w:rsidR="00AF048F" w:rsidRPr="00466AEF" w14:paraId="7B625755"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6FA7CAB7" w14:textId="77777777" w:rsidR="00AF048F" w:rsidRPr="00466AEF" w:rsidRDefault="00AF048F" w:rsidP="004030C9">
            <w:pPr>
              <w:jc w:val="center"/>
              <w:rPr>
                <w:color w:val="000000"/>
                <w:sz w:val="18"/>
                <w:szCs w:val="18"/>
              </w:rPr>
            </w:pPr>
            <w:r w:rsidRPr="00466AEF">
              <w:rPr>
                <w:color w:val="000000"/>
                <w:sz w:val="18"/>
                <w:szCs w:val="18"/>
              </w:rPr>
              <w:lastRenderedPageBreak/>
              <w:t>002.01.04.065</w:t>
            </w:r>
          </w:p>
        </w:tc>
        <w:tc>
          <w:tcPr>
            <w:tcW w:w="1078" w:type="pct"/>
            <w:tcBorders>
              <w:top w:val="nil"/>
              <w:left w:val="nil"/>
              <w:bottom w:val="single" w:sz="4" w:space="0" w:color="auto"/>
              <w:right w:val="single" w:sz="4" w:space="0" w:color="auto"/>
            </w:tcBorders>
            <w:vAlign w:val="center"/>
            <w:hideMark/>
          </w:tcPr>
          <w:p w14:paraId="1318BE5A" w14:textId="77777777" w:rsidR="00AF048F" w:rsidRPr="00466AEF" w:rsidRDefault="00AF048F" w:rsidP="00A80F16">
            <w:pPr>
              <w:rPr>
                <w:sz w:val="18"/>
                <w:szCs w:val="18"/>
              </w:rPr>
            </w:pPr>
            <w:r w:rsidRPr="00466AEF">
              <w:rPr>
                <w:sz w:val="18"/>
                <w:szCs w:val="18"/>
              </w:rPr>
              <w:t>Нежилое здание котельной №3</w:t>
            </w:r>
            <w:r w:rsidRPr="00466AEF">
              <w:rPr>
                <w:sz w:val="18"/>
                <w:szCs w:val="18"/>
              </w:rPr>
              <w:br/>
              <w:t xml:space="preserve">Модернизация резервного электроснабжения (монтаж резервного </w:t>
            </w:r>
            <w:proofErr w:type="spellStart"/>
            <w:r w:rsidRPr="00466AEF">
              <w:rPr>
                <w:sz w:val="18"/>
                <w:szCs w:val="18"/>
              </w:rPr>
              <w:t>электроснабжени</w:t>
            </w:r>
            <w:proofErr w:type="spellEnd"/>
            <w:r w:rsidRPr="00466AEF">
              <w:rPr>
                <w:sz w:val="18"/>
                <w:szCs w:val="18"/>
              </w:rPr>
              <w:t>, пусконаладочные работы, приобретение ДЭС)</w:t>
            </w:r>
          </w:p>
        </w:tc>
        <w:tc>
          <w:tcPr>
            <w:tcW w:w="215" w:type="pct"/>
            <w:tcBorders>
              <w:top w:val="nil"/>
              <w:left w:val="nil"/>
              <w:bottom w:val="single" w:sz="4" w:space="0" w:color="auto"/>
              <w:right w:val="single" w:sz="4" w:space="0" w:color="auto"/>
            </w:tcBorders>
            <w:vAlign w:val="center"/>
            <w:hideMark/>
          </w:tcPr>
          <w:p w14:paraId="374B3D84"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C83BAFB" w14:textId="77777777" w:rsidR="00AF048F" w:rsidRPr="00466AEF" w:rsidRDefault="00AF048F" w:rsidP="004030C9">
            <w:pPr>
              <w:jc w:val="center"/>
              <w:rPr>
                <w:sz w:val="18"/>
                <w:szCs w:val="18"/>
              </w:rPr>
            </w:pPr>
            <w:r w:rsidRPr="00466AEF">
              <w:rPr>
                <w:sz w:val="18"/>
                <w:szCs w:val="18"/>
              </w:rPr>
              <w:t>539,0</w:t>
            </w:r>
          </w:p>
        </w:tc>
        <w:tc>
          <w:tcPr>
            <w:tcW w:w="215" w:type="pct"/>
            <w:tcBorders>
              <w:top w:val="nil"/>
              <w:left w:val="nil"/>
              <w:bottom w:val="single" w:sz="4" w:space="0" w:color="auto"/>
              <w:right w:val="single" w:sz="4" w:space="0" w:color="auto"/>
            </w:tcBorders>
            <w:vAlign w:val="center"/>
            <w:hideMark/>
          </w:tcPr>
          <w:p w14:paraId="44A91AB5" w14:textId="77777777" w:rsidR="00AF048F" w:rsidRPr="00466AEF" w:rsidRDefault="00AF048F" w:rsidP="004030C9">
            <w:pPr>
              <w:jc w:val="center"/>
              <w:rPr>
                <w:sz w:val="18"/>
                <w:szCs w:val="18"/>
              </w:rPr>
            </w:pPr>
            <w:r w:rsidRPr="00466AEF">
              <w:rPr>
                <w:sz w:val="18"/>
                <w:szCs w:val="18"/>
              </w:rPr>
              <w:t>20 533,0</w:t>
            </w:r>
          </w:p>
        </w:tc>
        <w:tc>
          <w:tcPr>
            <w:tcW w:w="215" w:type="pct"/>
            <w:tcBorders>
              <w:top w:val="nil"/>
              <w:left w:val="nil"/>
              <w:bottom w:val="single" w:sz="4" w:space="0" w:color="auto"/>
              <w:right w:val="single" w:sz="4" w:space="0" w:color="auto"/>
            </w:tcBorders>
            <w:vAlign w:val="center"/>
            <w:hideMark/>
          </w:tcPr>
          <w:p w14:paraId="26725E55"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C99AEC9"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ED30891"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0FCA1AF"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6D3658D"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6EBCE28"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F50A42E"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13B755C6" w14:textId="77777777" w:rsidR="00AF048F" w:rsidRPr="00466AEF" w:rsidRDefault="00AF048F" w:rsidP="004030C9">
            <w:pPr>
              <w:jc w:val="center"/>
              <w:rPr>
                <w:sz w:val="18"/>
                <w:szCs w:val="18"/>
              </w:rPr>
            </w:pPr>
          </w:p>
        </w:tc>
      </w:tr>
      <w:tr w:rsidR="00AF048F" w:rsidRPr="00466AEF" w14:paraId="20589158"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06BD3FE2" w14:textId="77777777" w:rsidR="00AF048F" w:rsidRPr="00466AEF" w:rsidRDefault="00AF048F" w:rsidP="004030C9">
            <w:pPr>
              <w:jc w:val="center"/>
              <w:rPr>
                <w:color w:val="000000"/>
                <w:sz w:val="18"/>
                <w:szCs w:val="18"/>
              </w:rPr>
            </w:pPr>
            <w:r w:rsidRPr="00466AEF">
              <w:rPr>
                <w:color w:val="000000"/>
                <w:sz w:val="18"/>
                <w:szCs w:val="18"/>
              </w:rPr>
              <w:t>002.01.04.066</w:t>
            </w:r>
          </w:p>
        </w:tc>
        <w:tc>
          <w:tcPr>
            <w:tcW w:w="1078" w:type="pct"/>
            <w:tcBorders>
              <w:top w:val="nil"/>
              <w:left w:val="nil"/>
              <w:bottom w:val="single" w:sz="4" w:space="0" w:color="auto"/>
              <w:right w:val="single" w:sz="4" w:space="0" w:color="auto"/>
            </w:tcBorders>
            <w:vAlign w:val="center"/>
            <w:hideMark/>
          </w:tcPr>
          <w:p w14:paraId="25487913" w14:textId="77777777" w:rsidR="00AF048F" w:rsidRPr="00466AEF" w:rsidRDefault="00AF048F" w:rsidP="00A80F16">
            <w:pPr>
              <w:rPr>
                <w:sz w:val="18"/>
                <w:szCs w:val="18"/>
              </w:rPr>
            </w:pPr>
            <w:r w:rsidRPr="00466AEF">
              <w:rPr>
                <w:sz w:val="18"/>
                <w:szCs w:val="18"/>
              </w:rPr>
              <w:t>Нежилое здание ПС-4</w:t>
            </w:r>
            <w:r w:rsidRPr="00466AEF">
              <w:rPr>
                <w:sz w:val="18"/>
                <w:szCs w:val="18"/>
              </w:rPr>
              <w:br/>
              <w:t>Модернизация внешнего электроснабжения</w:t>
            </w:r>
          </w:p>
        </w:tc>
        <w:tc>
          <w:tcPr>
            <w:tcW w:w="215" w:type="pct"/>
            <w:tcBorders>
              <w:top w:val="nil"/>
              <w:left w:val="nil"/>
              <w:bottom w:val="single" w:sz="4" w:space="0" w:color="auto"/>
              <w:right w:val="single" w:sz="4" w:space="0" w:color="auto"/>
            </w:tcBorders>
            <w:vAlign w:val="center"/>
            <w:hideMark/>
          </w:tcPr>
          <w:p w14:paraId="68599BAD"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0B62A84" w14:textId="77777777" w:rsidR="00AF048F" w:rsidRPr="00466AEF" w:rsidRDefault="00AF048F" w:rsidP="004030C9">
            <w:pPr>
              <w:jc w:val="center"/>
              <w:rPr>
                <w:sz w:val="18"/>
                <w:szCs w:val="18"/>
              </w:rPr>
            </w:pPr>
            <w:r w:rsidRPr="00466AEF">
              <w:rPr>
                <w:sz w:val="18"/>
                <w:szCs w:val="18"/>
              </w:rPr>
              <w:t>971,0</w:t>
            </w:r>
          </w:p>
        </w:tc>
        <w:tc>
          <w:tcPr>
            <w:tcW w:w="215" w:type="pct"/>
            <w:tcBorders>
              <w:top w:val="nil"/>
              <w:left w:val="nil"/>
              <w:bottom w:val="single" w:sz="4" w:space="0" w:color="auto"/>
              <w:right w:val="single" w:sz="4" w:space="0" w:color="auto"/>
            </w:tcBorders>
            <w:vAlign w:val="center"/>
            <w:hideMark/>
          </w:tcPr>
          <w:p w14:paraId="7789EEA7"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19581AB"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F9C407B"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86293D7"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8CE664A"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136EDCA"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34D2E1C"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2EEA5D6"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785CEF63" w14:textId="77777777" w:rsidR="00AF048F" w:rsidRPr="00466AEF" w:rsidRDefault="00AF048F" w:rsidP="004030C9">
            <w:pPr>
              <w:jc w:val="center"/>
              <w:rPr>
                <w:sz w:val="18"/>
                <w:szCs w:val="18"/>
              </w:rPr>
            </w:pPr>
          </w:p>
        </w:tc>
      </w:tr>
      <w:tr w:rsidR="00AF048F" w:rsidRPr="00466AEF" w14:paraId="0858F3C3"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00CC917F" w14:textId="77777777" w:rsidR="00AF048F" w:rsidRPr="00466AEF" w:rsidRDefault="00AF048F" w:rsidP="004030C9">
            <w:pPr>
              <w:jc w:val="center"/>
              <w:rPr>
                <w:color w:val="000000"/>
                <w:sz w:val="18"/>
                <w:szCs w:val="18"/>
              </w:rPr>
            </w:pPr>
            <w:r w:rsidRPr="00466AEF">
              <w:rPr>
                <w:color w:val="000000"/>
                <w:sz w:val="18"/>
                <w:szCs w:val="18"/>
              </w:rPr>
              <w:t>002.01.04.067</w:t>
            </w:r>
          </w:p>
        </w:tc>
        <w:tc>
          <w:tcPr>
            <w:tcW w:w="1078" w:type="pct"/>
            <w:tcBorders>
              <w:top w:val="nil"/>
              <w:left w:val="nil"/>
              <w:bottom w:val="single" w:sz="4" w:space="0" w:color="auto"/>
              <w:right w:val="single" w:sz="4" w:space="0" w:color="auto"/>
            </w:tcBorders>
            <w:vAlign w:val="center"/>
            <w:hideMark/>
          </w:tcPr>
          <w:p w14:paraId="42F67547" w14:textId="77777777" w:rsidR="00AF048F" w:rsidRPr="00466AEF" w:rsidRDefault="00AF048F" w:rsidP="00A80F16">
            <w:pPr>
              <w:rPr>
                <w:sz w:val="18"/>
                <w:szCs w:val="18"/>
              </w:rPr>
            </w:pPr>
            <w:r w:rsidRPr="00466AEF">
              <w:rPr>
                <w:sz w:val="18"/>
                <w:szCs w:val="18"/>
              </w:rPr>
              <w:t>Нежилое здание Столовая (</w:t>
            </w:r>
            <w:proofErr w:type="spellStart"/>
            <w:r w:rsidRPr="00466AEF">
              <w:rPr>
                <w:sz w:val="18"/>
                <w:szCs w:val="18"/>
              </w:rPr>
              <w:t>ул.Маяковского</w:t>
            </w:r>
            <w:proofErr w:type="spellEnd"/>
            <w:r w:rsidRPr="00466AEF">
              <w:rPr>
                <w:sz w:val="18"/>
                <w:szCs w:val="18"/>
              </w:rPr>
              <w:t xml:space="preserve"> 15) </w:t>
            </w:r>
            <w:r w:rsidRPr="00466AEF">
              <w:rPr>
                <w:sz w:val="18"/>
                <w:szCs w:val="18"/>
              </w:rPr>
              <w:br/>
              <w:t>Капитальный ремонт  электроснабжения</w:t>
            </w:r>
          </w:p>
        </w:tc>
        <w:tc>
          <w:tcPr>
            <w:tcW w:w="215" w:type="pct"/>
            <w:tcBorders>
              <w:top w:val="nil"/>
              <w:left w:val="nil"/>
              <w:bottom w:val="single" w:sz="4" w:space="0" w:color="auto"/>
              <w:right w:val="single" w:sz="4" w:space="0" w:color="auto"/>
            </w:tcBorders>
            <w:vAlign w:val="center"/>
            <w:hideMark/>
          </w:tcPr>
          <w:p w14:paraId="03FDEADB"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F278C21"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B37AD25" w14:textId="77777777" w:rsidR="00AF048F" w:rsidRPr="00466AEF" w:rsidRDefault="00AF048F" w:rsidP="004030C9">
            <w:pPr>
              <w:jc w:val="center"/>
              <w:rPr>
                <w:sz w:val="18"/>
                <w:szCs w:val="18"/>
              </w:rPr>
            </w:pPr>
            <w:r w:rsidRPr="00466AEF">
              <w:rPr>
                <w:sz w:val="18"/>
                <w:szCs w:val="18"/>
              </w:rPr>
              <w:t>368,0</w:t>
            </w:r>
          </w:p>
        </w:tc>
        <w:tc>
          <w:tcPr>
            <w:tcW w:w="215" w:type="pct"/>
            <w:tcBorders>
              <w:top w:val="nil"/>
              <w:left w:val="nil"/>
              <w:bottom w:val="single" w:sz="4" w:space="0" w:color="auto"/>
              <w:right w:val="single" w:sz="4" w:space="0" w:color="auto"/>
            </w:tcBorders>
            <w:vAlign w:val="center"/>
            <w:hideMark/>
          </w:tcPr>
          <w:p w14:paraId="51FA5881"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C2234A4"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74A4103"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6ACC3DE"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CE2E2D4"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724CE49"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A0A9651"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13358C6D" w14:textId="77777777" w:rsidR="00AF048F" w:rsidRPr="00466AEF" w:rsidRDefault="00AF048F" w:rsidP="004030C9">
            <w:pPr>
              <w:jc w:val="center"/>
              <w:rPr>
                <w:sz w:val="18"/>
                <w:szCs w:val="18"/>
              </w:rPr>
            </w:pPr>
          </w:p>
        </w:tc>
      </w:tr>
      <w:tr w:rsidR="00AF048F" w:rsidRPr="00466AEF" w14:paraId="543D437D"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578C423A" w14:textId="77777777" w:rsidR="00AF048F" w:rsidRPr="00466AEF" w:rsidRDefault="00AF048F" w:rsidP="004030C9">
            <w:pPr>
              <w:jc w:val="center"/>
              <w:rPr>
                <w:color w:val="000000"/>
                <w:sz w:val="18"/>
                <w:szCs w:val="18"/>
              </w:rPr>
            </w:pPr>
            <w:r w:rsidRPr="00466AEF">
              <w:rPr>
                <w:color w:val="000000"/>
                <w:sz w:val="18"/>
                <w:szCs w:val="18"/>
              </w:rPr>
              <w:t>002.01.04.068</w:t>
            </w:r>
          </w:p>
        </w:tc>
        <w:tc>
          <w:tcPr>
            <w:tcW w:w="1078" w:type="pct"/>
            <w:tcBorders>
              <w:top w:val="nil"/>
              <w:left w:val="nil"/>
              <w:bottom w:val="single" w:sz="4" w:space="0" w:color="auto"/>
              <w:right w:val="single" w:sz="4" w:space="0" w:color="auto"/>
            </w:tcBorders>
            <w:vAlign w:val="center"/>
            <w:hideMark/>
          </w:tcPr>
          <w:p w14:paraId="3AD5825D" w14:textId="77777777" w:rsidR="00AF048F" w:rsidRPr="00466AEF" w:rsidRDefault="00AF048F" w:rsidP="00A80F16">
            <w:pPr>
              <w:rPr>
                <w:sz w:val="18"/>
                <w:szCs w:val="18"/>
              </w:rPr>
            </w:pPr>
            <w:r w:rsidRPr="00466AEF">
              <w:rPr>
                <w:sz w:val="18"/>
                <w:szCs w:val="18"/>
              </w:rPr>
              <w:t>Нежилое здание котельная №21.</w:t>
            </w:r>
            <w:r w:rsidRPr="00466AEF">
              <w:rPr>
                <w:sz w:val="18"/>
                <w:szCs w:val="18"/>
              </w:rPr>
              <w:br/>
              <w:t>Капитальный ремонт наружного освещения фасада.</w:t>
            </w:r>
          </w:p>
        </w:tc>
        <w:tc>
          <w:tcPr>
            <w:tcW w:w="215" w:type="pct"/>
            <w:tcBorders>
              <w:top w:val="nil"/>
              <w:left w:val="nil"/>
              <w:bottom w:val="single" w:sz="4" w:space="0" w:color="auto"/>
              <w:right w:val="single" w:sz="4" w:space="0" w:color="auto"/>
            </w:tcBorders>
            <w:vAlign w:val="center"/>
            <w:hideMark/>
          </w:tcPr>
          <w:p w14:paraId="2BF6F4B7"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C16DC89"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4173542" w14:textId="77777777" w:rsidR="00AF048F" w:rsidRPr="00466AEF" w:rsidRDefault="00AF048F" w:rsidP="004030C9">
            <w:pPr>
              <w:jc w:val="center"/>
              <w:rPr>
                <w:sz w:val="18"/>
                <w:szCs w:val="18"/>
              </w:rPr>
            </w:pPr>
            <w:r w:rsidRPr="00466AEF">
              <w:rPr>
                <w:sz w:val="18"/>
                <w:szCs w:val="18"/>
              </w:rPr>
              <w:t>560,0</w:t>
            </w:r>
          </w:p>
        </w:tc>
        <w:tc>
          <w:tcPr>
            <w:tcW w:w="215" w:type="pct"/>
            <w:tcBorders>
              <w:top w:val="nil"/>
              <w:left w:val="nil"/>
              <w:bottom w:val="single" w:sz="4" w:space="0" w:color="auto"/>
              <w:right w:val="single" w:sz="4" w:space="0" w:color="auto"/>
            </w:tcBorders>
            <w:vAlign w:val="center"/>
            <w:hideMark/>
          </w:tcPr>
          <w:p w14:paraId="1962F561"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46C39E6"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6F5CDBF"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EE30422"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6226DD5"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1DC6A48"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FE62731"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6B7A773D" w14:textId="77777777" w:rsidR="00AF048F" w:rsidRPr="00466AEF" w:rsidRDefault="00AF048F" w:rsidP="004030C9">
            <w:pPr>
              <w:jc w:val="center"/>
              <w:rPr>
                <w:sz w:val="18"/>
                <w:szCs w:val="18"/>
              </w:rPr>
            </w:pPr>
          </w:p>
        </w:tc>
      </w:tr>
      <w:tr w:rsidR="00AF048F" w:rsidRPr="00466AEF" w14:paraId="35BA879F"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4D52F4A4" w14:textId="77777777" w:rsidR="00AF048F" w:rsidRPr="00466AEF" w:rsidRDefault="00AF048F" w:rsidP="004030C9">
            <w:pPr>
              <w:jc w:val="center"/>
              <w:rPr>
                <w:color w:val="000000"/>
                <w:sz w:val="18"/>
                <w:szCs w:val="18"/>
              </w:rPr>
            </w:pPr>
            <w:r w:rsidRPr="00466AEF">
              <w:rPr>
                <w:color w:val="000000"/>
                <w:sz w:val="18"/>
                <w:szCs w:val="18"/>
              </w:rPr>
              <w:t>002.01.04.069</w:t>
            </w:r>
          </w:p>
        </w:tc>
        <w:tc>
          <w:tcPr>
            <w:tcW w:w="1078" w:type="pct"/>
            <w:tcBorders>
              <w:top w:val="nil"/>
              <w:left w:val="nil"/>
              <w:bottom w:val="single" w:sz="4" w:space="0" w:color="auto"/>
              <w:right w:val="single" w:sz="4" w:space="0" w:color="auto"/>
            </w:tcBorders>
            <w:vAlign w:val="center"/>
            <w:hideMark/>
          </w:tcPr>
          <w:p w14:paraId="02801671" w14:textId="77777777" w:rsidR="00AF048F" w:rsidRPr="00466AEF" w:rsidRDefault="00AF048F" w:rsidP="00A80F16">
            <w:pPr>
              <w:rPr>
                <w:sz w:val="18"/>
                <w:szCs w:val="18"/>
              </w:rPr>
            </w:pPr>
            <w:r w:rsidRPr="00466AEF">
              <w:rPr>
                <w:sz w:val="18"/>
                <w:szCs w:val="18"/>
              </w:rPr>
              <w:t>Нежилое здание котельной №35</w:t>
            </w:r>
            <w:r w:rsidRPr="00466AEF">
              <w:rPr>
                <w:sz w:val="18"/>
                <w:szCs w:val="18"/>
              </w:rPr>
              <w:br/>
              <w:t>Модернизация резервного электроснабжения.</w:t>
            </w:r>
          </w:p>
        </w:tc>
        <w:tc>
          <w:tcPr>
            <w:tcW w:w="215" w:type="pct"/>
            <w:tcBorders>
              <w:top w:val="nil"/>
              <w:left w:val="nil"/>
              <w:bottom w:val="single" w:sz="4" w:space="0" w:color="auto"/>
              <w:right w:val="single" w:sz="4" w:space="0" w:color="auto"/>
            </w:tcBorders>
            <w:vAlign w:val="center"/>
            <w:hideMark/>
          </w:tcPr>
          <w:p w14:paraId="06E99EE2"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B80EF90"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C733F45" w14:textId="77777777" w:rsidR="00AF048F" w:rsidRPr="00466AEF" w:rsidRDefault="00AF048F" w:rsidP="004030C9">
            <w:pPr>
              <w:jc w:val="center"/>
              <w:rPr>
                <w:sz w:val="18"/>
                <w:szCs w:val="18"/>
              </w:rPr>
            </w:pPr>
            <w:r w:rsidRPr="00466AEF">
              <w:rPr>
                <w:sz w:val="18"/>
                <w:szCs w:val="18"/>
              </w:rPr>
              <w:t>1 707,0</w:t>
            </w:r>
          </w:p>
        </w:tc>
        <w:tc>
          <w:tcPr>
            <w:tcW w:w="215" w:type="pct"/>
            <w:tcBorders>
              <w:top w:val="nil"/>
              <w:left w:val="nil"/>
              <w:bottom w:val="single" w:sz="4" w:space="0" w:color="auto"/>
              <w:right w:val="single" w:sz="4" w:space="0" w:color="auto"/>
            </w:tcBorders>
            <w:vAlign w:val="center"/>
            <w:hideMark/>
          </w:tcPr>
          <w:p w14:paraId="5C4F0E0F" w14:textId="77777777" w:rsidR="00AF048F" w:rsidRPr="00466AEF" w:rsidRDefault="00AF048F" w:rsidP="004030C9">
            <w:pPr>
              <w:jc w:val="center"/>
              <w:rPr>
                <w:sz w:val="18"/>
                <w:szCs w:val="18"/>
              </w:rPr>
            </w:pPr>
            <w:r w:rsidRPr="00466AEF">
              <w:rPr>
                <w:sz w:val="18"/>
                <w:szCs w:val="18"/>
              </w:rPr>
              <w:t>5 284,0</w:t>
            </w:r>
          </w:p>
        </w:tc>
        <w:tc>
          <w:tcPr>
            <w:tcW w:w="215" w:type="pct"/>
            <w:tcBorders>
              <w:top w:val="nil"/>
              <w:left w:val="nil"/>
              <w:bottom w:val="single" w:sz="4" w:space="0" w:color="auto"/>
              <w:right w:val="single" w:sz="4" w:space="0" w:color="auto"/>
            </w:tcBorders>
            <w:vAlign w:val="center"/>
            <w:hideMark/>
          </w:tcPr>
          <w:p w14:paraId="5FDB470A"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A41328E"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23D6F51"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9E44878"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5BD1FD3"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37AC1CA"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17691796" w14:textId="77777777" w:rsidR="00AF048F" w:rsidRPr="00466AEF" w:rsidRDefault="00AF048F" w:rsidP="004030C9">
            <w:pPr>
              <w:jc w:val="center"/>
              <w:rPr>
                <w:sz w:val="18"/>
                <w:szCs w:val="18"/>
              </w:rPr>
            </w:pPr>
          </w:p>
        </w:tc>
      </w:tr>
      <w:tr w:rsidR="00AF048F" w:rsidRPr="00466AEF" w14:paraId="3E3D9E47"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4FF1A618" w14:textId="77777777" w:rsidR="00AF048F" w:rsidRPr="00466AEF" w:rsidRDefault="00AF048F" w:rsidP="004030C9">
            <w:pPr>
              <w:jc w:val="center"/>
              <w:rPr>
                <w:color w:val="000000"/>
                <w:sz w:val="18"/>
                <w:szCs w:val="18"/>
              </w:rPr>
            </w:pPr>
            <w:r w:rsidRPr="00466AEF">
              <w:rPr>
                <w:color w:val="000000"/>
                <w:sz w:val="18"/>
                <w:szCs w:val="18"/>
              </w:rPr>
              <w:t>002.01.04.070</w:t>
            </w:r>
          </w:p>
        </w:tc>
        <w:tc>
          <w:tcPr>
            <w:tcW w:w="1078" w:type="pct"/>
            <w:tcBorders>
              <w:top w:val="nil"/>
              <w:left w:val="nil"/>
              <w:bottom w:val="single" w:sz="4" w:space="0" w:color="auto"/>
              <w:right w:val="single" w:sz="4" w:space="0" w:color="auto"/>
            </w:tcBorders>
            <w:vAlign w:val="center"/>
            <w:hideMark/>
          </w:tcPr>
          <w:p w14:paraId="047DBD91" w14:textId="77777777" w:rsidR="00AF048F" w:rsidRPr="00466AEF" w:rsidRDefault="00AF048F" w:rsidP="00A80F16">
            <w:pPr>
              <w:rPr>
                <w:sz w:val="18"/>
                <w:szCs w:val="18"/>
              </w:rPr>
            </w:pPr>
            <w:r w:rsidRPr="00466AEF">
              <w:rPr>
                <w:sz w:val="18"/>
                <w:szCs w:val="18"/>
              </w:rPr>
              <w:t>Приобретение передвижной ДЭС 100 кВт</w:t>
            </w:r>
            <w:r w:rsidRPr="00466AEF">
              <w:rPr>
                <w:sz w:val="18"/>
                <w:szCs w:val="18"/>
              </w:rPr>
              <w:br/>
              <w:t>Модернизация резервного электроснабжения передвижной ДЭС 100 кВт</w:t>
            </w:r>
          </w:p>
        </w:tc>
        <w:tc>
          <w:tcPr>
            <w:tcW w:w="215" w:type="pct"/>
            <w:tcBorders>
              <w:top w:val="nil"/>
              <w:left w:val="nil"/>
              <w:bottom w:val="single" w:sz="4" w:space="0" w:color="auto"/>
              <w:right w:val="single" w:sz="4" w:space="0" w:color="auto"/>
            </w:tcBorders>
            <w:vAlign w:val="center"/>
            <w:hideMark/>
          </w:tcPr>
          <w:p w14:paraId="66DE04CB"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E6AC486"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1022E49"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BB665B0" w14:textId="77777777" w:rsidR="00AF048F" w:rsidRPr="00466AEF" w:rsidRDefault="00AF048F" w:rsidP="004030C9">
            <w:pPr>
              <w:jc w:val="center"/>
              <w:rPr>
                <w:sz w:val="18"/>
                <w:szCs w:val="18"/>
              </w:rPr>
            </w:pPr>
            <w:r w:rsidRPr="00466AEF">
              <w:rPr>
                <w:sz w:val="18"/>
                <w:szCs w:val="18"/>
              </w:rPr>
              <w:t>4 053,0</w:t>
            </w:r>
          </w:p>
        </w:tc>
        <w:tc>
          <w:tcPr>
            <w:tcW w:w="215" w:type="pct"/>
            <w:tcBorders>
              <w:top w:val="nil"/>
              <w:left w:val="nil"/>
              <w:bottom w:val="single" w:sz="4" w:space="0" w:color="auto"/>
              <w:right w:val="single" w:sz="4" w:space="0" w:color="auto"/>
            </w:tcBorders>
            <w:vAlign w:val="center"/>
            <w:hideMark/>
          </w:tcPr>
          <w:p w14:paraId="3F67C922"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B9C0009"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ABA1535"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FCC9E72"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7E74F8E"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FE3FA1C"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67FF0A5E" w14:textId="77777777" w:rsidR="00AF048F" w:rsidRPr="00466AEF" w:rsidRDefault="00AF048F" w:rsidP="004030C9">
            <w:pPr>
              <w:jc w:val="center"/>
              <w:rPr>
                <w:sz w:val="18"/>
                <w:szCs w:val="18"/>
              </w:rPr>
            </w:pPr>
          </w:p>
        </w:tc>
      </w:tr>
      <w:tr w:rsidR="00AF048F" w:rsidRPr="00466AEF" w14:paraId="23DA43BB"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5CEDD35F" w14:textId="77777777" w:rsidR="00AF048F" w:rsidRPr="004603CB" w:rsidRDefault="00AF048F" w:rsidP="004030C9">
            <w:pPr>
              <w:jc w:val="center"/>
              <w:rPr>
                <w:color w:val="000000"/>
                <w:sz w:val="18"/>
                <w:szCs w:val="18"/>
                <w:highlight w:val="green"/>
              </w:rPr>
            </w:pPr>
            <w:r w:rsidRPr="004603CB">
              <w:rPr>
                <w:color w:val="000000"/>
                <w:sz w:val="18"/>
                <w:szCs w:val="18"/>
                <w:highlight w:val="green"/>
              </w:rPr>
              <w:t>002.01.04.071</w:t>
            </w:r>
          </w:p>
        </w:tc>
        <w:tc>
          <w:tcPr>
            <w:tcW w:w="1078" w:type="pct"/>
            <w:tcBorders>
              <w:top w:val="nil"/>
              <w:left w:val="nil"/>
              <w:bottom w:val="single" w:sz="4" w:space="0" w:color="auto"/>
              <w:right w:val="single" w:sz="4" w:space="0" w:color="auto"/>
            </w:tcBorders>
            <w:vAlign w:val="center"/>
            <w:hideMark/>
          </w:tcPr>
          <w:p w14:paraId="2AD2CB97" w14:textId="77777777" w:rsidR="00AF048F" w:rsidRPr="004603CB" w:rsidRDefault="00AF048F" w:rsidP="00A80F16">
            <w:pPr>
              <w:rPr>
                <w:sz w:val="18"/>
                <w:szCs w:val="18"/>
                <w:highlight w:val="green"/>
              </w:rPr>
            </w:pPr>
            <w:r w:rsidRPr="004603CB">
              <w:rPr>
                <w:sz w:val="18"/>
                <w:szCs w:val="18"/>
                <w:highlight w:val="green"/>
              </w:rPr>
              <w:t>Котельная №2</w:t>
            </w:r>
            <w:r w:rsidRPr="004603CB">
              <w:rPr>
                <w:sz w:val="18"/>
                <w:szCs w:val="18"/>
                <w:highlight w:val="green"/>
              </w:rPr>
              <w:br/>
              <w:t>Модернизация (замена) сетевых насосов №2, №3 котельной №2</w:t>
            </w:r>
          </w:p>
        </w:tc>
        <w:tc>
          <w:tcPr>
            <w:tcW w:w="215" w:type="pct"/>
            <w:tcBorders>
              <w:top w:val="nil"/>
              <w:left w:val="nil"/>
              <w:bottom w:val="single" w:sz="4" w:space="0" w:color="auto"/>
              <w:right w:val="single" w:sz="4" w:space="0" w:color="auto"/>
            </w:tcBorders>
            <w:vAlign w:val="center"/>
            <w:hideMark/>
          </w:tcPr>
          <w:p w14:paraId="73D91ECB" w14:textId="77777777" w:rsidR="00AF048F" w:rsidRPr="004603CB" w:rsidRDefault="00AF048F" w:rsidP="004030C9">
            <w:pPr>
              <w:jc w:val="center"/>
              <w:rPr>
                <w:sz w:val="18"/>
                <w:szCs w:val="18"/>
                <w:highlight w:val="green"/>
              </w:rPr>
            </w:pPr>
            <w:r w:rsidRPr="004603CB">
              <w:rPr>
                <w:sz w:val="18"/>
                <w:szCs w:val="18"/>
                <w:highlight w:val="green"/>
              </w:rPr>
              <w:t>2 824,04</w:t>
            </w:r>
          </w:p>
        </w:tc>
        <w:tc>
          <w:tcPr>
            <w:tcW w:w="215" w:type="pct"/>
            <w:tcBorders>
              <w:top w:val="nil"/>
              <w:left w:val="nil"/>
              <w:bottom w:val="single" w:sz="4" w:space="0" w:color="auto"/>
              <w:right w:val="single" w:sz="4" w:space="0" w:color="auto"/>
            </w:tcBorders>
            <w:vAlign w:val="center"/>
            <w:hideMark/>
          </w:tcPr>
          <w:p w14:paraId="6B7F41C3"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C0AC4F6"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432D33B"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CDE4B4E"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6FBFD79"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C37FAD3"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A9E51D6"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6B648C6"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A129918"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0687D3F0" w14:textId="77777777" w:rsidR="00AF048F" w:rsidRPr="00466AEF" w:rsidRDefault="00AF048F" w:rsidP="004030C9">
            <w:pPr>
              <w:jc w:val="center"/>
              <w:rPr>
                <w:sz w:val="18"/>
                <w:szCs w:val="18"/>
              </w:rPr>
            </w:pPr>
          </w:p>
        </w:tc>
      </w:tr>
      <w:tr w:rsidR="00AF048F" w:rsidRPr="00466AEF" w14:paraId="016D729C"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0765107D" w14:textId="77777777" w:rsidR="00AF048F" w:rsidRPr="004603CB" w:rsidRDefault="00AF048F" w:rsidP="004030C9">
            <w:pPr>
              <w:jc w:val="center"/>
              <w:rPr>
                <w:color w:val="000000"/>
                <w:sz w:val="18"/>
                <w:szCs w:val="18"/>
                <w:highlight w:val="green"/>
              </w:rPr>
            </w:pPr>
            <w:r w:rsidRPr="004603CB">
              <w:rPr>
                <w:color w:val="000000"/>
                <w:sz w:val="18"/>
                <w:szCs w:val="18"/>
                <w:highlight w:val="green"/>
              </w:rPr>
              <w:t>002.01.04.072</w:t>
            </w:r>
          </w:p>
        </w:tc>
        <w:tc>
          <w:tcPr>
            <w:tcW w:w="1078" w:type="pct"/>
            <w:tcBorders>
              <w:top w:val="nil"/>
              <w:left w:val="nil"/>
              <w:bottom w:val="single" w:sz="4" w:space="0" w:color="auto"/>
              <w:right w:val="single" w:sz="4" w:space="0" w:color="auto"/>
            </w:tcBorders>
            <w:vAlign w:val="center"/>
            <w:hideMark/>
          </w:tcPr>
          <w:p w14:paraId="4B363DB0" w14:textId="77777777" w:rsidR="00AF048F" w:rsidRPr="004603CB" w:rsidRDefault="00AF048F" w:rsidP="00A80F16">
            <w:pPr>
              <w:rPr>
                <w:sz w:val="18"/>
                <w:szCs w:val="18"/>
                <w:highlight w:val="green"/>
              </w:rPr>
            </w:pPr>
            <w:r w:rsidRPr="004603CB">
              <w:rPr>
                <w:sz w:val="18"/>
                <w:szCs w:val="18"/>
                <w:highlight w:val="green"/>
              </w:rPr>
              <w:t>Котельная №2</w:t>
            </w:r>
            <w:r w:rsidRPr="004603CB">
              <w:rPr>
                <w:sz w:val="18"/>
                <w:szCs w:val="18"/>
                <w:highlight w:val="green"/>
              </w:rPr>
              <w:br/>
              <w:t>Модернизация (замена) подпиточных насосов</w:t>
            </w:r>
            <w:r w:rsidRPr="004603CB">
              <w:rPr>
                <w:sz w:val="18"/>
                <w:szCs w:val="18"/>
                <w:highlight w:val="green"/>
              </w:rPr>
              <w:br/>
              <w:t>№1, №2 котельной №2</w:t>
            </w:r>
          </w:p>
        </w:tc>
        <w:tc>
          <w:tcPr>
            <w:tcW w:w="215" w:type="pct"/>
            <w:tcBorders>
              <w:top w:val="nil"/>
              <w:left w:val="nil"/>
              <w:bottom w:val="single" w:sz="4" w:space="0" w:color="auto"/>
              <w:right w:val="single" w:sz="4" w:space="0" w:color="auto"/>
            </w:tcBorders>
            <w:vAlign w:val="center"/>
            <w:hideMark/>
          </w:tcPr>
          <w:p w14:paraId="7AE95E34" w14:textId="77777777" w:rsidR="00AF048F" w:rsidRPr="004603CB" w:rsidRDefault="00AF048F" w:rsidP="004030C9">
            <w:pPr>
              <w:jc w:val="center"/>
              <w:rPr>
                <w:sz w:val="18"/>
                <w:szCs w:val="18"/>
                <w:highlight w:val="green"/>
              </w:rPr>
            </w:pPr>
            <w:r w:rsidRPr="004603CB">
              <w:rPr>
                <w:sz w:val="18"/>
                <w:szCs w:val="18"/>
                <w:highlight w:val="green"/>
              </w:rPr>
              <w:t>1 442,33</w:t>
            </w:r>
          </w:p>
        </w:tc>
        <w:tc>
          <w:tcPr>
            <w:tcW w:w="215" w:type="pct"/>
            <w:tcBorders>
              <w:top w:val="nil"/>
              <w:left w:val="nil"/>
              <w:bottom w:val="single" w:sz="4" w:space="0" w:color="auto"/>
              <w:right w:val="single" w:sz="4" w:space="0" w:color="auto"/>
            </w:tcBorders>
            <w:vAlign w:val="center"/>
            <w:hideMark/>
          </w:tcPr>
          <w:p w14:paraId="65CFE5DA"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3B1CADD"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6C064FE"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DEF1C8C"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926EA24"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4F16BA0"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CBABF68"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34DA9EF"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57D15A9"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7AB4B415" w14:textId="77777777" w:rsidR="00AF048F" w:rsidRPr="00466AEF" w:rsidRDefault="00AF048F" w:rsidP="004030C9">
            <w:pPr>
              <w:jc w:val="center"/>
              <w:rPr>
                <w:sz w:val="18"/>
                <w:szCs w:val="18"/>
              </w:rPr>
            </w:pPr>
          </w:p>
        </w:tc>
      </w:tr>
      <w:tr w:rsidR="00AF048F" w:rsidRPr="00466AEF" w14:paraId="3ECA797D"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5ED26A37" w14:textId="77777777" w:rsidR="00AF048F" w:rsidRPr="00466AEF" w:rsidRDefault="00AF048F" w:rsidP="004030C9">
            <w:pPr>
              <w:jc w:val="center"/>
              <w:rPr>
                <w:color w:val="000000"/>
                <w:sz w:val="18"/>
                <w:szCs w:val="18"/>
              </w:rPr>
            </w:pPr>
            <w:r w:rsidRPr="00466AEF">
              <w:rPr>
                <w:color w:val="000000"/>
                <w:sz w:val="18"/>
                <w:szCs w:val="18"/>
              </w:rPr>
              <w:t>002.01.04.073</w:t>
            </w:r>
          </w:p>
        </w:tc>
        <w:tc>
          <w:tcPr>
            <w:tcW w:w="1078" w:type="pct"/>
            <w:tcBorders>
              <w:top w:val="nil"/>
              <w:left w:val="nil"/>
              <w:bottom w:val="single" w:sz="4" w:space="0" w:color="auto"/>
              <w:right w:val="single" w:sz="4" w:space="0" w:color="auto"/>
            </w:tcBorders>
            <w:vAlign w:val="center"/>
            <w:hideMark/>
          </w:tcPr>
          <w:p w14:paraId="4941ABE1" w14:textId="77777777" w:rsidR="00AF048F" w:rsidRPr="00466AEF" w:rsidRDefault="00AF048F" w:rsidP="00A80F16">
            <w:pPr>
              <w:rPr>
                <w:sz w:val="18"/>
                <w:szCs w:val="18"/>
              </w:rPr>
            </w:pPr>
            <w:r w:rsidRPr="00466AEF">
              <w:rPr>
                <w:sz w:val="18"/>
                <w:szCs w:val="18"/>
              </w:rPr>
              <w:t>ГРП № 238, 239, Здание ГРП, Нежилое здание. "Здание газораспределительного пункта". "Газоснабжение сектора индивидуальной застройки поселка Снежного"</w:t>
            </w:r>
            <w:r w:rsidRPr="00466AEF">
              <w:rPr>
                <w:sz w:val="18"/>
                <w:szCs w:val="18"/>
              </w:rPr>
              <w:br/>
              <w:t>Разработка проектной документации на устройство односкатных кровель</w:t>
            </w:r>
          </w:p>
        </w:tc>
        <w:tc>
          <w:tcPr>
            <w:tcW w:w="215" w:type="pct"/>
            <w:tcBorders>
              <w:top w:val="nil"/>
              <w:left w:val="nil"/>
              <w:bottom w:val="single" w:sz="4" w:space="0" w:color="auto"/>
              <w:right w:val="single" w:sz="4" w:space="0" w:color="auto"/>
            </w:tcBorders>
            <w:vAlign w:val="center"/>
            <w:hideMark/>
          </w:tcPr>
          <w:p w14:paraId="776BAB41" w14:textId="77777777" w:rsidR="00AF048F" w:rsidRPr="00466AEF" w:rsidRDefault="00AF048F" w:rsidP="004030C9">
            <w:pPr>
              <w:jc w:val="center"/>
              <w:rPr>
                <w:sz w:val="18"/>
                <w:szCs w:val="18"/>
              </w:rPr>
            </w:pPr>
            <w:r w:rsidRPr="00466AEF">
              <w:rPr>
                <w:sz w:val="18"/>
                <w:szCs w:val="18"/>
              </w:rPr>
              <w:t>1 400,0</w:t>
            </w:r>
          </w:p>
        </w:tc>
        <w:tc>
          <w:tcPr>
            <w:tcW w:w="215" w:type="pct"/>
            <w:tcBorders>
              <w:top w:val="nil"/>
              <w:left w:val="nil"/>
              <w:bottom w:val="single" w:sz="4" w:space="0" w:color="auto"/>
              <w:right w:val="single" w:sz="4" w:space="0" w:color="auto"/>
            </w:tcBorders>
            <w:vAlign w:val="center"/>
            <w:hideMark/>
          </w:tcPr>
          <w:p w14:paraId="7895D89E"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7A416EB"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D0FF00A"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7789217"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78949C1"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8DF634D"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CF17A48"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6ECF8EB"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C162444"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387A16D3" w14:textId="77777777" w:rsidR="00AF048F" w:rsidRPr="00466AEF" w:rsidRDefault="00AF048F" w:rsidP="004030C9">
            <w:pPr>
              <w:jc w:val="center"/>
              <w:rPr>
                <w:sz w:val="18"/>
                <w:szCs w:val="18"/>
              </w:rPr>
            </w:pPr>
          </w:p>
        </w:tc>
      </w:tr>
      <w:tr w:rsidR="00AF048F" w:rsidRPr="00466AEF" w14:paraId="03DF50EF"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78A38C45" w14:textId="77777777" w:rsidR="00AF048F" w:rsidRPr="00015E93" w:rsidRDefault="00AF048F" w:rsidP="004030C9">
            <w:pPr>
              <w:jc w:val="center"/>
              <w:rPr>
                <w:sz w:val="18"/>
                <w:szCs w:val="18"/>
                <w:highlight w:val="green"/>
              </w:rPr>
            </w:pPr>
            <w:r w:rsidRPr="00015E93">
              <w:rPr>
                <w:sz w:val="18"/>
                <w:szCs w:val="18"/>
                <w:highlight w:val="green"/>
              </w:rPr>
              <w:t>002.01.04.074</w:t>
            </w:r>
          </w:p>
        </w:tc>
        <w:tc>
          <w:tcPr>
            <w:tcW w:w="1078" w:type="pct"/>
            <w:tcBorders>
              <w:top w:val="nil"/>
              <w:left w:val="nil"/>
              <w:bottom w:val="single" w:sz="4" w:space="0" w:color="auto"/>
              <w:right w:val="single" w:sz="4" w:space="0" w:color="auto"/>
            </w:tcBorders>
            <w:vAlign w:val="center"/>
            <w:hideMark/>
          </w:tcPr>
          <w:p w14:paraId="3549276E" w14:textId="77777777" w:rsidR="00AF048F" w:rsidRPr="00015E93" w:rsidRDefault="00AF048F" w:rsidP="00A80F16">
            <w:pPr>
              <w:rPr>
                <w:sz w:val="18"/>
                <w:szCs w:val="18"/>
                <w:highlight w:val="green"/>
              </w:rPr>
            </w:pPr>
            <w:r w:rsidRPr="00015E93">
              <w:rPr>
                <w:sz w:val="18"/>
                <w:szCs w:val="18"/>
                <w:highlight w:val="green"/>
              </w:rPr>
              <w:t>Модернизация котельной № 3 (инв. № 10299).  Замена сетевого насоса № 1 (инв. № 41490)</w:t>
            </w:r>
          </w:p>
        </w:tc>
        <w:tc>
          <w:tcPr>
            <w:tcW w:w="215" w:type="pct"/>
            <w:tcBorders>
              <w:top w:val="nil"/>
              <w:left w:val="nil"/>
              <w:bottom w:val="single" w:sz="4" w:space="0" w:color="auto"/>
              <w:right w:val="single" w:sz="4" w:space="0" w:color="auto"/>
            </w:tcBorders>
            <w:vAlign w:val="center"/>
            <w:hideMark/>
          </w:tcPr>
          <w:p w14:paraId="527A843F" w14:textId="77777777" w:rsidR="00AF048F" w:rsidRPr="00015E93" w:rsidRDefault="00AF048F" w:rsidP="004030C9">
            <w:pPr>
              <w:jc w:val="center"/>
              <w:rPr>
                <w:sz w:val="18"/>
                <w:szCs w:val="18"/>
                <w:highlight w:val="green"/>
              </w:rPr>
            </w:pPr>
          </w:p>
        </w:tc>
        <w:tc>
          <w:tcPr>
            <w:tcW w:w="215" w:type="pct"/>
            <w:tcBorders>
              <w:top w:val="nil"/>
              <w:left w:val="nil"/>
              <w:bottom w:val="single" w:sz="4" w:space="0" w:color="auto"/>
              <w:right w:val="single" w:sz="4" w:space="0" w:color="auto"/>
            </w:tcBorders>
            <w:vAlign w:val="center"/>
            <w:hideMark/>
          </w:tcPr>
          <w:p w14:paraId="41304432" w14:textId="77777777" w:rsidR="00AF048F" w:rsidRPr="00015E93" w:rsidRDefault="00AF048F" w:rsidP="004030C9">
            <w:pPr>
              <w:jc w:val="center"/>
              <w:rPr>
                <w:sz w:val="18"/>
                <w:szCs w:val="18"/>
                <w:highlight w:val="green"/>
              </w:rPr>
            </w:pPr>
            <w:r w:rsidRPr="00015E93">
              <w:rPr>
                <w:sz w:val="18"/>
                <w:szCs w:val="18"/>
                <w:highlight w:val="green"/>
              </w:rPr>
              <w:t>2 483,31</w:t>
            </w:r>
          </w:p>
        </w:tc>
        <w:tc>
          <w:tcPr>
            <w:tcW w:w="1935" w:type="pct"/>
            <w:gridSpan w:val="9"/>
            <w:tcBorders>
              <w:top w:val="nil"/>
              <w:left w:val="nil"/>
              <w:bottom w:val="single" w:sz="4" w:space="0" w:color="auto"/>
              <w:right w:val="single" w:sz="4" w:space="0" w:color="auto"/>
            </w:tcBorders>
            <w:vAlign w:val="center"/>
            <w:hideMark/>
          </w:tcPr>
          <w:p w14:paraId="73B50DCC" w14:textId="77777777" w:rsidR="00AF048F" w:rsidRPr="00466AEF" w:rsidRDefault="00AF048F" w:rsidP="004030C9">
            <w:pPr>
              <w:jc w:val="center"/>
              <w:rPr>
                <w:sz w:val="18"/>
                <w:szCs w:val="18"/>
              </w:rPr>
            </w:pPr>
          </w:p>
        </w:tc>
      </w:tr>
      <w:tr w:rsidR="00AF048F" w:rsidRPr="00466AEF" w14:paraId="45A23124"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2930A430" w14:textId="77777777" w:rsidR="00AF048F" w:rsidRPr="00466AEF" w:rsidRDefault="00AF048F" w:rsidP="004030C9">
            <w:pPr>
              <w:jc w:val="center"/>
              <w:rPr>
                <w:color w:val="000000"/>
                <w:sz w:val="18"/>
                <w:szCs w:val="18"/>
              </w:rPr>
            </w:pPr>
            <w:r w:rsidRPr="00466AEF">
              <w:rPr>
                <w:color w:val="000000"/>
                <w:sz w:val="18"/>
                <w:szCs w:val="18"/>
              </w:rPr>
              <w:t>002.01.04.075</w:t>
            </w:r>
          </w:p>
        </w:tc>
        <w:tc>
          <w:tcPr>
            <w:tcW w:w="1078" w:type="pct"/>
            <w:tcBorders>
              <w:top w:val="nil"/>
              <w:left w:val="nil"/>
              <w:bottom w:val="single" w:sz="4" w:space="0" w:color="auto"/>
              <w:right w:val="single" w:sz="4" w:space="0" w:color="auto"/>
            </w:tcBorders>
            <w:vAlign w:val="center"/>
            <w:hideMark/>
          </w:tcPr>
          <w:p w14:paraId="4A17843A" w14:textId="77777777" w:rsidR="00AF048F" w:rsidRPr="00466AEF" w:rsidRDefault="00AF048F" w:rsidP="00A80F16">
            <w:pPr>
              <w:rPr>
                <w:sz w:val="18"/>
                <w:szCs w:val="18"/>
              </w:rPr>
            </w:pPr>
            <w:r w:rsidRPr="00466AEF">
              <w:rPr>
                <w:sz w:val="18"/>
                <w:szCs w:val="18"/>
              </w:rPr>
              <w:t>Модернизация котельной № 3 (инв. № 10299). Монтаж частотного привода на сетевой насос № 1 мощностью 250 кВт</w:t>
            </w:r>
          </w:p>
        </w:tc>
        <w:tc>
          <w:tcPr>
            <w:tcW w:w="215" w:type="pct"/>
            <w:tcBorders>
              <w:top w:val="nil"/>
              <w:left w:val="nil"/>
              <w:bottom w:val="single" w:sz="4" w:space="0" w:color="auto"/>
              <w:right w:val="single" w:sz="4" w:space="0" w:color="auto"/>
            </w:tcBorders>
            <w:vAlign w:val="center"/>
            <w:hideMark/>
          </w:tcPr>
          <w:p w14:paraId="03388728"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AA5B418" w14:textId="77777777" w:rsidR="00AF048F" w:rsidRPr="00466AEF" w:rsidRDefault="00AF048F" w:rsidP="004030C9">
            <w:pPr>
              <w:jc w:val="center"/>
              <w:rPr>
                <w:sz w:val="18"/>
                <w:szCs w:val="18"/>
              </w:rPr>
            </w:pPr>
            <w:r w:rsidRPr="00466AEF">
              <w:rPr>
                <w:sz w:val="18"/>
                <w:szCs w:val="18"/>
              </w:rPr>
              <w:t>1 140,34</w:t>
            </w:r>
          </w:p>
        </w:tc>
        <w:tc>
          <w:tcPr>
            <w:tcW w:w="215" w:type="pct"/>
            <w:tcBorders>
              <w:top w:val="nil"/>
              <w:left w:val="nil"/>
              <w:bottom w:val="single" w:sz="4" w:space="0" w:color="auto"/>
              <w:right w:val="single" w:sz="4" w:space="0" w:color="auto"/>
            </w:tcBorders>
            <w:vAlign w:val="center"/>
            <w:hideMark/>
          </w:tcPr>
          <w:p w14:paraId="31FAB6CB"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A434B74"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2B2ACD0"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B9C4ADB"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5F07C3E"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5DB2859"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3A79F4C"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096EC98"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08FF4FB9" w14:textId="77777777" w:rsidR="00AF048F" w:rsidRPr="00466AEF" w:rsidRDefault="00AF048F" w:rsidP="004030C9">
            <w:pPr>
              <w:jc w:val="center"/>
              <w:rPr>
                <w:sz w:val="18"/>
                <w:szCs w:val="18"/>
              </w:rPr>
            </w:pPr>
          </w:p>
        </w:tc>
      </w:tr>
      <w:tr w:rsidR="00AF048F" w:rsidRPr="00466AEF" w14:paraId="3212FF0E"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7A44101C" w14:textId="77777777" w:rsidR="00AF048F" w:rsidRPr="004603CB" w:rsidRDefault="00AF048F" w:rsidP="004030C9">
            <w:pPr>
              <w:jc w:val="center"/>
              <w:rPr>
                <w:color w:val="000000"/>
                <w:sz w:val="18"/>
                <w:szCs w:val="18"/>
                <w:highlight w:val="green"/>
              </w:rPr>
            </w:pPr>
            <w:r w:rsidRPr="004603CB">
              <w:rPr>
                <w:color w:val="000000"/>
                <w:sz w:val="18"/>
                <w:szCs w:val="18"/>
                <w:highlight w:val="green"/>
              </w:rPr>
              <w:t>002.01.04.076</w:t>
            </w:r>
          </w:p>
        </w:tc>
        <w:tc>
          <w:tcPr>
            <w:tcW w:w="1078" w:type="pct"/>
            <w:tcBorders>
              <w:top w:val="nil"/>
              <w:left w:val="nil"/>
              <w:bottom w:val="single" w:sz="4" w:space="0" w:color="auto"/>
              <w:right w:val="single" w:sz="4" w:space="0" w:color="auto"/>
            </w:tcBorders>
            <w:vAlign w:val="center"/>
            <w:hideMark/>
          </w:tcPr>
          <w:p w14:paraId="202B00CE" w14:textId="77777777" w:rsidR="00AF048F" w:rsidRPr="004603CB" w:rsidRDefault="00AF048F" w:rsidP="00A80F16">
            <w:pPr>
              <w:rPr>
                <w:sz w:val="18"/>
                <w:szCs w:val="18"/>
                <w:highlight w:val="green"/>
              </w:rPr>
            </w:pPr>
            <w:r w:rsidRPr="004603CB">
              <w:rPr>
                <w:sz w:val="18"/>
                <w:szCs w:val="18"/>
                <w:highlight w:val="green"/>
              </w:rPr>
              <w:t>Модернизация котельной №3 (инв. № 10299). Замена сетевых насосов №№2,3 (инв. №№41490, 41491)</w:t>
            </w:r>
          </w:p>
        </w:tc>
        <w:tc>
          <w:tcPr>
            <w:tcW w:w="215" w:type="pct"/>
            <w:tcBorders>
              <w:top w:val="nil"/>
              <w:left w:val="nil"/>
              <w:bottom w:val="single" w:sz="4" w:space="0" w:color="auto"/>
              <w:right w:val="single" w:sz="4" w:space="0" w:color="auto"/>
            </w:tcBorders>
            <w:vAlign w:val="center"/>
            <w:hideMark/>
          </w:tcPr>
          <w:p w14:paraId="2CCA916A" w14:textId="77777777" w:rsidR="00AF048F" w:rsidRPr="004603CB" w:rsidRDefault="00AF048F" w:rsidP="004030C9">
            <w:pPr>
              <w:jc w:val="center"/>
              <w:rPr>
                <w:sz w:val="18"/>
                <w:szCs w:val="18"/>
                <w:highlight w:val="green"/>
              </w:rPr>
            </w:pPr>
          </w:p>
        </w:tc>
        <w:tc>
          <w:tcPr>
            <w:tcW w:w="215" w:type="pct"/>
            <w:tcBorders>
              <w:top w:val="nil"/>
              <w:left w:val="nil"/>
              <w:bottom w:val="single" w:sz="4" w:space="0" w:color="auto"/>
              <w:right w:val="single" w:sz="4" w:space="0" w:color="auto"/>
            </w:tcBorders>
            <w:vAlign w:val="center"/>
            <w:hideMark/>
          </w:tcPr>
          <w:p w14:paraId="72395A49" w14:textId="77777777" w:rsidR="00AF048F" w:rsidRPr="004603CB" w:rsidRDefault="00AF048F" w:rsidP="004030C9">
            <w:pPr>
              <w:jc w:val="center"/>
              <w:rPr>
                <w:sz w:val="18"/>
                <w:szCs w:val="18"/>
                <w:highlight w:val="green"/>
              </w:rPr>
            </w:pPr>
          </w:p>
        </w:tc>
        <w:tc>
          <w:tcPr>
            <w:tcW w:w="215" w:type="pct"/>
            <w:tcBorders>
              <w:top w:val="nil"/>
              <w:left w:val="nil"/>
              <w:bottom w:val="single" w:sz="4" w:space="0" w:color="auto"/>
              <w:right w:val="single" w:sz="4" w:space="0" w:color="auto"/>
            </w:tcBorders>
            <w:vAlign w:val="center"/>
            <w:hideMark/>
          </w:tcPr>
          <w:p w14:paraId="1D498700" w14:textId="77777777" w:rsidR="00AF048F" w:rsidRPr="004603CB" w:rsidRDefault="00AF048F" w:rsidP="004030C9">
            <w:pPr>
              <w:jc w:val="center"/>
              <w:rPr>
                <w:sz w:val="18"/>
                <w:szCs w:val="18"/>
                <w:highlight w:val="green"/>
              </w:rPr>
            </w:pPr>
          </w:p>
        </w:tc>
        <w:tc>
          <w:tcPr>
            <w:tcW w:w="215" w:type="pct"/>
            <w:tcBorders>
              <w:top w:val="nil"/>
              <w:left w:val="nil"/>
              <w:bottom w:val="single" w:sz="4" w:space="0" w:color="auto"/>
              <w:right w:val="single" w:sz="4" w:space="0" w:color="auto"/>
            </w:tcBorders>
            <w:vAlign w:val="center"/>
            <w:hideMark/>
          </w:tcPr>
          <w:p w14:paraId="28CCD4CE" w14:textId="77777777" w:rsidR="00AF048F" w:rsidRPr="004603CB" w:rsidRDefault="00AF048F" w:rsidP="004030C9">
            <w:pPr>
              <w:jc w:val="center"/>
              <w:rPr>
                <w:sz w:val="18"/>
                <w:szCs w:val="18"/>
                <w:highlight w:val="green"/>
              </w:rPr>
            </w:pPr>
            <w:r w:rsidRPr="004603CB">
              <w:rPr>
                <w:sz w:val="18"/>
                <w:szCs w:val="18"/>
                <w:highlight w:val="green"/>
              </w:rPr>
              <w:t>3 586,92</w:t>
            </w:r>
          </w:p>
        </w:tc>
        <w:tc>
          <w:tcPr>
            <w:tcW w:w="215" w:type="pct"/>
            <w:tcBorders>
              <w:top w:val="nil"/>
              <w:left w:val="nil"/>
              <w:bottom w:val="single" w:sz="4" w:space="0" w:color="auto"/>
              <w:right w:val="single" w:sz="4" w:space="0" w:color="auto"/>
            </w:tcBorders>
            <w:vAlign w:val="center"/>
            <w:hideMark/>
          </w:tcPr>
          <w:p w14:paraId="550CB974"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4337014"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45FA069"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3999A44"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6BFC612"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761E702F"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08C2BE81" w14:textId="77777777" w:rsidR="00AF048F" w:rsidRPr="00466AEF" w:rsidRDefault="00AF048F" w:rsidP="004030C9">
            <w:pPr>
              <w:jc w:val="center"/>
              <w:rPr>
                <w:sz w:val="18"/>
                <w:szCs w:val="18"/>
              </w:rPr>
            </w:pPr>
          </w:p>
        </w:tc>
      </w:tr>
      <w:tr w:rsidR="00AF048F" w:rsidRPr="00466AEF" w14:paraId="17B9C290"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1DCF8BAA" w14:textId="77777777" w:rsidR="00AF048F" w:rsidRPr="004603CB" w:rsidRDefault="00AF048F" w:rsidP="004030C9">
            <w:pPr>
              <w:jc w:val="center"/>
              <w:rPr>
                <w:color w:val="000000"/>
                <w:sz w:val="18"/>
                <w:szCs w:val="18"/>
                <w:highlight w:val="green"/>
              </w:rPr>
            </w:pPr>
            <w:r w:rsidRPr="004603CB">
              <w:rPr>
                <w:color w:val="000000"/>
                <w:sz w:val="18"/>
                <w:szCs w:val="18"/>
                <w:highlight w:val="green"/>
              </w:rPr>
              <w:t>002.01.04.077</w:t>
            </w:r>
          </w:p>
        </w:tc>
        <w:tc>
          <w:tcPr>
            <w:tcW w:w="1078" w:type="pct"/>
            <w:tcBorders>
              <w:top w:val="nil"/>
              <w:left w:val="nil"/>
              <w:bottom w:val="single" w:sz="4" w:space="0" w:color="auto"/>
              <w:right w:val="single" w:sz="4" w:space="0" w:color="auto"/>
            </w:tcBorders>
            <w:vAlign w:val="center"/>
            <w:hideMark/>
          </w:tcPr>
          <w:p w14:paraId="3E2DA87D" w14:textId="77777777" w:rsidR="00AF048F" w:rsidRPr="004603CB" w:rsidRDefault="00AF048F" w:rsidP="00A80F16">
            <w:pPr>
              <w:rPr>
                <w:sz w:val="18"/>
                <w:szCs w:val="18"/>
                <w:highlight w:val="green"/>
              </w:rPr>
            </w:pPr>
            <w:r w:rsidRPr="004603CB">
              <w:rPr>
                <w:sz w:val="18"/>
                <w:szCs w:val="18"/>
                <w:highlight w:val="green"/>
              </w:rPr>
              <w:t>Модернизация котельной № 5 (инв. № 10872). Замена насоса подпитки тепловой сети 1К 20-30 № 2 (инв. № 41322)</w:t>
            </w:r>
          </w:p>
        </w:tc>
        <w:tc>
          <w:tcPr>
            <w:tcW w:w="215" w:type="pct"/>
            <w:tcBorders>
              <w:top w:val="nil"/>
              <w:left w:val="nil"/>
              <w:bottom w:val="single" w:sz="4" w:space="0" w:color="auto"/>
              <w:right w:val="single" w:sz="4" w:space="0" w:color="auto"/>
            </w:tcBorders>
            <w:vAlign w:val="center"/>
            <w:hideMark/>
          </w:tcPr>
          <w:p w14:paraId="78A591EF" w14:textId="77777777" w:rsidR="00AF048F" w:rsidRPr="004603CB" w:rsidRDefault="00AF048F" w:rsidP="004030C9">
            <w:pPr>
              <w:jc w:val="center"/>
              <w:rPr>
                <w:sz w:val="18"/>
                <w:szCs w:val="18"/>
                <w:highlight w:val="green"/>
              </w:rPr>
            </w:pPr>
          </w:p>
        </w:tc>
        <w:tc>
          <w:tcPr>
            <w:tcW w:w="215" w:type="pct"/>
            <w:tcBorders>
              <w:top w:val="nil"/>
              <w:left w:val="nil"/>
              <w:bottom w:val="single" w:sz="4" w:space="0" w:color="auto"/>
              <w:right w:val="single" w:sz="4" w:space="0" w:color="auto"/>
            </w:tcBorders>
            <w:vAlign w:val="center"/>
            <w:hideMark/>
          </w:tcPr>
          <w:p w14:paraId="02DC6574" w14:textId="77777777" w:rsidR="00AF048F" w:rsidRPr="004603CB" w:rsidRDefault="00AF048F" w:rsidP="004030C9">
            <w:pPr>
              <w:jc w:val="center"/>
              <w:rPr>
                <w:sz w:val="18"/>
                <w:szCs w:val="18"/>
                <w:highlight w:val="green"/>
              </w:rPr>
            </w:pPr>
            <w:r w:rsidRPr="004603CB">
              <w:rPr>
                <w:sz w:val="18"/>
                <w:szCs w:val="18"/>
                <w:highlight w:val="green"/>
              </w:rPr>
              <w:t>297,0</w:t>
            </w:r>
          </w:p>
        </w:tc>
        <w:tc>
          <w:tcPr>
            <w:tcW w:w="215" w:type="pct"/>
            <w:tcBorders>
              <w:top w:val="nil"/>
              <w:left w:val="nil"/>
              <w:bottom w:val="single" w:sz="4" w:space="0" w:color="auto"/>
              <w:right w:val="single" w:sz="4" w:space="0" w:color="auto"/>
            </w:tcBorders>
            <w:vAlign w:val="center"/>
            <w:hideMark/>
          </w:tcPr>
          <w:p w14:paraId="5C2CCEB5"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E02DF1B"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F35E820"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216DAE2"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1D7DFF9"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1B8456D"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54C24A4"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5266A57"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3DCA5F60" w14:textId="77777777" w:rsidR="00AF048F" w:rsidRPr="00466AEF" w:rsidRDefault="00AF048F" w:rsidP="004030C9">
            <w:pPr>
              <w:jc w:val="center"/>
              <w:rPr>
                <w:sz w:val="18"/>
                <w:szCs w:val="18"/>
              </w:rPr>
            </w:pPr>
          </w:p>
        </w:tc>
      </w:tr>
      <w:tr w:rsidR="00AF048F" w:rsidRPr="00466AEF" w14:paraId="7D7B6077"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4C69DC3D" w14:textId="77777777" w:rsidR="00AF048F" w:rsidRPr="004603CB" w:rsidRDefault="00AF048F" w:rsidP="004030C9">
            <w:pPr>
              <w:jc w:val="center"/>
              <w:rPr>
                <w:color w:val="000000"/>
                <w:sz w:val="18"/>
                <w:szCs w:val="18"/>
                <w:highlight w:val="green"/>
              </w:rPr>
            </w:pPr>
            <w:r w:rsidRPr="004603CB">
              <w:rPr>
                <w:color w:val="000000"/>
                <w:sz w:val="18"/>
                <w:szCs w:val="18"/>
                <w:highlight w:val="green"/>
              </w:rPr>
              <w:t>002.01.04.078</w:t>
            </w:r>
          </w:p>
        </w:tc>
        <w:tc>
          <w:tcPr>
            <w:tcW w:w="1078" w:type="pct"/>
            <w:tcBorders>
              <w:top w:val="nil"/>
              <w:left w:val="nil"/>
              <w:bottom w:val="single" w:sz="4" w:space="0" w:color="auto"/>
              <w:right w:val="single" w:sz="4" w:space="0" w:color="auto"/>
            </w:tcBorders>
            <w:vAlign w:val="center"/>
            <w:hideMark/>
          </w:tcPr>
          <w:p w14:paraId="1432E668" w14:textId="77777777" w:rsidR="00AF048F" w:rsidRPr="004603CB" w:rsidRDefault="00AF048F" w:rsidP="00A80F16">
            <w:pPr>
              <w:rPr>
                <w:sz w:val="18"/>
                <w:szCs w:val="18"/>
                <w:highlight w:val="green"/>
              </w:rPr>
            </w:pPr>
            <w:r w:rsidRPr="004603CB">
              <w:rPr>
                <w:sz w:val="18"/>
                <w:szCs w:val="18"/>
                <w:highlight w:val="green"/>
              </w:rPr>
              <w:t>Модернизация котельной № 26 (инв. №10232). Замена сетевых насосов №№ 1,2   (инв. № 513442, 513443)</w:t>
            </w:r>
          </w:p>
        </w:tc>
        <w:tc>
          <w:tcPr>
            <w:tcW w:w="215" w:type="pct"/>
            <w:tcBorders>
              <w:top w:val="nil"/>
              <w:left w:val="nil"/>
              <w:bottom w:val="single" w:sz="4" w:space="0" w:color="auto"/>
              <w:right w:val="single" w:sz="4" w:space="0" w:color="auto"/>
            </w:tcBorders>
            <w:vAlign w:val="center"/>
            <w:hideMark/>
          </w:tcPr>
          <w:p w14:paraId="7FBDD9E0" w14:textId="77777777" w:rsidR="00AF048F" w:rsidRPr="004603CB" w:rsidRDefault="00AF048F" w:rsidP="004030C9">
            <w:pPr>
              <w:jc w:val="center"/>
              <w:rPr>
                <w:sz w:val="18"/>
                <w:szCs w:val="18"/>
                <w:highlight w:val="green"/>
              </w:rPr>
            </w:pPr>
          </w:p>
        </w:tc>
        <w:tc>
          <w:tcPr>
            <w:tcW w:w="215" w:type="pct"/>
            <w:tcBorders>
              <w:top w:val="nil"/>
              <w:left w:val="nil"/>
              <w:bottom w:val="single" w:sz="4" w:space="0" w:color="auto"/>
              <w:right w:val="single" w:sz="4" w:space="0" w:color="auto"/>
            </w:tcBorders>
            <w:vAlign w:val="center"/>
            <w:hideMark/>
          </w:tcPr>
          <w:p w14:paraId="315C6C20" w14:textId="77777777" w:rsidR="00AF048F" w:rsidRPr="004603CB" w:rsidRDefault="00AF048F" w:rsidP="004030C9">
            <w:pPr>
              <w:jc w:val="center"/>
              <w:rPr>
                <w:sz w:val="18"/>
                <w:szCs w:val="18"/>
                <w:highlight w:val="green"/>
              </w:rPr>
            </w:pPr>
            <w:r w:rsidRPr="004603CB">
              <w:rPr>
                <w:sz w:val="18"/>
                <w:szCs w:val="18"/>
                <w:highlight w:val="green"/>
              </w:rPr>
              <w:t>552,32</w:t>
            </w:r>
          </w:p>
        </w:tc>
        <w:tc>
          <w:tcPr>
            <w:tcW w:w="215" w:type="pct"/>
            <w:tcBorders>
              <w:top w:val="nil"/>
              <w:left w:val="nil"/>
              <w:bottom w:val="single" w:sz="4" w:space="0" w:color="auto"/>
              <w:right w:val="single" w:sz="4" w:space="0" w:color="auto"/>
            </w:tcBorders>
            <w:vAlign w:val="center"/>
            <w:hideMark/>
          </w:tcPr>
          <w:p w14:paraId="41ACC3F1"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BE5D6DC"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B707563"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4542B0A"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C03CA78"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287B1B09"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5C90003"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B124177"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66664BEB" w14:textId="77777777" w:rsidR="00AF048F" w:rsidRPr="00466AEF" w:rsidRDefault="00AF048F" w:rsidP="004030C9">
            <w:pPr>
              <w:jc w:val="center"/>
              <w:rPr>
                <w:sz w:val="18"/>
                <w:szCs w:val="18"/>
              </w:rPr>
            </w:pPr>
          </w:p>
        </w:tc>
      </w:tr>
      <w:tr w:rsidR="00AF048F" w:rsidRPr="00466AEF" w14:paraId="5F2B7607" w14:textId="77777777" w:rsidTr="00AF048F">
        <w:trPr>
          <w:gridAfter w:val="6"/>
          <w:wAfter w:w="1273" w:type="pct"/>
          <w:trHeight w:val="255"/>
        </w:trPr>
        <w:tc>
          <w:tcPr>
            <w:tcW w:w="283" w:type="pct"/>
            <w:tcBorders>
              <w:top w:val="nil"/>
              <w:left w:val="single" w:sz="4" w:space="0" w:color="auto"/>
              <w:bottom w:val="single" w:sz="4" w:space="0" w:color="auto"/>
              <w:right w:val="single" w:sz="4" w:space="0" w:color="auto"/>
            </w:tcBorders>
            <w:noWrap/>
            <w:vAlign w:val="center"/>
            <w:hideMark/>
          </w:tcPr>
          <w:p w14:paraId="0130BD3B" w14:textId="77777777" w:rsidR="00AF048F" w:rsidRPr="00466AEF" w:rsidRDefault="00AF048F" w:rsidP="004030C9">
            <w:pPr>
              <w:jc w:val="center"/>
              <w:rPr>
                <w:color w:val="000000"/>
                <w:sz w:val="18"/>
                <w:szCs w:val="18"/>
              </w:rPr>
            </w:pPr>
            <w:r w:rsidRPr="00466AEF">
              <w:rPr>
                <w:color w:val="000000"/>
                <w:sz w:val="18"/>
                <w:szCs w:val="18"/>
              </w:rPr>
              <w:t>002.01.04.079</w:t>
            </w:r>
          </w:p>
        </w:tc>
        <w:tc>
          <w:tcPr>
            <w:tcW w:w="1078" w:type="pct"/>
            <w:tcBorders>
              <w:top w:val="nil"/>
              <w:left w:val="nil"/>
              <w:bottom w:val="single" w:sz="4" w:space="0" w:color="auto"/>
              <w:right w:val="single" w:sz="4" w:space="0" w:color="auto"/>
            </w:tcBorders>
            <w:vAlign w:val="center"/>
            <w:hideMark/>
          </w:tcPr>
          <w:p w14:paraId="45D8279F" w14:textId="77777777" w:rsidR="00AF048F" w:rsidRPr="00466AEF" w:rsidRDefault="00AF048F" w:rsidP="00A80F16">
            <w:pPr>
              <w:rPr>
                <w:sz w:val="18"/>
                <w:szCs w:val="18"/>
              </w:rPr>
            </w:pPr>
            <w:r w:rsidRPr="00466AEF">
              <w:rPr>
                <w:sz w:val="18"/>
                <w:szCs w:val="18"/>
              </w:rPr>
              <w:t xml:space="preserve">Модернизация котельной №35. Монтаж резервного электроснабжения с приобретением ДЭС и выполнением пусконаладочных работ (инв.№10254) Разработка проектной документации по монтажу резервного </w:t>
            </w:r>
            <w:r w:rsidRPr="00466AEF">
              <w:rPr>
                <w:sz w:val="18"/>
                <w:szCs w:val="18"/>
              </w:rPr>
              <w:lastRenderedPageBreak/>
              <w:t>электроснабжения с приобретением ДЭС</w:t>
            </w:r>
          </w:p>
        </w:tc>
        <w:tc>
          <w:tcPr>
            <w:tcW w:w="215" w:type="pct"/>
            <w:tcBorders>
              <w:top w:val="nil"/>
              <w:left w:val="nil"/>
              <w:bottom w:val="single" w:sz="4" w:space="0" w:color="auto"/>
              <w:right w:val="single" w:sz="4" w:space="0" w:color="auto"/>
            </w:tcBorders>
            <w:vAlign w:val="center"/>
            <w:hideMark/>
          </w:tcPr>
          <w:p w14:paraId="1074D888"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6DA38935"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35D3B21C"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1564BFC1" w14:textId="77777777" w:rsidR="00AF048F" w:rsidRPr="00466AEF" w:rsidRDefault="00AF048F" w:rsidP="004030C9">
            <w:pPr>
              <w:jc w:val="center"/>
              <w:rPr>
                <w:sz w:val="18"/>
                <w:szCs w:val="18"/>
              </w:rPr>
            </w:pPr>
            <w:r w:rsidRPr="00466AEF">
              <w:rPr>
                <w:sz w:val="18"/>
                <w:szCs w:val="18"/>
              </w:rPr>
              <w:t>4 492,71</w:t>
            </w:r>
          </w:p>
        </w:tc>
        <w:tc>
          <w:tcPr>
            <w:tcW w:w="215" w:type="pct"/>
            <w:tcBorders>
              <w:top w:val="nil"/>
              <w:left w:val="nil"/>
              <w:bottom w:val="single" w:sz="4" w:space="0" w:color="auto"/>
              <w:right w:val="single" w:sz="4" w:space="0" w:color="auto"/>
            </w:tcBorders>
            <w:vAlign w:val="center"/>
            <w:hideMark/>
          </w:tcPr>
          <w:p w14:paraId="551D11F3"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7467204"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4490DC05"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4557A1F"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5E3AA39E" w14:textId="77777777" w:rsidR="00AF048F" w:rsidRPr="00466AEF" w:rsidRDefault="00AF048F" w:rsidP="004030C9">
            <w:pPr>
              <w:jc w:val="center"/>
              <w:rPr>
                <w:sz w:val="18"/>
                <w:szCs w:val="18"/>
              </w:rPr>
            </w:pPr>
          </w:p>
        </w:tc>
        <w:tc>
          <w:tcPr>
            <w:tcW w:w="215" w:type="pct"/>
            <w:tcBorders>
              <w:top w:val="nil"/>
              <w:left w:val="nil"/>
              <w:bottom w:val="single" w:sz="4" w:space="0" w:color="auto"/>
              <w:right w:val="single" w:sz="4" w:space="0" w:color="auto"/>
            </w:tcBorders>
            <w:vAlign w:val="center"/>
            <w:hideMark/>
          </w:tcPr>
          <w:p w14:paraId="0AA3D29F" w14:textId="77777777" w:rsidR="00AF048F" w:rsidRPr="00466AEF" w:rsidRDefault="00AF048F" w:rsidP="004030C9">
            <w:pPr>
              <w:jc w:val="center"/>
              <w:rPr>
                <w:sz w:val="18"/>
                <w:szCs w:val="18"/>
              </w:rPr>
            </w:pPr>
          </w:p>
        </w:tc>
        <w:tc>
          <w:tcPr>
            <w:tcW w:w="216" w:type="pct"/>
            <w:tcBorders>
              <w:top w:val="nil"/>
              <w:left w:val="nil"/>
              <w:bottom w:val="single" w:sz="4" w:space="0" w:color="auto"/>
              <w:right w:val="single" w:sz="4" w:space="0" w:color="auto"/>
            </w:tcBorders>
            <w:vAlign w:val="center"/>
            <w:hideMark/>
          </w:tcPr>
          <w:p w14:paraId="49D3D8A8" w14:textId="77777777" w:rsidR="00AF048F" w:rsidRPr="00466AEF" w:rsidRDefault="00AF048F" w:rsidP="004030C9">
            <w:pPr>
              <w:jc w:val="center"/>
              <w:rPr>
                <w:sz w:val="18"/>
                <w:szCs w:val="18"/>
              </w:rPr>
            </w:pPr>
          </w:p>
        </w:tc>
      </w:tr>
      <w:tr w:rsidR="00AF048F" w:rsidRPr="00466AEF" w14:paraId="694C1C7E" w14:textId="77777777" w:rsidTr="00AF048F">
        <w:trPr>
          <w:gridAfter w:val="6"/>
          <w:wAfter w:w="1273" w:type="pct"/>
          <w:trHeight w:val="255"/>
        </w:trPr>
        <w:tc>
          <w:tcPr>
            <w:tcW w:w="283" w:type="pct"/>
            <w:tcBorders>
              <w:top w:val="single" w:sz="4" w:space="0" w:color="auto"/>
              <w:left w:val="single" w:sz="4" w:space="0" w:color="auto"/>
              <w:bottom w:val="single" w:sz="4" w:space="0" w:color="auto"/>
              <w:right w:val="single" w:sz="4" w:space="0" w:color="auto"/>
            </w:tcBorders>
            <w:noWrap/>
            <w:vAlign w:val="center"/>
            <w:hideMark/>
          </w:tcPr>
          <w:p w14:paraId="215BD1F2" w14:textId="77777777" w:rsidR="00AF048F" w:rsidRPr="00466AEF" w:rsidRDefault="00AF048F" w:rsidP="004030C9">
            <w:pPr>
              <w:jc w:val="center"/>
              <w:rPr>
                <w:color w:val="000000"/>
                <w:sz w:val="18"/>
                <w:szCs w:val="18"/>
              </w:rPr>
            </w:pPr>
            <w:r w:rsidRPr="00466AEF">
              <w:rPr>
                <w:color w:val="000000"/>
                <w:sz w:val="18"/>
                <w:szCs w:val="18"/>
              </w:rPr>
              <w:t>002.01.04.080</w:t>
            </w:r>
          </w:p>
        </w:tc>
        <w:tc>
          <w:tcPr>
            <w:tcW w:w="1078" w:type="pct"/>
            <w:tcBorders>
              <w:top w:val="single" w:sz="4" w:space="0" w:color="auto"/>
              <w:left w:val="nil"/>
              <w:bottom w:val="single" w:sz="4" w:space="0" w:color="auto"/>
              <w:right w:val="single" w:sz="4" w:space="0" w:color="auto"/>
            </w:tcBorders>
            <w:vAlign w:val="center"/>
            <w:hideMark/>
          </w:tcPr>
          <w:p w14:paraId="5A91FDDD" w14:textId="77777777" w:rsidR="00AF048F" w:rsidRPr="00466AEF" w:rsidRDefault="00AF048F" w:rsidP="00A80F16">
            <w:pPr>
              <w:rPr>
                <w:sz w:val="18"/>
                <w:szCs w:val="18"/>
              </w:rPr>
            </w:pPr>
            <w:r w:rsidRPr="00466AEF">
              <w:rPr>
                <w:sz w:val="18"/>
                <w:szCs w:val="18"/>
              </w:rPr>
              <w:t>«Комплекс мероприятий по повышению безопасности и антитеррористической защищенности теплоэнергетических объектов ТЭК СГМУП «ГТС»</w:t>
            </w:r>
          </w:p>
        </w:tc>
        <w:tc>
          <w:tcPr>
            <w:tcW w:w="215" w:type="pct"/>
            <w:tcBorders>
              <w:top w:val="single" w:sz="4" w:space="0" w:color="auto"/>
              <w:left w:val="nil"/>
              <w:bottom w:val="single" w:sz="4" w:space="0" w:color="auto"/>
              <w:right w:val="single" w:sz="4" w:space="0" w:color="auto"/>
            </w:tcBorders>
            <w:vAlign w:val="center"/>
            <w:hideMark/>
          </w:tcPr>
          <w:p w14:paraId="2DC4F608" w14:textId="77777777" w:rsidR="00AF048F" w:rsidRPr="00466AEF" w:rsidRDefault="00AF048F" w:rsidP="004030C9">
            <w:pPr>
              <w:jc w:val="center"/>
              <w:rPr>
                <w:sz w:val="18"/>
                <w:szCs w:val="18"/>
              </w:rPr>
            </w:pPr>
          </w:p>
        </w:tc>
        <w:tc>
          <w:tcPr>
            <w:tcW w:w="215" w:type="pct"/>
            <w:tcBorders>
              <w:top w:val="single" w:sz="4" w:space="0" w:color="auto"/>
              <w:left w:val="nil"/>
              <w:bottom w:val="single" w:sz="4" w:space="0" w:color="auto"/>
              <w:right w:val="single" w:sz="4" w:space="0" w:color="auto"/>
            </w:tcBorders>
            <w:vAlign w:val="center"/>
            <w:hideMark/>
          </w:tcPr>
          <w:p w14:paraId="781F5636" w14:textId="77777777" w:rsidR="00AF048F" w:rsidRPr="00466AEF" w:rsidRDefault="00AF048F" w:rsidP="004030C9">
            <w:pPr>
              <w:jc w:val="center"/>
              <w:rPr>
                <w:sz w:val="18"/>
                <w:szCs w:val="18"/>
              </w:rPr>
            </w:pPr>
            <w:r w:rsidRPr="00466AEF">
              <w:rPr>
                <w:sz w:val="18"/>
                <w:szCs w:val="18"/>
              </w:rPr>
              <w:t>20 006,87</w:t>
            </w:r>
          </w:p>
        </w:tc>
        <w:tc>
          <w:tcPr>
            <w:tcW w:w="215" w:type="pct"/>
            <w:tcBorders>
              <w:top w:val="single" w:sz="4" w:space="0" w:color="auto"/>
              <w:left w:val="nil"/>
              <w:bottom w:val="single" w:sz="4" w:space="0" w:color="auto"/>
              <w:right w:val="single" w:sz="4" w:space="0" w:color="auto"/>
            </w:tcBorders>
            <w:vAlign w:val="center"/>
            <w:hideMark/>
          </w:tcPr>
          <w:p w14:paraId="653B567E" w14:textId="77777777" w:rsidR="00AF048F" w:rsidRPr="00466AEF" w:rsidRDefault="00AF048F" w:rsidP="004030C9">
            <w:pPr>
              <w:jc w:val="center"/>
              <w:rPr>
                <w:sz w:val="18"/>
                <w:szCs w:val="18"/>
              </w:rPr>
            </w:pPr>
            <w:r w:rsidRPr="00466AEF">
              <w:rPr>
                <w:sz w:val="18"/>
                <w:szCs w:val="18"/>
              </w:rPr>
              <w:t>26 251,69</w:t>
            </w:r>
          </w:p>
        </w:tc>
        <w:tc>
          <w:tcPr>
            <w:tcW w:w="215" w:type="pct"/>
            <w:tcBorders>
              <w:top w:val="single" w:sz="4" w:space="0" w:color="auto"/>
              <w:left w:val="nil"/>
              <w:bottom w:val="single" w:sz="4" w:space="0" w:color="auto"/>
              <w:right w:val="single" w:sz="4" w:space="0" w:color="auto"/>
            </w:tcBorders>
            <w:vAlign w:val="center"/>
            <w:hideMark/>
          </w:tcPr>
          <w:p w14:paraId="307209CC" w14:textId="77777777" w:rsidR="00AF048F" w:rsidRPr="00466AEF" w:rsidRDefault="00AF048F" w:rsidP="004030C9">
            <w:pPr>
              <w:jc w:val="center"/>
              <w:rPr>
                <w:sz w:val="18"/>
                <w:szCs w:val="18"/>
              </w:rPr>
            </w:pPr>
          </w:p>
        </w:tc>
        <w:tc>
          <w:tcPr>
            <w:tcW w:w="215" w:type="pct"/>
            <w:tcBorders>
              <w:top w:val="single" w:sz="4" w:space="0" w:color="auto"/>
              <w:left w:val="nil"/>
              <w:bottom w:val="single" w:sz="4" w:space="0" w:color="auto"/>
              <w:right w:val="single" w:sz="4" w:space="0" w:color="auto"/>
            </w:tcBorders>
            <w:vAlign w:val="center"/>
            <w:hideMark/>
          </w:tcPr>
          <w:p w14:paraId="21EEB1C6" w14:textId="77777777" w:rsidR="00AF048F" w:rsidRPr="00466AEF" w:rsidRDefault="00AF048F" w:rsidP="004030C9">
            <w:pPr>
              <w:jc w:val="center"/>
              <w:rPr>
                <w:sz w:val="18"/>
                <w:szCs w:val="18"/>
              </w:rPr>
            </w:pPr>
          </w:p>
        </w:tc>
        <w:tc>
          <w:tcPr>
            <w:tcW w:w="215" w:type="pct"/>
            <w:tcBorders>
              <w:top w:val="single" w:sz="4" w:space="0" w:color="auto"/>
              <w:left w:val="nil"/>
              <w:bottom w:val="single" w:sz="4" w:space="0" w:color="auto"/>
              <w:right w:val="single" w:sz="4" w:space="0" w:color="auto"/>
            </w:tcBorders>
            <w:vAlign w:val="center"/>
            <w:hideMark/>
          </w:tcPr>
          <w:p w14:paraId="5D26CA86" w14:textId="77777777" w:rsidR="00AF048F" w:rsidRPr="00466AEF" w:rsidRDefault="00AF048F" w:rsidP="004030C9">
            <w:pPr>
              <w:jc w:val="center"/>
              <w:rPr>
                <w:sz w:val="18"/>
                <w:szCs w:val="18"/>
              </w:rPr>
            </w:pPr>
          </w:p>
        </w:tc>
        <w:tc>
          <w:tcPr>
            <w:tcW w:w="215" w:type="pct"/>
            <w:tcBorders>
              <w:top w:val="single" w:sz="4" w:space="0" w:color="auto"/>
              <w:left w:val="nil"/>
              <w:bottom w:val="single" w:sz="4" w:space="0" w:color="auto"/>
              <w:right w:val="single" w:sz="4" w:space="0" w:color="auto"/>
            </w:tcBorders>
            <w:vAlign w:val="center"/>
            <w:hideMark/>
          </w:tcPr>
          <w:p w14:paraId="34346F77" w14:textId="77777777" w:rsidR="00AF048F" w:rsidRPr="00466AEF" w:rsidRDefault="00AF048F" w:rsidP="004030C9">
            <w:pPr>
              <w:jc w:val="center"/>
              <w:rPr>
                <w:sz w:val="18"/>
                <w:szCs w:val="18"/>
              </w:rPr>
            </w:pPr>
          </w:p>
        </w:tc>
        <w:tc>
          <w:tcPr>
            <w:tcW w:w="215" w:type="pct"/>
            <w:tcBorders>
              <w:top w:val="single" w:sz="4" w:space="0" w:color="auto"/>
              <w:left w:val="nil"/>
              <w:bottom w:val="single" w:sz="4" w:space="0" w:color="auto"/>
              <w:right w:val="single" w:sz="4" w:space="0" w:color="auto"/>
            </w:tcBorders>
            <w:vAlign w:val="center"/>
            <w:hideMark/>
          </w:tcPr>
          <w:p w14:paraId="5AA4FA93" w14:textId="77777777" w:rsidR="00AF048F" w:rsidRPr="00466AEF" w:rsidRDefault="00AF048F" w:rsidP="004030C9">
            <w:pPr>
              <w:jc w:val="center"/>
              <w:rPr>
                <w:sz w:val="18"/>
                <w:szCs w:val="18"/>
              </w:rPr>
            </w:pPr>
          </w:p>
        </w:tc>
        <w:tc>
          <w:tcPr>
            <w:tcW w:w="215" w:type="pct"/>
            <w:tcBorders>
              <w:top w:val="single" w:sz="4" w:space="0" w:color="auto"/>
              <w:left w:val="nil"/>
              <w:bottom w:val="single" w:sz="4" w:space="0" w:color="auto"/>
              <w:right w:val="single" w:sz="4" w:space="0" w:color="auto"/>
            </w:tcBorders>
            <w:vAlign w:val="center"/>
            <w:hideMark/>
          </w:tcPr>
          <w:p w14:paraId="062DCB26" w14:textId="77777777" w:rsidR="00AF048F" w:rsidRPr="00466AEF" w:rsidRDefault="00AF048F" w:rsidP="004030C9">
            <w:pPr>
              <w:jc w:val="center"/>
              <w:rPr>
                <w:sz w:val="18"/>
                <w:szCs w:val="18"/>
              </w:rPr>
            </w:pPr>
          </w:p>
        </w:tc>
        <w:tc>
          <w:tcPr>
            <w:tcW w:w="215" w:type="pct"/>
            <w:tcBorders>
              <w:top w:val="single" w:sz="4" w:space="0" w:color="auto"/>
              <w:left w:val="nil"/>
              <w:bottom w:val="single" w:sz="4" w:space="0" w:color="auto"/>
              <w:right w:val="single" w:sz="4" w:space="0" w:color="auto"/>
            </w:tcBorders>
            <w:vAlign w:val="center"/>
            <w:hideMark/>
          </w:tcPr>
          <w:p w14:paraId="25D719F1" w14:textId="77777777" w:rsidR="00AF048F" w:rsidRPr="00466AEF" w:rsidRDefault="00AF048F" w:rsidP="004030C9">
            <w:pPr>
              <w:jc w:val="center"/>
              <w:rPr>
                <w:sz w:val="18"/>
                <w:szCs w:val="18"/>
              </w:rPr>
            </w:pPr>
          </w:p>
        </w:tc>
        <w:tc>
          <w:tcPr>
            <w:tcW w:w="216" w:type="pct"/>
            <w:tcBorders>
              <w:top w:val="single" w:sz="4" w:space="0" w:color="auto"/>
              <w:left w:val="nil"/>
              <w:bottom w:val="single" w:sz="4" w:space="0" w:color="auto"/>
              <w:right w:val="single" w:sz="4" w:space="0" w:color="auto"/>
            </w:tcBorders>
            <w:vAlign w:val="center"/>
            <w:hideMark/>
          </w:tcPr>
          <w:p w14:paraId="480B01AD" w14:textId="77777777" w:rsidR="00AF048F" w:rsidRPr="00466AEF" w:rsidRDefault="00AF048F" w:rsidP="004030C9">
            <w:pPr>
              <w:jc w:val="center"/>
              <w:rPr>
                <w:sz w:val="18"/>
                <w:szCs w:val="18"/>
              </w:rPr>
            </w:pPr>
          </w:p>
        </w:tc>
      </w:tr>
      <w:tr w:rsidR="00AF048F" w:rsidRPr="00466AEF" w14:paraId="0A867A43" w14:textId="77777777" w:rsidTr="00AF048F">
        <w:trPr>
          <w:gridAfter w:val="6"/>
          <w:wAfter w:w="1273" w:type="pct"/>
          <w:trHeight w:val="255"/>
        </w:trPr>
        <w:tc>
          <w:tcPr>
            <w:tcW w:w="283" w:type="pct"/>
            <w:tcBorders>
              <w:top w:val="single" w:sz="4" w:space="0" w:color="auto"/>
              <w:left w:val="single" w:sz="4" w:space="0" w:color="auto"/>
              <w:bottom w:val="single" w:sz="4" w:space="0" w:color="auto"/>
              <w:right w:val="single" w:sz="4" w:space="0" w:color="auto"/>
            </w:tcBorders>
            <w:noWrap/>
            <w:vAlign w:val="center"/>
          </w:tcPr>
          <w:p w14:paraId="27EDF507" w14:textId="77777777" w:rsidR="00AF048F" w:rsidRPr="00CA1A60" w:rsidRDefault="00AF048F" w:rsidP="00A21632">
            <w:pPr>
              <w:jc w:val="center"/>
              <w:rPr>
                <w:color w:val="000000"/>
                <w:sz w:val="18"/>
                <w:szCs w:val="18"/>
                <w:highlight w:val="green"/>
              </w:rPr>
            </w:pPr>
            <w:r w:rsidRPr="00CA1A60">
              <w:rPr>
                <w:color w:val="000000"/>
                <w:sz w:val="18"/>
                <w:szCs w:val="18"/>
                <w:highlight w:val="green"/>
              </w:rPr>
              <w:t>002.01.04.081</w:t>
            </w:r>
          </w:p>
        </w:tc>
        <w:tc>
          <w:tcPr>
            <w:tcW w:w="1078" w:type="pct"/>
            <w:tcBorders>
              <w:top w:val="single" w:sz="4" w:space="0" w:color="auto"/>
              <w:left w:val="nil"/>
              <w:bottom w:val="single" w:sz="4" w:space="0" w:color="auto"/>
              <w:right w:val="single" w:sz="4" w:space="0" w:color="auto"/>
            </w:tcBorders>
            <w:vAlign w:val="center"/>
          </w:tcPr>
          <w:p w14:paraId="6EDDCC8E" w14:textId="77777777" w:rsidR="00AF048F" w:rsidRPr="00CA1A60" w:rsidRDefault="00AF048F" w:rsidP="00A80F16">
            <w:pPr>
              <w:rPr>
                <w:sz w:val="18"/>
                <w:szCs w:val="18"/>
                <w:highlight w:val="green"/>
              </w:rPr>
            </w:pPr>
            <w:r w:rsidRPr="00CA1A60">
              <w:rPr>
                <w:sz w:val="18"/>
                <w:szCs w:val="18"/>
                <w:highlight w:val="green"/>
              </w:rPr>
              <w:t>Модернизация котельной № 14 (инв. № 10027).  Замена запорно-регулирующей арматуры Ду250</w:t>
            </w:r>
          </w:p>
        </w:tc>
        <w:tc>
          <w:tcPr>
            <w:tcW w:w="215" w:type="pct"/>
            <w:tcBorders>
              <w:top w:val="single" w:sz="4" w:space="0" w:color="auto"/>
              <w:left w:val="nil"/>
              <w:bottom w:val="single" w:sz="4" w:space="0" w:color="auto"/>
              <w:right w:val="single" w:sz="4" w:space="0" w:color="auto"/>
            </w:tcBorders>
            <w:vAlign w:val="center"/>
          </w:tcPr>
          <w:p w14:paraId="4DFD5A92" w14:textId="77777777" w:rsidR="00AF048F" w:rsidRPr="00CA1A60" w:rsidRDefault="00AF048F" w:rsidP="00A21632">
            <w:pPr>
              <w:jc w:val="center"/>
              <w:rPr>
                <w:sz w:val="18"/>
                <w:szCs w:val="18"/>
                <w:highlight w:val="green"/>
              </w:rPr>
            </w:pPr>
          </w:p>
        </w:tc>
        <w:tc>
          <w:tcPr>
            <w:tcW w:w="215" w:type="pct"/>
            <w:tcBorders>
              <w:top w:val="single" w:sz="4" w:space="0" w:color="auto"/>
              <w:left w:val="nil"/>
              <w:bottom w:val="single" w:sz="4" w:space="0" w:color="auto"/>
              <w:right w:val="single" w:sz="4" w:space="0" w:color="auto"/>
            </w:tcBorders>
            <w:vAlign w:val="center"/>
          </w:tcPr>
          <w:p w14:paraId="0B887DF7" w14:textId="77777777" w:rsidR="00AF048F" w:rsidRPr="00CA1A60" w:rsidRDefault="00AF048F" w:rsidP="00A21632">
            <w:pPr>
              <w:jc w:val="center"/>
              <w:rPr>
                <w:sz w:val="18"/>
                <w:szCs w:val="18"/>
                <w:highlight w:val="green"/>
              </w:rPr>
            </w:pPr>
            <w:r w:rsidRPr="00CA1A60">
              <w:rPr>
                <w:sz w:val="18"/>
                <w:szCs w:val="18"/>
                <w:highlight w:val="green"/>
              </w:rPr>
              <w:t>1 340,51</w:t>
            </w:r>
          </w:p>
        </w:tc>
        <w:tc>
          <w:tcPr>
            <w:tcW w:w="215" w:type="pct"/>
            <w:tcBorders>
              <w:top w:val="single" w:sz="4" w:space="0" w:color="auto"/>
              <w:left w:val="nil"/>
              <w:bottom w:val="single" w:sz="4" w:space="0" w:color="auto"/>
              <w:right w:val="single" w:sz="4" w:space="0" w:color="auto"/>
            </w:tcBorders>
            <w:vAlign w:val="center"/>
          </w:tcPr>
          <w:p w14:paraId="0E5527ED" w14:textId="77777777" w:rsidR="00AF048F" w:rsidRPr="00466AEF" w:rsidRDefault="00AF048F" w:rsidP="00A21632">
            <w:pPr>
              <w:jc w:val="center"/>
              <w:rPr>
                <w:sz w:val="18"/>
                <w:szCs w:val="18"/>
              </w:rPr>
            </w:pPr>
          </w:p>
        </w:tc>
        <w:tc>
          <w:tcPr>
            <w:tcW w:w="215" w:type="pct"/>
            <w:tcBorders>
              <w:top w:val="single" w:sz="4" w:space="0" w:color="auto"/>
              <w:left w:val="nil"/>
              <w:bottom w:val="single" w:sz="4" w:space="0" w:color="auto"/>
              <w:right w:val="single" w:sz="4" w:space="0" w:color="auto"/>
            </w:tcBorders>
            <w:vAlign w:val="center"/>
          </w:tcPr>
          <w:p w14:paraId="73E9759A" w14:textId="77777777" w:rsidR="00AF048F" w:rsidRPr="00466AEF" w:rsidRDefault="00AF048F" w:rsidP="00A21632">
            <w:pPr>
              <w:jc w:val="center"/>
              <w:rPr>
                <w:sz w:val="18"/>
                <w:szCs w:val="18"/>
              </w:rPr>
            </w:pPr>
          </w:p>
        </w:tc>
        <w:tc>
          <w:tcPr>
            <w:tcW w:w="215" w:type="pct"/>
            <w:tcBorders>
              <w:top w:val="single" w:sz="4" w:space="0" w:color="auto"/>
              <w:left w:val="nil"/>
              <w:bottom w:val="single" w:sz="4" w:space="0" w:color="auto"/>
              <w:right w:val="single" w:sz="4" w:space="0" w:color="auto"/>
            </w:tcBorders>
            <w:vAlign w:val="center"/>
          </w:tcPr>
          <w:p w14:paraId="5E519239" w14:textId="77777777" w:rsidR="00AF048F" w:rsidRPr="00466AEF" w:rsidRDefault="00AF048F" w:rsidP="00A21632">
            <w:pPr>
              <w:jc w:val="center"/>
              <w:rPr>
                <w:sz w:val="18"/>
                <w:szCs w:val="18"/>
              </w:rPr>
            </w:pPr>
          </w:p>
        </w:tc>
        <w:tc>
          <w:tcPr>
            <w:tcW w:w="215" w:type="pct"/>
            <w:tcBorders>
              <w:top w:val="single" w:sz="4" w:space="0" w:color="auto"/>
              <w:left w:val="nil"/>
              <w:bottom w:val="single" w:sz="4" w:space="0" w:color="auto"/>
              <w:right w:val="single" w:sz="4" w:space="0" w:color="auto"/>
            </w:tcBorders>
            <w:vAlign w:val="center"/>
          </w:tcPr>
          <w:p w14:paraId="7A638984" w14:textId="77777777" w:rsidR="00AF048F" w:rsidRPr="00466AEF" w:rsidRDefault="00AF048F" w:rsidP="00A21632">
            <w:pPr>
              <w:jc w:val="center"/>
              <w:rPr>
                <w:sz w:val="18"/>
                <w:szCs w:val="18"/>
              </w:rPr>
            </w:pPr>
          </w:p>
        </w:tc>
        <w:tc>
          <w:tcPr>
            <w:tcW w:w="215" w:type="pct"/>
            <w:tcBorders>
              <w:top w:val="single" w:sz="4" w:space="0" w:color="auto"/>
              <w:left w:val="nil"/>
              <w:bottom w:val="single" w:sz="4" w:space="0" w:color="auto"/>
              <w:right w:val="single" w:sz="4" w:space="0" w:color="auto"/>
            </w:tcBorders>
            <w:vAlign w:val="center"/>
          </w:tcPr>
          <w:p w14:paraId="579F93F9" w14:textId="77777777" w:rsidR="00AF048F" w:rsidRPr="00466AEF" w:rsidRDefault="00AF048F" w:rsidP="00A21632">
            <w:pPr>
              <w:jc w:val="center"/>
              <w:rPr>
                <w:sz w:val="18"/>
                <w:szCs w:val="18"/>
              </w:rPr>
            </w:pPr>
          </w:p>
        </w:tc>
        <w:tc>
          <w:tcPr>
            <w:tcW w:w="215" w:type="pct"/>
            <w:tcBorders>
              <w:top w:val="single" w:sz="4" w:space="0" w:color="auto"/>
              <w:left w:val="nil"/>
              <w:bottom w:val="single" w:sz="4" w:space="0" w:color="auto"/>
              <w:right w:val="single" w:sz="4" w:space="0" w:color="auto"/>
            </w:tcBorders>
            <w:vAlign w:val="center"/>
          </w:tcPr>
          <w:p w14:paraId="1FFC9D96" w14:textId="77777777" w:rsidR="00AF048F" w:rsidRPr="00466AEF" w:rsidRDefault="00AF048F" w:rsidP="00A21632">
            <w:pPr>
              <w:jc w:val="center"/>
              <w:rPr>
                <w:sz w:val="18"/>
                <w:szCs w:val="18"/>
              </w:rPr>
            </w:pPr>
          </w:p>
        </w:tc>
        <w:tc>
          <w:tcPr>
            <w:tcW w:w="215" w:type="pct"/>
            <w:tcBorders>
              <w:top w:val="single" w:sz="4" w:space="0" w:color="auto"/>
              <w:left w:val="nil"/>
              <w:bottom w:val="single" w:sz="4" w:space="0" w:color="auto"/>
              <w:right w:val="single" w:sz="4" w:space="0" w:color="auto"/>
            </w:tcBorders>
            <w:vAlign w:val="center"/>
          </w:tcPr>
          <w:p w14:paraId="39364D13" w14:textId="77777777" w:rsidR="00AF048F" w:rsidRPr="00466AEF" w:rsidRDefault="00AF048F" w:rsidP="00A21632">
            <w:pPr>
              <w:jc w:val="center"/>
              <w:rPr>
                <w:sz w:val="18"/>
                <w:szCs w:val="18"/>
              </w:rPr>
            </w:pPr>
          </w:p>
        </w:tc>
        <w:tc>
          <w:tcPr>
            <w:tcW w:w="215" w:type="pct"/>
            <w:tcBorders>
              <w:top w:val="single" w:sz="4" w:space="0" w:color="auto"/>
              <w:left w:val="nil"/>
              <w:bottom w:val="single" w:sz="4" w:space="0" w:color="auto"/>
              <w:right w:val="single" w:sz="4" w:space="0" w:color="auto"/>
            </w:tcBorders>
            <w:vAlign w:val="center"/>
          </w:tcPr>
          <w:p w14:paraId="7337939D" w14:textId="77777777" w:rsidR="00AF048F" w:rsidRPr="00466AEF" w:rsidRDefault="00AF048F" w:rsidP="00A21632">
            <w:pPr>
              <w:jc w:val="center"/>
              <w:rPr>
                <w:sz w:val="18"/>
                <w:szCs w:val="18"/>
              </w:rPr>
            </w:pPr>
          </w:p>
        </w:tc>
        <w:tc>
          <w:tcPr>
            <w:tcW w:w="216" w:type="pct"/>
            <w:tcBorders>
              <w:top w:val="single" w:sz="4" w:space="0" w:color="auto"/>
              <w:left w:val="nil"/>
              <w:bottom w:val="single" w:sz="4" w:space="0" w:color="auto"/>
              <w:right w:val="single" w:sz="4" w:space="0" w:color="auto"/>
            </w:tcBorders>
            <w:vAlign w:val="center"/>
          </w:tcPr>
          <w:p w14:paraId="3626D357" w14:textId="77777777" w:rsidR="00AF048F" w:rsidRPr="00466AEF" w:rsidRDefault="00AF048F" w:rsidP="00A21632">
            <w:pPr>
              <w:jc w:val="center"/>
              <w:rPr>
                <w:sz w:val="18"/>
                <w:szCs w:val="18"/>
              </w:rPr>
            </w:pPr>
          </w:p>
        </w:tc>
      </w:tr>
      <w:tr w:rsidR="00AF048F" w:rsidRPr="00466AEF" w14:paraId="3B444C63" w14:textId="77777777" w:rsidTr="00AF048F">
        <w:trPr>
          <w:gridAfter w:val="6"/>
          <w:wAfter w:w="1273" w:type="pct"/>
          <w:trHeight w:val="255"/>
        </w:trPr>
        <w:tc>
          <w:tcPr>
            <w:tcW w:w="283" w:type="pct"/>
            <w:tcBorders>
              <w:top w:val="single" w:sz="4" w:space="0" w:color="auto"/>
              <w:left w:val="single" w:sz="4" w:space="0" w:color="auto"/>
              <w:bottom w:val="single" w:sz="4" w:space="0" w:color="auto"/>
              <w:right w:val="single" w:sz="4" w:space="0" w:color="auto"/>
            </w:tcBorders>
            <w:noWrap/>
            <w:vAlign w:val="center"/>
          </w:tcPr>
          <w:p w14:paraId="640D2505" w14:textId="77777777" w:rsidR="00AF048F" w:rsidRPr="00CA1A60" w:rsidRDefault="00AF048F" w:rsidP="00A21632">
            <w:pPr>
              <w:jc w:val="center"/>
              <w:rPr>
                <w:color w:val="000000"/>
                <w:sz w:val="18"/>
                <w:szCs w:val="18"/>
                <w:highlight w:val="green"/>
              </w:rPr>
            </w:pPr>
            <w:r w:rsidRPr="00CA1A60">
              <w:rPr>
                <w:color w:val="000000"/>
                <w:sz w:val="18"/>
                <w:szCs w:val="18"/>
                <w:highlight w:val="green"/>
              </w:rPr>
              <w:t>002.01.04.082</w:t>
            </w:r>
          </w:p>
        </w:tc>
        <w:tc>
          <w:tcPr>
            <w:tcW w:w="1078" w:type="pct"/>
            <w:tcBorders>
              <w:top w:val="single" w:sz="4" w:space="0" w:color="auto"/>
              <w:left w:val="nil"/>
              <w:bottom w:val="single" w:sz="4" w:space="0" w:color="auto"/>
              <w:right w:val="single" w:sz="4" w:space="0" w:color="auto"/>
            </w:tcBorders>
            <w:vAlign w:val="center"/>
          </w:tcPr>
          <w:p w14:paraId="675211FF" w14:textId="77777777" w:rsidR="00AF048F" w:rsidRPr="00CA1A60" w:rsidRDefault="00AF048F" w:rsidP="00A80F16">
            <w:pPr>
              <w:rPr>
                <w:sz w:val="18"/>
                <w:szCs w:val="18"/>
                <w:highlight w:val="green"/>
              </w:rPr>
            </w:pPr>
            <w:r w:rsidRPr="00CA1A60">
              <w:rPr>
                <w:sz w:val="18"/>
                <w:szCs w:val="18"/>
                <w:highlight w:val="green"/>
              </w:rPr>
              <w:t>Модернизация котельной № 14 (инв. № 10027). Замена сетевого насоса № 6 СЭ 800-100-11 (инв. № 43601)</w:t>
            </w:r>
          </w:p>
        </w:tc>
        <w:tc>
          <w:tcPr>
            <w:tcW w:w="215" w:type="pct"/>
            <w:tcBorders>
              <w:top w:val="single" w:sz="4" w:space="0" w:color="auto"/>
              <w:left w:val="nil"/>
              <w:bottom w:val="single" w:sz="4" w:space="0" w:color="auto"/>
              <w:right w:val="single" w:sz="4" w:space="0" w:color="auto"/>
            </w:tcBorders>
            <w:vAlign w:val="center"/>
          </w:tcPr>
          <w:p w14:paraId="52895407" w14:textId="77777777" w:rsidR="00AF048F" w:rsidRPr="00CA1A60" w:rsidRDefault="00AF048F" w:rsidP="00A21632">
            <w:pPr>
              <w:jc w:val="center"/>
              <w:rPr>
                <w:sz w:val="18"/>
                <w:szCs w:val="18"/>
                <w:highlight w:val="green"/>
              </w:rPr>
            </w:pPr>
          </w:p>
        </w:tc>
        <w:tc>
          <w:tcPr>
            <w:tcW w:w="215" w:type="pct"/>
            <w:tcBorders>
              <w:top w:val="single" w:sz="4" w:space="0" w:color="auto"/>
              <w:left w:val="nil"/>
              <w:bottom w:val="single" w:sz="4" w:space="0" w:color="auto"/>
              <w:right w:val="single" w:sz="4" w:space="0" w:color="auto"/>
            </w:tcBorders>
            <w:vAlign w:val="center"/>
          </w:tcPr>
          <w:p w14:paraId="79697C10" w14:textId="77777777" w:rsidR="00AF048F" w:rsidRPr="00CA1A60" w:rsidRDefault="00AF048F" w:rsidP="00A21632">
            <w:pPr>
              <w:jc w:val="center"/>
              <w:rPr>
                <w:sz w:val="18"/>
                <w:szCs w:val="18"/>
                <w:highlight w:val="green"/>
              </w:rPr>
            </w:pPr>
          </w:p>
        </w:tc>
        <w:tc>
          <w:tcPr>
            <w:tcW w:w="215" w:type="pct"/>
            <w:tcBorders>
              <w:top w:val="single" w:sz="4" w:space="0" w:color="auto"/>
              <w:left w:val="nil"/>
              <w:bottom w:val="single" w:sz="4" w:space="0" w:color="auto"/>
              <w:right w:val="single" w:sz="4" w:space="0" w:color="auto"/>
            </w:tcBorders>
            <w:vAlign w:val="center"/>
          </w:tcPr>
          <w:p w14:paraId="5EC964C0" w14:textId="77777777" w:rsidR="00AF048F" w:rsidRPr="00CA1A60" w:rsidRDefault="00AF048F" w:rsidP="00A21632">
            <w:pPr>
              <w:jc w:val="center"/>
              <w:rPr>
                <w:sz w:val="18"/>
                <w:szCs w:val="18"/>
                <w:highlight w:val="green"/>
              </w:rPr>
            </w:pPr>
          </w:p>
        </w:tc>
        <w:tc>
          <w:tcPr>
            <w:tcW w:w="215" w:type="pct"/>
            <w:tcBorders>
              <w:top w:val="single" w:sz="4" w:space="0" w:color="auto"/>
              <w:left w:val="nil"/>
              <w:bottom w:val="single" w:sz="4" w:space="0" w:color="auto"/>
              <w:right w:val="single" w:sz="4" w:space="0" w:color="auto"/>
            </w:tcBorders>
            <w:vAlign w:val="center"/>
          </w:tcPr>
          <w:p w14:paraId="6F2B0C2A" w14:textId="77777777" w:rsidR="00AF048F" w:rsidRPr="00CA1A60" w:rsidRDefault="00AF048F" w:rsidP="00A21632">
            <w:pPr>
              <w:jc w:val="center"/>
              <w:rPr>
                <w:sz w:val="18"/>
                <w:szCs w:val="18"/>
                <w:highlight w:val="green"/>
              </w:rPr>
            </w:pPr>
            <w:r w:rsidRPr="00CA1A60">
              <w:rPr>
                <w:sz w:val="18"/>
                <w:szCs w:val="18"/>
                <w:highlight w:val="green"/>
              </w:rPr>
              <w:t>3 901,75</w:t>
            </w:r>
          </w:p>
        </w:tc>
        <w:tc>
          <w:tcPr>
            <w:tcW w:w="215" w:type="pct"/>
            <w:tcBorders>
              <w:top w:val="single" w:sz="4" w:space="0" w:color="auto"/>
              <w:left w:val="nil"/>
              <w:bottom w:val="single" w:sz="4" w:space="0" w:color="auto"/>
              <w:right w:val="single" w:sz="4" w:space="0" w:color="auto"/>
            </w:tcBorders>
            <w:vAlign w:val="center"/>
          </w:tcPr>
          <w:p w14:paraId="617E8F1B" w14:textId="77777777" w:rsidR="00AF048F" w:rsidRPr="00466AEF" w:rsidRDefault="00AF048F" w:rsidP="00A21632">
            <w:pPr>
              <w:jc w:val="center"/>
              <w:rPr>
                <w:sz w:val="18"/>
                <w:szCs w:val="18"/>
              </w:rPr>
            </w:pPr>
          </w:p>
        </w:tc>
        <w:tc>
          <w:tcPr>
            <w:tcW w:w="215" w:type="pct"/>
            <w:tcBorders>
              <w:top w:val="single" w:sz="4" w:space="0" w:color="auto"/>
              <w:left w:val="nil"/>
              <w:bottom w:val="single" w:sz="4" w:space="0" w:color="auto"/>
              <w:right w:val="single" w:sz="4" w:space="0" w:color="auto"/>
            </w:tcBorders>
            <w:vAlign w:val="center"/>
          </w:tcPr>
          <w:p w14:paraId="4F44F5B8" w14:textId="77777777" w:rsidR="00AF048F" w:rsidRPr="00466AEF" w:rsidRDefault="00AF048F" w:rsidP="00A21632">
            <w:pPr>
              <w:jc w:val="center"/>
              <w:rPr>
                <w:sz w:val="18"/>
                <w:szCs w:val="18"/>
              </w:rPr>
            </w:pPr>
          </w:p>
        </w:tc>
        <w:tc>
          <w:tcPr>
            <w:tcW w:w="215" w:type="pct"/>
            <w:tcBorders>
              <w:top w:val="single" w:sz="4" w:space="0" w:color="auto"/>
              <w:left w:val="nil"/>
              <w:bottom w:val="single" w:sz="4" w:space="0" w:color="auto"/>
              <w:right w:val="single" w:sz="4" w:space="0" w:color="auto"/>
            </w:tcBorders>
            <w:vAlign w:val="center"/>
          </w:tcPr>
          <w:p w14:paraId="239377CD" w14:textId="77777777" w:rsidR="00AF048F" w:rsidRPr="00466AEF" w:rsidRDefault="00AF048F" w:rsidP="00A21632">
            <w:pPr>
              <w:jc w:val="center"/>
              <w:rPr>
                <w:sz w:val="18"/>
                <w:szCs w:val="18"/>
              </w:rPr>
            </w:pPr>
          </w:p>
        </w:tc>
        <w:tc>
          <w:tcPr>
            <w:tcW w:w="215" w:type="pct"/>
            <w:tcBorders>
              <w:top w:val="single" w:sz="4" w:space="0" w:color="auto"/>
              <w:left w:val="nil"/>
              <w:bottom w:val="single" w:sz="4" w:space="0" w:color="auto"/>
              <w:right w:val="single" w:sz="4" w:space="0" w:color="auto"/>
            </w:tcBorders>
            <w:vAlign w:val="center"/>
          </w:tcPr>
          <w:p w14:paraId="6B67B2C9" w14:textId="77777777" w:rsidR="00AF048F" w:rsidRPr="00466AEF" w:rsidRDefault="00AF048F" w:rsidP="00A21632">
            <w:pPr>
              <w:jc w:val="center"/>
              <w:rPr>
                <w:sz w:val="18"/>
                <w:szCs w:val="18"/>
              </w:rPr>
            </w:pPr>
          </w:p>
        </w:tc>
        <w:tc>
          <w:tcPr>
            <w:tcW w:w="215" w:type="pct"/>
            <w:tcBorders>
              <w:top w:val="single" w:sz="4" w:space="0" w:color="auto"/>
              <w:left w:val="nil"/>
              <w:bottom w:val="single" w:sz="4" w:space="0" w:color="auto"/>
              <w:right w:val="single" w:sz="4" w:space="0" w:color="auto"/>
            </w:tcBorders>
            <w:vAlign w:val="center"/>
          </w:tcPr>
          <w:p w14:paraId="0442B585" w14:textId="77777777" w:rsidR="00AF048F" w:rsidRPr="00466AEF" w:rsidRDefault="00AF048F" w:rsidP="00A21632">
            <w:pPr>
              <w:jc w:val="center"/>
              <w:rPr>
                <w:sz w:val="18"/>
                <w:szCs w:val="18"/>
              </w:rPr>
            </w:pPr>
          </w:p>
        </w:tc>
        <w:tc>
          <w:tcPr>
            <w:tcW w:w="215" w:type="pct"/>
            <w:tcBorders>
              <w:top w:val="single" w:sz="4" w:space="0" w:color="auto"/>
              <w:left w:val="nil"/>
              <w:bottom w:val="single" w:sz="4" w:space="0" w:color="auto"/>
              <w:right w:val="single" w:sz="4" w:space="0" w:color="auto"/>
            </w:tcBorders>
            <w:vAlign w:val="center"/>
          </w:tcPr>
          <w:p w14:paraId="0E3A6365" w14:textId="77777777" w:rsidR="00AF048F" w:rsidRPr="00466AEF" w:rsidRDefault="00AF048F" w:rsidP="00A21632">
            <w:pPr>
              <w:jc w:val="center"/>
              <w:rPr>
                <w:sz w:val="18"/>
                <w:szCs w:val="18"/>
              </w:rPr>
            </w:pPr>
          </w:p>
        </w:tc>
        <w:tc>
          <w:tcPr>
            <w:tcW w:w="216" w:type="pct"/>
            <w:tcBorders>
              <w:top w:val="single" w:sz="4" w:space="0" w:color="auto"/>
              <w:left w:val="nil"/>
              <w:bottom w:val="single" w:sz="4" w:space="0" w:color="auto"/>
              <w:right w:val="single" w:sz="4" w:space="0" w:color="auto"/>
            </w:tcBorders>
            <w:vAlign w:val="center"/>
          </w:tcPr>
          <w:p w14:paraId="7103D661" w14:textId="77777777" w:rsidR="00AF048F" w:rsidRPr="00466AEF" w:rsidRDefault="00AF048F" w:rsidP="00A21632">
            <w:pPr>
              <w:jc w:val="center"/>
              <w:rPr>
                <w:sz w:val="18"/>
                <w:szCs w:val="18"/>
              </w:rPr>
            </w:pPr>
          </w:p>
        </w:tc>
      </w:tr>
    </w:tbl>
    <w:p w14:paraId="46334343" w14:textId="77777777" w:rsidR="0089613F" w:rsidRPr="00466AEF" w:rsidRDefault="0089613F" w:rsidP="00905F5C">
      <w:pPr>
        <w:ind w:firstLine="709"/>
        <w:rPr>
          <w:rFonts w:eastAsia="MS Mincho"/>
        </w:rPr>
      </w:pPr>
    </w:p>
    <w:p w14:paraId="37A83E40" w14:textId="77777777" w:rsidR="0089613F" w:rsidRPr="00466AEF" w:rsidRDefault="0089613F" w:rsidP="00905F5C">
      <w:pPr>
        <w:ind w:firstLine="709"/>
        <w:rPr>
          <w:rFonts w:eastAsia="MS Mincho"/>
        </w:rPr>
        <w:sectPr w:rsidR="0089613F" w:rsidRPr="00466AEF" w:rsidSect="00B036B4">
          <w:pgSz w:w="16840" w:h="11907" w:orient="landscape" w:code="9"/>
          <w:pgMar w:top="1701" w:right="567" w:bottom="567" w:left="567" w:header="284" w:footer="284" w:gutter="0"/>
          <w:cols w:space="708"/>
          <w:docGrid w:linePitch="360"/>
        </w:sectPr>
      </w:pPr>
    </w:p>
    <w:p w14:paraId="536A41B2" w14:textId="47FCD440" w:rsidR="00116BDB" w:rsidRPr="00116BDB" w:rsidRDefault="00116BDB" w:rsidP="00E714AA">
      <w:pPr>
        <w:pStyle w:val="1a"/>
        <w:numPr>
          <w:ilvl w:val="0"/>
          <w:numId w:val="0"/>
        </w:numPr>
        <w:rPr>
          <w:rFonts w:eastAsia="Microsoft YaHei"/>
          <w:b w:val="0"/>
          <w:spacing w:val="-5"/>
        </w:rPr>
      </w:pPr>
    </w:p>
    <w:sectPr w:rsidR="00116BDB" w:rsidRPr="00116BDB" w:rsidSect="00E714AA">
      <w:pgSz w:w="11906" w:h="16838" w:code="9"/>
      <w:pgMar w:top="1134" w:right="567" w:bottom="567" w:left="170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FF7ED" w14:textId="77777777" w:rsidR="009C0CF1" w:rsidRDefault="009C0CF1">
      <w:r>
        <w:separator/>
      </w:r>
    </w:p>
    <w:p w14:paraId="36D70A8D" w14:textId="77777777" w:rsidR="009C0CF1" w:rsidRDefault="009C0CF1"/>
  </w:endnote>
  <w:endnote w:type="continuationSeparator" w:id="0">
    <w:p w14:paraId="4860E64E" w14:textId="77777777" w:rsidR="009C0CF1" w:rsidRDefault="009C0CF1">
      <w:r>
        <w:continuationSeparator/>
      </w:r>
    </w:p>
    <w:p w14:paraId="4870116E" w14:textId="77777777" w:rsidR="009C0CF1" w:rsidRDefault="009C0C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200247B" w:usb2="00000009" w:usb3="00000000" w:csb0="000001FF" w:csb1="00000000"/>
  </w:font>
  <w:font w:name="Bahnschrift Light">
    <w:panose1 w:val="020B0502040204020203"/>
    <w:charset w:val="CC"/>
    <w:family w:val="swiss"/>
    <w:pitch w:val="variable"/>
    <w:sig w:usb0="A00002C7" w:usb1="00000002"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Consultant">
    <w:altName w:val="Courier New"/>
    <w:panose1 w:val="00000000000000000000"/>
    <w:charset w:val="00"/>
    <w:family w:val="modern"/>
    <w:notTrueType/>
    <w:pitch w:val="fixed"/>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charset w:val="CC"/>
    <w:family w:val="swiss"/>
    <w:pitch w:val="variable"/>
    <w:sig w:usb0="00000287" w:usb1="00000000" w:usb2="00000000" w:usb3="00000000" w:csb0="0000009F" w:csb1="00000000"/>
  </w:font>
  <w:font w:name="Bahnschrift Condensed">
    <w:panose1 w:val="020B0502040204020203"/>
    <w:charset w:val="CC"/>
    <w:family w:val="swiss"/>
    <w:pitch w:val="variable"/>
    <w:sig w:usb0="A00002C7" w:usb1="00000002" w:usb2="00000000" w:usb3="00000000" w:csb0="0000019F" w:csb1="00000000"/>
  </w:font>
  <w:font w:name="Candara Light">
    <w:panose1 w:val="020E0502030303020204"/>
    <w:charset w:val="CC"/>
    <w:family w:val="swiss"/>
    <w:pitch w:val="variable"/>
    <w:sig w:usb0="A00002EF" w:usb1="4000A44B" w:usb2="00000000" w:usb3="00000000" w:csb0="000001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Demi Cond">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rbel">
    <w:panose1 w:val="020B0503020204020204"/>
    <w:charset w:val="CC"/>
    <w:family w:val="swiss"/>
    <w:pitch w:val="variable"/>
    <w:sig w:usb0="A00002EF" w:usb1="4000A44B" w:usb2="00000000" w:usb3="00000000" w:csb0="0000019F" w:csb1="00000000"/>
  </w:font>
  <w:font w:name="Corbel Light">
    <w:panose1 w:val="020B0303020204020204"/>
    <w:charset w:val="CC"/>
    <w:family w:val="swiss"/>
    <w:pitch w:val="variable"/>
    <w:sig w:usb0="A00002EF" w:usb1="4000A44B" w:usb2="00000000" w:usb3="00000000" w:csb0="0000019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Gabriola">
    <w:panose1 w:val="04040605051002020D02"/>
    <w:charset w:val="CC"/>
    <w:family w:val="decorative"/>
    <w:pitch w:val="variable"/>
    <w:sig w:usb0="E00002EF" w:usb1="5000204B" w:usb2="00000000" w:usb3="00000000" w:csb0="0000009F" w:csb1="00000000"/>
  </w:font>
  <w:font w:name="Gadugi">
    <w:panose1 w:val="020B0502040204020203"/>
    <w:charset w:val="00"/>
    <w:family w:val="swiss"/>
    <w:pitch w:val="variable"/>
    <w:sig w:usb0="80000003" w:usb1="02000000" w:usb2="00003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8BEAD" w14:textId="77777777" w:rsidR="00A80F16" w:rsidRDefault="00A80F16">
    <w:pPr>
      <w:tabs>
        <w:tab w:val="center" w:pos="4677"/>
        <w:tab w:val="right" w:pos="9355"/>
      </w:tabs>
      <w:jc w:val="right"/>
      <w:rPr>
        <w:rFonts w:eastAsia="Calibri"/>
      </w:rPr>
    </w:pPr>
    <w:r>
      <w:rPr>
        <w:rFonts w:eastAsia="Calibri"/>
      </w:rPr>
      <w:fldChar w:fldCharType="begin"/>
    </w:r>
    <w:r>
      <w:rPr>
        <w:rFonts w:eastAsia="Calibri"/>
      </w:rPr>
      <w:instrText>PAGE   \* MERGEFORMAT</w:instrText>
    </w:r>
    <w:r>
      <w:rPr>
        <w:rFonts w:eastAsia="Calibri"/>
      </w:rPr>
      <w:fldChar w:fldCharType="separate"/>
    </w:r>
    <w:r w:rsidR="001D3DC7">
      <w:rPr>
        <w:rFonts w:eastAsia="Calibri"/>
        <w:noProof/>
      </w:rPr>
      <w:t>33</w:t>
    </w:r>
    <w:r>
      <w:rPr>
        <w:rFonts w:eastAsia="Calibr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29B26" w14:textId="77777777" w:rsidR="00A80F16" w:rsidRDefault="00A80F16">
    <w:pPr>
      <w:pStyle w:val="afffc"/>
      <w:pageBreakBefore w:val="0"/>
      <w:spacing w:after="120"/>
      <w:rPr>
        <w:smallCaps/>
        <w:szCs w:val="24"/>
      </w:rPr>
    </w:pPr>
    <w:r>
      <w:rPr>
        <w:szCs w:val="24"/>
      </w:rPr>
      <w:t>Санкт-Петербург</w:t>
    </w:r>
  </w:p>
  <w:p w14:paraId="5906D09A" w14:textId="77777777" w:rsidR="00A80F16" w:rsidRDefault="00A80F16">
    <w:pPr>
      <w:pStyle w:val="afffc"/>
      <w:pageBreakBefore w:val="0"/>
      <w:spacing w:after="120"/>
      <w:rPr>
        <w:rFonts w:asciiTheme="minorHAnsi" w:eastAsiaTheme="minorHAnsi" w:hAnsiTheme="minorHAnsi" w:cstheme="minorBidi"/>
        <w:b w:val="0"/>
        <w:smallCaps/>
        <w:spacing w:val="0"/>
        <w:szCs w:val="24"/>
        <w:lang w:bidi="ar-SA"/>
      </w:rPr>
    </w:pPr>
    <w:r>
      <w:rPr>
        <w:szCs w:val="24"/>
      </w:rPr>
      <w:t>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D30AC" w14:textId="77777777" w:rsidR="009C0CF1" w:rsidRDefault="009C0CF1">
      <w:r>
        <w:separator/>
      </w:r>
    </w:p>
  </w:footnote>
  <w:footnote w:type="continuationSeparator" w:id="0">
    <w:p w14:paraId="104AD6EE" w14:textId="77777777" w:rsidR="009C0CF1" w:rsidRDefault="009C0CF1">
      <w:r>
        <w:continuationSeparator/>
      </w:r>
    </w:p>
    <w:p w14:paraId="2224230F" w14:textId="77777777" w:rsidR="009C0CF1" w:rsidRDefault="009C0C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3E1C9" w14:textId="77777777" w:rsidR="00A80F16" w:rsidRDefault="00A80F16">
    <w:pPr>
      <w:pStyle w:val="affc"/>
      <w:numPr>
        <w:ilvl w:val="0"/>
        <w:numId w:val="0"/>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visibility:visible;mso-wrap-style:square" o:bullet="t">
        <v:imagedata r:id="rId1" o:title=""/>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pStyle w:val="2"/>
      <w:lvlText w:val="%1.%2."/>
      <w:lvlJc w:val="left"/>
      <w:pPr>
        <w:tabs>
          <w:tab w:val="num" w:pos="792"/>
        </w:tabs>
        <w:ind w:left="794" w:hanging="794"/>
      </w:pPr>
      <w:rPr>
        <w:rFonts w:hint="default"/>
      </w:rPr>
    </w:lvl>
    <w:lvl w:ilvl="2">
      <w:start w:val="1"/>
      <w:numFmt w:val="decimal"/>
      <w:pStyle w:val="3"/>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3916E96"/>
    <w:multiLevelType w:val="multilevel"/>
    <w:tmpl w:val="AA60D250"/>
    <w:styleLink w:val="3132"/>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4B2CDD"/>
    <w:multiLevelType w:val="multilevel"/>
    <w:tmpl w:val="3E9A0A34"/>
    <w:lvl w:ilvl="0">
      <w:start w:val="1"/>
      <w:numFmt w:val="decimal"/>
      <w:pStyle w:val="12"/>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5" w15:restartNumberingAfterBreak="0">
    <w:nsid w:val="09BC25B8"/>
    <w:multiLevelType w:val="hybridMultilevel"/>
    <w:tmpl w:val="E4F421E8"/>
    <w:lvl w:ilvl="0" w:tplc="2F3A49BE">
      <w:start w:val="1"/>
      <w:numFmt w:val="decimal"/>
      <w:pStyle w:val="13"/>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7" w15:restartNumberingAfterBreak="0">
    <w:nsid w:val="0B9F781D"/>
    <w:multiLevelType w:val="multilevel"/>
    <w:tmpl w:val="9EC220CC"/>
    <w:styleLink w:val="5"/>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9"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12"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4"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15" w15:restartNumberingAfterBreak="0">
    <w:nsid w:val="121267EE"/>
    <w:multiLevelType w:val="hybridMultilevel"/>
    <w:tmpl w:val="9DBA85C8"/>
    <w:styleLink w:val="3151"/>
    <w:lvl w:ilvl="0" w:tplc="5882FE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2C30576"/>
    <w:multiLevelType w:val="multilevel"/>
    <w:tmpl w:val="B7908256"/>
    <w:styleLink w:val="112"/>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0"/>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9" w15:restartNumberingAfterBreak="0">
    <w:nsid w:val="16376DB2"/>
    <w:multiLevelType w:val="hybridMultilevel"/>
    <w:tmpl w:val="08F0477E"/>
    <w:lvl w:ilvl="0" w:tplc="054C71D0">
      <w:start w:val="1"/>
      <w:numFmt w:val="bullet"/>
      <w:pStyle w:val="15"/>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0"/>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20"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19BC6A35"/>
    <w:multiLevelType w:val="hybridMultilevel"/>
    <w:tmpl w:val="75384454"/>
    <w:styleLink w:val="11111415"/>
    <w:lvl w:ilvl="0" w:tplc="B08EC5FA">
      <w:start w:val="1"/>
      <w:numFmt w:val="decimal"/>
      <w:lvlText w:val="Табл.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22"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4"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22316C3C"/>
    <w:multiLevelType w:val="multilevel"/>
    <w:tmpl w:val="1FFC60D2"/>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7" w15:restartNumberingAfterBreak="0">
    <w:nsid w:val="2937585D"/>
    <w:multiLevelType w:val="hybridMultilevel"/>
    <w:tmpl w:val="C492AA20"/>
    <w:styleLink w:val="150"/>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8" w15:restartNumberingAfterBreak="0">
    <w:nsid w:val="2945091A"/>
    <w:multiLevelType w:val="multilevel"/>
    <w:tmpl w:val="B6C40CD6"/>
    <w:styleLink w:val="1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E4124FE"/>
    <w:multiLevelType w:val="multilevel"/>
    <w:tmpl w:val="EA0A4692"/>
    <w:lvl w:ilvl="0">
      <w:start w:val="1"/>
      <w:numFmt w:val="decimal"/>
      <w:pStyle w:val="a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1485945"/>
    <w:multiLevelType w:val="hybridMultilevel"/>
    <w:tmpl w:val="445E31F2"/>
    <w:lvl w:ilvl="0" w:tplc="3A089734">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1"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33" w15:restartNumberingAfterBreak="0">
    <w:nsid w:val="345D1796"/>
    <w:multiLevelType w:val="hybridMultilevel"/>
    <w:tmpl w:val="2666A130"/>
    <w:styleLink w:val="131"/>
    <w:lvl w:ilvl="0" w:tplc="F4F28D94">
      <w:start w:val="1"/>
      <w:numFmt w:val="bullet"/>
      <w:pStyle w:val="20"/>
      <w:lvlText w:val=""/>
      <w:lvlPicBulletId w:val="0"/>
      <w:lvlJc w:val="left"/>
      <w:pPr>
        <w:tabs>
          <w:tab w:val="num" w:pos="1287"/>
        </w:tabs>
        <w:ind w:left="1287" w:hanging="360"/>
      </w:pPr>
      <w:rPr>
        <w:rFonts w:ascii="Symbol" w:hAnsi="Symbol" w:hint="default"/>
        <w:color w:val="auto"/>
        <w:sz w:val="16"/>
      </w:rPr>
    </w:lvl>
    <w:lvl w:ilvl="1" w:tplc="11C4FD64" w:tentative="1">
      <w:start w:val="1"/>
      <w:numFmt w:val="bullet"/>
      <w:lvlText w:val="o"/>
      <w:lvlJc w:val="left"/>
      <w:pPr>
        <w:tabs>
          <w:tab w:val="num" w:pos="1440"/>
        </w:tabs>
        <w:ind w:left="1440" w:hanging="360"/>
      </w:pPr>
      <w:rPr>
        <w:rFonts w:ascii="Courier New" w:hAnsi="Courier New" w:cs="Courier New" w:hint="default"/>
      </w:rPr>
    </w:lvl>
    <w:lvl w:ilvl="2" w:tplc="9F0C17E4" w:tentative="1">
      <w:start w:val="1"/>
      <w:numFmt w:val="bullet"/>
      <w:lvlText w:val=""/>
      <w:lvlJc w:val="left"/>
      <w:pPr>
        <w:tabs>
          <w:tab w:val="num" w:pos="2160"/>
        </w:tabs>
        <w:ind w:left="2160" w:hanging="360"/>
      </w:pPr>
      <w:rPr>
        <w:rFonts w:ascii="Wingdings" w:hAnsi="Wingdings" w:hint="default"/>
      </w:rPr>
    </w:lvl>
    <w:lvl w:ilvl="3" w:tplc="C8A4C616" w:tentative="1">
      <w:start w:val="1"/>
      <w:numFmt w:val="bullet"/>
      <w:lvlText w:val=""/>
      <w:lvlJc w:val="left"/>
      <w:pPr>
        <w:tabs>
          <w:tab w:val="num" w:pos="2880"/>
        </w:tabs>
        <w:ind w:left="2880" w:hanging="360"/>
      </w:pPr>
      <w:rPr>
        <w:rFonts w:ascii="Symbol" w:hAnsi="Symbol" w:hint="default"/>
      </w:rPr>
    </w:lvl>
    <w:lvl w:ilvl="4" w:tplc="B4BABFE6" w:tentative="1">
      <w:start w:val="1"/>
      <w:numFmt w:val="bullet"/>
      <w:lvlText w:val="o"/>
      <w:lvlJc w:val="left"/>
      <w:pPr>
        <w:tabs>
          <w:tab w:val="num" w:pos="3600"/>
        </w:tabs>
        <w:ind w:left="3600" w:hanging="360"/>
      </w:pPr>
      <w:rPr>
        <w:rFonts w:ascii="Courier New" w:hAnsi="Courier New" w:cs="Courier New" w:hint="default"/>
      </w:rPr>
    </w:lvl>
    <w:lvl w:ilvl="5" w:tplc="738E77CA" w:tentative="1">
      <w:start w:val="1"/>
      <w:numFmt w:val="bullet"/>
      <w:lvlText w:val=""/>
      <w:lvlJc w:val="left"/>
      <w:pPr>
        <w:tabs>
          <w:tab w:val="num" w:pos="4320"/>
        </w:tabs>
        <w:ind w:left="4320" w:hanging="360"/>
      </w:pPr>
      <w:rPr>
        <w:rFonts w:ascii="Wingdings" w:hAnsi="Wingdings" w:hint="default"/>
      </w:rPr>
    </w:lvl>
    <w:lvl w:ilvl="6" w:tplc="0068DC56" w:tentative="1">
      <w:start w:val="1"/>
      <w:numFmt w:val="bullet"/>
      <w:lvlText w:val=""/>
      <w:lvlJc w:val="left"/>
      <w:pPr>
        <w:tabs>
          <w:tab w:val="num" w:pos="5040"/>
        </w:tabs>
        <w:ind w:left="5040" w:hanging="360"/>
      </w:pPr>
      <w:rPr>
        <w:rFonts w:ascii="Symbol" w:hAnsi="Symbol" w:hint="default"/>
      </w:rPr>
    </w:lvl>
    <w:lvl w:ilvl="7" w:tplc="786AF022" w:tentative="1">
      <w:start w:val="1"/>
      <w:numFmt w:val="bullet"/>
      <w:lvlText w:val="o"/>
      <w:lvlJc w:val="left"/>
      <w:pPr>
        <w:tabs>
          <w:tab w:val="num" w:pos="5760"/>
        </w:tabs>
        <w:ind w:left="5760" w:hanging="360"/>
      </w:pPr>
      <w:rPr>
        <w:rFonts w:ascii="Courier New" w:hAnsi="Courier New" w:cs="Courier New" w:hint="default"/>
      </w:rPr>
    </w:lvl>
    <w:lvl w:ilvl="8" w:tplc="EC261CE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97F6ADB"/>
    <w:multiLevelType w:val="hybridMultilevel"/>
    <w:tmpl w:val="8662CC98"/>
    <w:lvl w:ilvl="0" w:tplc="96B06804">
      <w:numFmt w:val="bullet"/>
      <w:pStyle w:val="114"/>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36" w15:restartNumberingAfterBreak="0">
    <w:nsid w:val="39856AA7"/>
    <w:multiLevelType w:val="multilevel"/>
    <w:tmpl w:val="08226CBE"/>
    <w:styleLink w:val="315"/>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3A95296C"/>
    <w:multiLevelType w:val="multilevel"/>
    <w:tmpl w:val="0419001D"/>
    <w:styleLink w:val="17"/>
    <w:lvl w:ilvl="0">
      <w:start w:val="2"/>
      <w:numFmt w:val="decimal"/>
      <w:lvlText w:val="%1)"/>
      <w:lvlJc w:val="left"/>
      <w:pPr>
        <w:ind w:left="360" w:hanging="360"/>
      </w:pPr>
    </w:lvl>
    <w:lvl w:ilvl="1">
      <w:start w:val="2"/>
      <w:numFmt w:val="decimal"/>
      <w:lvlText w:val="%2)"/>
      <w:lvlJc w:val="left"/>
      <w:pPr>
        <w:ind w:left="720" w:hanging="360"/>
      </w:pPr>
    </w:lvl>
    <w:lvl w:ilvl="2">
      <w:start w:val="2"/>
      <w:numFmt w:val="decimal"/>
      <w:lvlText w:val="%3)"/>
      <w:lvlJc w:val="left"/>
      <w:pPr>
        <w:ind w:left="1080" w:hanging="360"/>
      </w:pPr>
    </w:lvl>
    <w:lvl w:ilvl="3">
      <w:start w:val="1"/>
      <w:numFmt w:val="decimal"/>
      <w:lvlText w:val="%4"/>
      <w:lvlJc w:val="left"/>
      <w:pPr>
        <w:ind w:left="1440" w:hanging="360"/>
      </w:pPr>
      <w:rPr>
        <w:rFonts w:ascii="Arial" w:hAnsi="Arial"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3D0B7FE9"/>
    <w:multiLevelType w:val="hybridMultilevel"/>
    <w:tmpl w:val="089A3F60"/>
    <w:lvl w:ilvl="0" w:tplc="C38AFFB2">
      <w:start w:val="1"/>
      <w:numFmt w:val="decimal"/>
      <w:pStyle w:val="a5"/>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0" w15:restartNumberingAfterBreak="0">
    <w:nsid w:val="403322A9"/>
    <w:multiLevelType w:val="hybridMultilevel"/>
    <w:tmpl w:val="CB6C68DA"/>
    <w:lvl w:ilvl="0" w:tplc="BE86B636">
      <w:start w:val="1"/>
      <w:numFmt w:val="decimal"/>
      <w:pStyle w:val="18"/>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1" w15:restartNumberingAfterBreak="0">
    <w:nsid w:val="41E53E29"/>
    <w:multiLevelType w:val="hybridMultilevel"/>
    <w:tmpl w:val="707A9384"/>
    <w:lvl w:ilvl="0" w:tplc="CF126654">
      <w:start w:val="1"/>
      <w:numFmt w:val="decimal"/>
      <w:pStyle w:val="19"/>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47287F5A"/>
    <w:multiLevelType w:val="multilevel"/>
    <w:tmpl w:val="0419001F"/>
    <w:styleLink w:val="160"/>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6" w15:restartNumberingAfterBreak="0">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A2F2D3E"/>
    <w:multiLevelType w:val="multilevel"/>
    <w:tmpl w:val="070A8010"/>
    <w:lvl w:ilvl="0">
      <w:start w:val="1"/>
      <w:numFmt w:val="decimal"/>
      <w:pStyle w:val="1a"/>
      <w:lvlText w:val="%1."/>
      <w:lvlJc w:val="left"/>
      <w:pPr>
        <w:ind w:left="0" w:firstLine="0"/>
      </w:pPr>
      <w:rPr>
        <w:rFonts w:ascii="Times New Roman" w:hAnsi="Times New Roman" w:hint="default"/>
        <w:b/>
        <w:i w:val="0"/>
        <w:caps w:val="0"/>
        <w:strike w:val="0"/>
        <w:dstrike w:val="0"/>
        <w:vanish w:val="0"/>
        <w:sz w:val="24"/>
        <w:vertAlign w:val="baseline"/>
      </w:rPr>
    </w:lvl>
    <w:lvl w:ilvl="1">
      <w:start w:val="1"/>
      <w:numFmt w:val="decimal"/>
      <w:pStyle w:val="23"/>
      <w:isLgl/>
      <w:lvlText w:val="%1.%2."/>
      <w:lvlJc w:val="left"/>
      <w:pPr>
        <w:ind w:left="709" w:firstLine="0"/>
      </w:pPr>
      <w:rPr>
        <w:rFonts w:ascii="Times New Roman" w:hAnsi="Times New Roman" w:hint="default"/>
        <w:b/>
        <w:i w:val="0"/>
        <w:caps w:val="0"/>
        <w:strike w:val="0"/>
        <w:dstrike w:val="0"/>
        <w:vanish w:val="0"/>
        <w:sz w:val="24"/>
        <w:vertAlign w:val="baseline"/>
      </w:rPr>
    </w:lvl>
    <w:lvl w:ilvl="2">
      <w:start w:val="1"/>
      <w:numFmt w:val="decimal"/>
      <w:pStyle w:val="32"/>
      <w:isLgl/>
      <w:lvlText w:val="%1.%2.%3."/>
      <w:lvlJc w:val="left"/>
      <w:pPr>
        <w:ind w:left="1720" w:hanging="720"/>
      </w:pPr>
      <w:rPr>
        <w:rFonts w:hint="default"/>
      </w:rPr>
    </w:lvl>
    <w:lvl w:ilvl="3">
      <w:start w:val="1"/>
      <w:numFmt w:val="decimal"/>
      <w:isLgl/>
      <w:lvlText w:val="%1.%2.%3.%4."/>
      <w:lvlJc w:val="left"/>
      <w:pPr>
        <w:ind w:left="2400" w:hanging="1080"/>
      </w:pPr>
      <w:rPr>
        <w:rFonts w:hint="default"/>
      </w:rPr>
    </w:lvl>
    <w:lvl w:ilvl="4">
      <w:start w:val="1"/>
      <w:numFmt w:val="decimal"/>
      <w:isLgl/>
      <w:lvlText w:val="%1.%2.%3.%4.%5."/>
      <w:lvlJc w:val="left"/>
      <w:pPr>
        <w:ind w:left="3080" w:hanging="1440"/>
      </w:pPr>
      <w:rPr>
        <w:rFonts w:hint="default"/>
      </w:rPr>
    </w:lvl>
    <w:lvl w:ilvl="5">
      <w:start w:val="1"/>
      <w:numFmt w:val="decimal"/>
      <w:isLgl/>
      <w:lvlText w:val="%1.%2.%3.%4.%5.%6."/>
      <w:lvlJc w:val="left"/>
      <w:pPr>
        <w:ind w:left="3400" w:hanging="1440"/>
      </w:pPr>
      <w:rPr>
        <w:rFonts w:hint="default"/>
      </w:rPr>
    </w:lvl>
    <w:lvl w:ilvl="6">
      <w:start w:val="1"/>
      <w:numFmt w:val="decimal"/>
      <w:isLgl/>
      <w:lvlText w:val="%1.%2.%3.%4.%5.%6.%7."/>
      <w:lvlJc w:val="left"/>
      <w:pPr>
        <w:ind w:left="4080" w:hanging="1800"/>
      </w:pPr>
      <w:rPr>
        <w:rFonts w:hint="default"/>
      </w:rPr>
    </w:lvl>
    <w:lvl w:ilvl="7">
      <w:start w:val="1"/>
      <w:numFmt w:val="decimal"/>
      <w:isLgl/>
      <w:lvlText w:val="%1.%2.%3.%4.%5.%6.%7.%8."/>
      <w:lvlJc w:val="left"/>
      <w:pPr>
        <w:ind w:left="4760" w:hanging="2160"/>
      </w:pPr>
      <w:rPr>
        <w:rFonts w:hint="default"/>
      </w:rPr>
    </w:lvl>
    <w:lvl w:ilvl="8">
      <w:start w:val="1"/>
      <w:numFmt w:val="decimal"/>
      <w:isLgl/>
      <w:lvlText w:val="%1.%2.%3.%4.%5.%6.%7.%8.%9."/>
      <w:lvlJc w:val="left"/>
      <w:pPr>
        <w:ind w:left="5080" w:hanging="2160"/>
      </w:pPr>
      <w:rPr>
        <w:rFonts w:hint="default"/>
      </w:rPr>
    </w:lvl>
  </w:abstractNum>
  <w:abstractNum w:abstractNumId="48" w15:restartNumberingAfterBreak="0">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49"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1" w15:restartNumberingAfterBreak="0">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2722815"/>
    <w:multiLevelType w:val="hybridMultilevel"/>
    <w:tmpl w:val="CC509714"/>
    <w:lvl w:ilvl="0" w:tplc="6232B2EA">
      <w:start w:val="1"/>
      <w:numFmt w:val="decimal"/>
      <w:pStyle w:val="ad"/>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15:restartNumberingAfterBreak="0">
    <w:nsid w:val="534C4B12"/>
    <w:multiLevelType w:val="hybridMultilevel"/>
    <w:tmpl w:val="78827838"/>
    <w:styleLink w:val="212"/>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54" w15:restartNumberingAfterBreak="0">
    <w:nsid w:val="535A5ADB"/>
    <w:multiLevelType w:val="hybridMultilevel"/>
    <w:tmpl w:val="2BD888CE"/>
    <w:styleLink w:val="111111715"/>
    <w:lvl w:ilvl="0" w:tplc="54B870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56" w15:restartNumberingAfterBreak="0">
    <w:nsid w:val="58DF3BA8"/>
    <w:multiLevelType w:val="hybridMultilevel"/>
    <w:tmpl w:val="E3F0F3D6"/>
    <w:lvl w:ilvl="0" w:tplc="BC4646B8">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57" w15:restartNumberingAfterBreak="0">
    <w:nsid w:val="59500DA2"/>
    <w:multiLevelType w:val="multilevel"/>
    <w:tmpl w:val="45564EF8"/>
    <w:styleLink w:val="1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d"/>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59"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0" w15:restartNumberingAfterBreak="0">
    <w:nsid w:val="5CE32A3D"/>
    <w:multiLevelType w:val="multilevel"/>
    <w:tmpl w:val="EB524AD4"/>
    <w:styleLink w:val="33"/>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03A6D36"/>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rPr>
        <w:rFonts w:ascii="Times New Roman" w:hAnsi="Times New Roman" w:hint="default"/>
        <w:color w:val="auto"/>
        <w:sz w:val="24"/>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60584B7E"/>
    <w:multiLevelType w:val="hybridMultilevel"/>
    <w:tmpl w:val="D062CB34"/>
    <w:lvl w:ilvl="0" w:tplc="7F2A0D3A">
      <w:start w:val="1"/>
      <w:numFmt w:val="decimal"/>
      <w:pStyle w:val="ae"/>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15:restartNumberingAfterBreak="0">
    <w:nsid w:val="609F7ACC"/>
    <w:multiLevelType w:val="hybridMultilevel"/>
    <w:tmpl w:val="FEBCF854"/>
    <w:styleLink w:val="1111152"/>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64" w15:restartNumberingAfterBreak="0">
    <w:nsid w:val="60C93F2B"/>
    <w:multiLevelType w:val="hybridMultilevel"/>
    <w:tmpl w:val="16D2C904"/>
    <w:lvl w:ilvl="0" w:tplc="6D048A0C">
      <w:start w:val="1"/>
      <w:numFmt w:val="decimal"/>
      <w:pStyle w:val="af"/>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65" w15:restartNumberingAfterBreak="0">
    <w:nsid w:val="62226F37"/>
    <w:multiLevelType w:val="hybridMultilevel"/>
    <w:tmpl w:val="A73E8E9A"/>
    <w:lvl w:ilvl="0" w:tplc="1ABAB1EA">
      <w:start w:val="1"/>
      <w:numFmt w:val="decimal"/>
      <w:pStyle w:val="af0"/>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7" w15:restartNumberingAfterBreak="0">
    <w:nsid w:val="63686982"/>
    <w:multiLevelType w:val="hybridMultilevel"/>
    <w:tmpl w:val="84DC6940"/>
    <w:lvl w:ilvl="0" w:tplc="1758CB24">
      <w:start w:val="1"/>
      <w:numFmt w:val="decimal"/>
      <w:pStyle w:val="af1"/>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4C34787"/>
    <w:multiLevelType w:val="hybridMultilevel"/>
    <w:tmpl w:val="1450975E"/>
    <w:lvl w:ilvl="0" w:tplc="344E07F4">
      <w:start w:val="1"/>
      <w:numFmt w:val="decimal"/>
      <w:pStyle w:val="af2"/>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6E76DA0"/>
    <w:multiLevelType w:val="hybridMultilevel"/>
    <w:tmpl w:val="FBB6062E"/>
    <w:lvl w:ilvl="0" w:tplc="6C242006">
      <w:start w:val="1"/>
      <w:numFmt w:val="decimal"/>
      <w:pStyle w:val="1e"/>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0" w15:restartNumberingAfterBreak="0">
    <w:nsid w:val="68612CD2"/>
    <w:multiLevelType w:val="multilevel"/>
    <w:tmpl w:val="E35AA76E"/>
    <w:lvl w:ilvl="0">
      <w:start w:val="1"/>
      <w:numFmt w:val="none"/>
      <w:lvlText w:val=""/>
      <w:lvlJc w:val="left"/>
      <w:pPr>
        <w:ind w:left="1429" w:hanging="360"/>
      </w:pPr>
      <w:rPr>
        <w:rFonts w:hint="default"/>
      </w:rPr>
    </w:lvl>
    <w:lvl w:ilvl="1">
      <w:start w:val="1"/>
      <w:numFmt w:val="decimal"/>
      <w:pStyle w:val="121"/>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1"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14701E0"/>
    <w:multiLevelType w:val="hybridMultilevel"/>
    <w:tmpl w:val="F802301A"/>
    <w:lvl w:ilvl="0" w:tplc="BEAC3BC2">
      <w:start w:val="1"/>
      <w:numFmt w:val="decimal"/>
      <w:pStyle w:val="af3"/>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1650B4C"/>
    <w:multiLevelType w:val="singleLevel"/>
    <w:tmpl w:val="70DE7A12"/>
    <w:styleLink w:val="115"/>
    <w:lvl w:ilvl="0">
      <w:start w:val="1"/>
      <w:numFmt w:val="bullet"/>
      <w:pStyle w:val="af4"/>
      <w:lvlText w:val=""/>
      <w:lvlJc w:val="left"/>
      <w:pPr>
        <w:tabs>
          <w:tab w:val="num" w:pos="360"/>
        </w:tabs>
        <w:ind w:left="360" w:hanging="360"/>
      </w:pPr>
      <w:rPr>
        <w:rFonts w:ascii="Symbol" w:hAnsi="Symbol" w:cs="Symbol" w:hint="default"/>
        <w:color w:val="auto"/>
      </w:rPr>
    </w:lvl>
  </w:abstractNum>
  <w:abstractNum w:abstractNumId="74" w15:restartNumberingAfterBreak="0">
    <w:nsid w:val="71774058"/>
    <w:multiLevelType w:val="multilevel"/>
    <w:tmpl w:val="244CDD22"/>
    <w:styleLink w:val="112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75091FBA"/>
    <w:multiLevelType w:val="hybridMultilevel"/>
    <w:tmpl w:val="F0220C5A"/>
    <w:lvl w:ilvl="0" w:tplc="6BE811F2">
      <w:start w:val="1"/>
      <w:numFmt w:val="decimal"/>
      <w:pStyle w:val="af5"/>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76" w15:restartNumberingAfterBreak="0">
    <w:nsid w:val="75AC15BD"/>
    <w:multiLevelType w:val="multilevel"/>
    <w:tmpl w:val="91B089FA"/>
    <w:styleLink w:val="4"/>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77"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779A31A7"/>
    <w:multiLevelType w:val="hybridMultilevel"/>
    <w:tmpl w:val="5CB62550"/>
    <w:lvl w:ilvl="0" w:tplc="BB820464">
      <w:start w:val="1"/>
      <w:numFmt w:val="bullet"/>
      <w:pStyle w:val="af6"/>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9" w15:restartNumberingAfterBreak="0">
    <w:nsid w:val="77AF4177"/>
    <w:multiLevelType w:val="multilevel"/>
    <w:tmpl w:val="AEF0E0AE"/>
    <w:lvl w:ilvl="0">
      <w:start w:val="1"/>
      <w:numFmt w:val="decimal"/>
      <w:pStyle w:val="1f"/>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7C6C7F8C"/>
    <w:multiLevelType w:val="hybridMultilevel"/>
    <w:tmpl w:val="33EE90B8"/>
    <w:lvl w:ilvl="0" w:tplc="808AAC10">
      <w:start w:val="1"/>
      <w:numFmt w:val="decimal"/>
      <w:pStyle w:val="af7"/>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81" w15:restartNumberingAfterBreak="0">
    <w:nsid w:val="7C732E38"/>
    <w:multiLevelType w:val="hybridMultilevel"/>
    <w:tmpl w:val="B6A43058"/>
    <w:lvl w:ilvl="0" w:tplc="35D6AADC">
      <w:start w:val="1"/>
      <w:numFmt w:val="bullet"/>
      <w:pStyle w:val="34"/>
      <w:lvlText w:val=""/>
      <w:lvlJc w:val="left"/>
      <w:pPr>
        <w:ind w:left="720" w:hanging="360"/>
      </w:pPr>
      <w:rPr>
        <w:rFonts w:ascii="Wingdings" w:hAnsi="Wingdings" w:hint="default"/>
      </w:rPr>
    </w:lvl>
    <w:lvl w:ilvl="1" w:tplc="2C88E19A" w:tentative="1">
      <w:start w:val="1"/>
      <w:numFmt w:val="bullet"/>
      <w:lvlText w:val="o"/>
      <w:lvlJc w:val="left"/>
      <w:pPr>
        <w:ind w:left="1440" w:hanging="360"/>
      </w:pPr>
      <w:rPr>
        <w:rFonts w:ascii="Courier New" w:hAnsi="Courier New" w:cs="Courier New" w:hint="default"/>
      </w:rPr>
    </w:lvl>
    <w:lvl w:ilvl="2" w:tplc="723E1CAA" w:tentative="1">
      <w:start w:val="1"/>
      <w:numFmt w:val="bullet"/>
      <w:lvlText w:val=""/>
      <w:lvlJc w:val="left"/>
      <w:pPr>
        <w:ind w:left="2160" w:hanging="360"/>
      </w:pPr>
      <w:rPr>
        <w:rFonts w:ascii="Wingdings" w:hAnsi="Wingdings" w:hint="default"/>
      </w:rPr>
    </w:lvl>
    <w:lvl w:ilvl="3" w:tplc="ED94DA02" w:tentative="1">
      <w:start w:val="1"/>
      <w:numFmt w:val="bullet"/>
      <w:lvlText w:val=""/>
      <w:lvlJc w:val="left"/>
      <w:pPr>
        <w:ind w:left="2880" w:hanging="360"/>
      </w:pPr>
      <w:rPr>
        <w:rFonts w:ascii="Symbol" w:hAnsi="Symbol" w:hint="default"/>
      </w:rPr>
    </w:lvl>
    <w:lvl w:ilvl="4" w:tplc="2E70CCAA" w:tentative="1">
      <w:start w:val="1"/>
      <w:numFmt w:val="bullet"/>
      <w:lvlText w:val="o"/>
      <w:lvlJc w:val="left"/>
      <w:pPr>
        <w:ind w:left="3600" w:hanging="360"/>
      </w:pPr>
      <w:rPr>
        <w:rFonts w:ascii="Courier New" w:hAnsi="Courier New" w:cs="Courier New" w:hint="default"/>
      </w:rPr>
    </w:lvl>
    <w:lvl w:ilvl="5" w:tplc="3D9E65A6" w:tentative="1">
      <w:start w:val="1"/>
      <w:numFmt w:val="bullet"/>
      <w:lvlText w:val=""/>
      <w:lvlJc w:val="left"/>
      <w:pPr>
        <w:ind w:left="4320" w:hanging="360"/>
      </w:pPr>
      <w:rPr>
        <w:rFonts w:ascii="Wingdings" w:hAnsi="Wingdings" w:hint="default"/>
      </w:rPr>
    </w:lvl>
    <w:lvl w:ilvl="6" w:tplc="02107942" w:tentative="1">
      <w:start w:val="1"/>
      <w:numFmt w:val="bullet"/>
      <w:lvlText w:val=""/>
      <w:lvlJc w:val="left"/>
      <w:pPr>
        <w:ind w:left="5040" w:hanging="360"/>
      </w:pPr>
      <w:rPr>
        <w:rFonts w:ascii="Symbol" w:hAnsi="Symbol" w:hint="default"/>
      </w:rPr>
    </w:lvl>
    <w:lvl w:ilvl="7" w:tplc="68D4E4F2" w:tentative="1">
      <w:start w:val="1"/>
      <w:numFmt w:val="bullet"/>
      <w:lvlText w:val="o"/>
      <w:lvlJc w:val="left"/>
      <w:pPr>
        <w:ind w:left="5760" w:hanging="360"/>
      </w:pPr>
      <w:rPr>
        <w:rFonts w:ascii="Courier New" w:hAnsi="Courier New" w:cs="Courier New" w:hint="default"/>
      </w:rPr>
    </w:lvl>
    <w:lvl w:ilvl="8" w:tplc="C3F4FF8C" w:tentative="1">
      <w:start w:val="1"/>
      <w:numFmt w:val="bullet"/>
      <w:lvlText w:val=""/>
      <w:lvlJc w:val="left"/>
      <w:pPr>
        <w:ind w:left="6480" w:hanging="360"/>
      </w:pPr>
      <w:rPr>
        <w:rFonts w:ascii="Wingdings" w:hAnsi="Wingdings" w:hint="default"/>
      </w:rPr>
    </w:lvl>
  </w:abstractNum>
  <w:abstractNum w:abstractNumId="82"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0"/>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43"/>
  </w:num>
  <w:num w:numId="2">
    <w:abstractNumId w:val="0"/>
  </w:num>
  <w:num w:numId="3">
    <w:abstractNumId w:val="81"/>
  </w:num>
  <w:num w:numId="4">
    <w:abstractNumId w:val="48"/>
  </w:num>
  <w:num w:numId="5">
    <w:abstractNumId w:val="33"/>
  </w:num>
  <w:num w:numId="6">
    <w:abstractNumId w:val="58"/>
  </w:num>
  <w:num w:numId="7">
    <w:abstractNumId w:val="39"/>
  </w:num>
  <w:num w:numId="8">
    <w:abstractNumId w:val="26"/>
  </w:num>
  <w:num w:numId="9">
    <w:abstractNumId w:val="23"/>
  </w:num>
  <w:num w:numId="10">
    <w:abstractNumId w:val="73"/>
  </w:num>
  <w:num w:numId="11">
    <w:abstractNumId w:val="74"/>
  </w:num>
  <w:num w:numId="12">
    <w:abstractNumId w:val="36"/>
  </w:num>
  <w:num w:numId="13">
    <w:abstractNumId w:val="63"/>
  </w:num>
  <w:num w:numId="14">
    <w:abstractNumId w:val="17"/>
  </w:num>
  <w:num w:numId="15">
    <w:abstractNumId w:val="53"/>
  </w:num>
  <w:num w:numId="16">
    <w:abstractNumId w:val="60"/>
  </w:num>
  <w:num w:numId="17">
    <w:abstractNumId w:val="77"/>
  </w:num>
  <w:num w:numId="18">
    <w:abstractNumId w:val="27"/>
  </w:num>
  <w:num w:numId="19">
    <w:abstractNumId w:val="75"/>
  </w:num>
  <w:num w:numId="20">
    <w:abstractNumId w:val="65"/>
  </w:num>
  <w:num w:numId="21">
    <w:abstractNumId w:val="78"/>
  </w:num>
  <w:num w:numId="22">
    <w:abstractNumId w:val="47"/>
  </w:num>
  <w:num w:numId="23">
    <w:abstractNumId w:val="28"/>
  </w:num>
  <w:num w:numId="24">
    <w:abstractNumId w:val="57"/>
  </w:num>
  <w:num w:numId="25">
    <w:abstractNumId w:val="49"/>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6">
    <w:abstractNumId w:val="76"/>
  </w:num>
  <w:num w:numId="27">
    <w:abstractNumId w:val="64"/>
  </w:num>
  <w:num w:numId="28">
    <w:abstractNumId w:val="80"/>
  </w:num>
  <w:num w:numId="29">
    <w:abstractNumId w:val="56"/>
  </w:num>
  <w:num w:numId="30">
    <w:abstractNumId w:val="9"/>
  </w:num>
  <w:num w:numId="31">
    <w:abstractNumId w:val="45"/>
  </w:num>
  <w:num w:numId="32">
    <w:abstractNumId w:val="42"/>
  </w:num>
  <w:num w:numId="33">
    <w:abstractNumId w:val="13"/>
  </w:num>
  <w:num w:numId="34">
    <w:abstractNumId w:val="7"/>
  </w:num>
  <w:num w:numId="35">
    <w:abstractNumId w:val="69"/>
  </w:num>
  <w:num w:numId="36">
    <w:abstractNumId w:val="6"/>
  </w:num>
  <w:num w:numId="37">
    <w:abstractNumId w:val="3"/>
  </w:num>
  <w:num w:numId="38">
    <w:abstractNumId w:val="40"/>
  </w:num>
  <w:num w:numId="39">
    <w:abstractNumId w:val="52"/>
  </w:num>
  <w:num w:numId="40">
    <w:abstractNumId w:val="62"/>
  </w:num>
  <w:num w:numId="41">
    <w:abstractNumId w:val="35"/>
  </w:num>
  <w:num w:numId="42">
    <w:abstractNumId w:val="24"/>
  </w:num>
  <w:num w:numId="43">
    <w:abstractNumId w:val="67"/>
  </w:num>
  <w:num w:numId="44">
    <w:abstractNumId w:val="66"/>
  </w:num>
  <w:num w:numId="45">
    <w:abstractNumId w:val="19"/>
  </w:num>
  <w:num w:numId="46">
    <w:abstractNumId w:val="10"/>
  </w:num>
  <w:num w:numId="47">
    <w:abstractNumId w:val="71"/>
  </w:num>
  <w:num w:numId="48">
    <w:abstractNumId w:val="38"/>
  </w:num>
  <w:num w:numId="49">
    <w:abstractNumId w:val="20"/>
  </w:num>
  <w:num w:numId="50">
    <w:abstractNumId w:val="29"/>
  </w:num>
  <w:num w:numId="51">
    <w:abstractNumId w:val="59"/>
  </w:num>
  <w:num w:numId="52">
    <w:abstractNumId w:val="55"/>
  </w:num>
  <w:num w:numId="53">
    <w:abstractNumId w:val="41"/>
  </w:num>
  <w:num w:numId="54">
    <w:abstractNumId w:val="72"/>
  </w:num>
  <w:num w:numId="55">
    <w:abstractNumId w:val="5"/>
  </w:num>
  <w:num w:numId="56">
    <w:abstractNumId w:val="82"/>
  </w:num>
  <w:num w:numId="57">
    <w:abstractNumId w:val="16"/>
  </w:num>
  <w:num w:numId="58">
    <w:abstractNumId w:val="50"/>
  </w:num>
  <w:num w:numId="59">
    <w:abstractNumId w:val="1"/>
  </w:num>
  <w:num w:numId="60">
    <w:abstractNumId w:val="37"/>
  </w:num>
  <w:num w:numId="61">
    <w:abstractNumId w:val="21"/>
  </w:num>
  <w:num w:numId="62">
    <w:abstractNumId w:val="54"/>
  </w:num>
  <w:num w:numId="63">
    <w:abstractNumId w:val="15"/>
  </w:num>
  <w:num w:numId="64">
    <w:abstractNumId w:val="32"/>
  </w:num>
  <w:num w:numId="65">
    <w:abstractNumId w:val="68"/>
  </w:num>
  <w:num w:numId="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num>
  <w:num w:numId="68">
    <w:abstractNumId w:val="44"/>
  </w:num>
  <w:num w:numId="69">
    <w:abstractNumId w:val="2"/>
  </w:num>
  <w:num w:numId="70">
    <w:abstractNumId w:val="79"/>
  </w:num>
  <w:num w:numId="71">
    <w:abstractNumId w:val="46"/>
  </w:num>
  <w:num w:numId="72">
    <w:abstractNumId w:val="31"/>
  </w:num>
  <w:num w:numId="73">
    <w:abstractNumId w:val="4"/>
  </w:num>
  <w:num w:numId="74">
    <w:abstractNumId w:val="51"/>
  </w:num>
  <w:num w:numId="75">
    <w:abstractNumId w:val="70"/>
  </w:num>
  <w:num w:numId="76">
    <w:abstractNumId w:val="22"/>
  </w:num>
  <w:num w:numId="77">
    <w:abstractNumId w:val="25"/>
  </w:num>
  <w:num w:numId="78">
    <w:abstractNumId w:val="61"/>
  </w:num>
  <w:num w:numId="79">
    <w:abstractNumId w:val="47"/>
  </w:num>
  <w:num w:numId="80">
    <w:abstractNumId w:val="47"/>
  </w:num>
  <w:num w:numId="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consecutiveHyphenLimit w:val="1"/>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4FA0"/>
    <w:rsid w:val="000022FE"/>
    <w:rsid w:val="000027A5"/>
    <w:rsid w:val="000070E1"/>
    <w:rsid w:val="0001519A"/>
    <w:rsid w:val="00015E93"/>
    <w:rsid w:val="00016F12"/>
    <w:rsid w:val="00020325"/>
    <w:rsid w:val="00020501"/>
    <w:rsid w:val="00022F12"/>
    <w:rsid w:val="0002612E"/>
    <w:rsid w:val="00027E49"/>
    <w:rsid w:val="00030162"/>
    <w:rsid w:val="00044068"/>
    <w:rsid w:val="000603B9"/>
    <w:rsid w:val="00061BC4"/>
    <w:rsid w:val="0006378E"/>
    <w:rsid w:val="000639D0"/>
    <w:rsid w:val="00064A90"/>
    <w:rsid w:val="00066BE4"/>
    <w:rsid w:val="00075E85"/>
    <w:rsid w:val="00091199"/>
    <w:rsid w:val="00092AA4"/>
    <w:rsid w:val="000931DE"/>
    <w:rsid w:val="00096904"/>
    <w:rsid w:val="000A44E6"/>
    <w:rsid w:val="000B06A3"/>
    <w:rsid w:val="000B247D"/>
    <w:rsid w:val="000B3C20"/>
    <w:rsid w:val="000B6EAE"/>
    <w:rsid w:val="000C1267"/>
    <w:rsid w:val="000D06B7"/>
    <w:rsid w:val="000E1916"/>
    <w:rsid w:val="000E32E7"/>
    <w:rsid w:val="000F1424"/>
    <w:rsid w:val="000F277F"/>
    <w:rsid w:val="000F61FE"/>
    <w:rsid w:val="00101275"/>
    <w:rsid w:val="00101592"/>
    <w:rsid w:val="0010277D"/>
    <w:rsid w:val="00103CCC"/>
    <w:rsid w:val="001066CD"/>
    <w:rsid w:val="0011023D"/>
    <w:rsid w:val="00110F00"/>
    <w:rsid w:val="00116BDB"/>
    <w:rsid w:val="001171A1"/>
    <w:rsid w:val="00122542"/>
    <w:rsid w:val="00124AB3"/>
    <w:rsid w:val="00125429"/>
    <w:rsid w:val="00127E12"/>
    <w:rsid w:val="00127F7A"/>
    <w:rsid w:val="00132A80"/>
    <w:rsid w:val="001343C4"/>
    <w:rsid w:val="001344CC"/>
    <w:rsid w:val="0014207E"/>
    <w:rsid w:val="00142763"/>
    <w:rsid w:val="001437E5"/>
    <w:rsid w:val="00145014"/>
    <w:rsid w:val="00150EFF"/>
    <w:rsid w:val="00155E6B"/>
    <w:rsid w:val="00165B7E"/>
    <w:rsid w:val="00174891"/>
    <w:rsid w:val="00174AF7"/>
    <w:rsid w:val="00176A54"/>
    <w:rsid w:val="0017749B"/>
    <w:rsid w:val="00181892"/>
    <w:rsid w:val="001819E5"/>
    <w:rsid w:val="0018338E"/>
    <w:rsid w:val="00183438"/>
    <w:rsid w:val="001932DF"/>
    <w:rsid w:val="001A0093"/>
    <w:rsid w:val="001A0E36"/>
    <w:rsid w:val="001A7D1D"/>
    <w:rsid w:val="001A7F94"/>
    <w:rsid w:val="001B28AB"/>
    <w:rsid w:val="001B3691"/>
    <w:rsid w:val="001B4FC0"/>
    <w:rsid w:val="001B7846"/>
    <w:rsid w:val="001D1360"/>
    <w:rsid w:val="001D3D15"/>
    <w:rsid w:val="001D3DC7"/>
    <w:rsid w:val="001E085F"/>
    <w:rsid w:val="001E22C9"/>
    <w:rsid w:val="001E43B1"/>
    <w:rsid w:val="001F0B9D"/>
    <w:rsid w:val="001F4228"/>
    <w:rsid w:val="002033FA"/>
    <w:rsid w:val="0020600B"/>
    <w:rsid w:val="0021675F"/>
    <w:rsid w:val="002169F2"/>
    <w:rsid w:val="0021739C"/>
    <w:rsid w:val="00217619"/>
    <w:rsid w:val="00226EBA"/>
    <w:rsid w:val="00232C87"/>
    <w:rsid w:val="00232E9F"/>
    <w:rsid w:val="002371B8"/>
    <w:rsid w:val="00240B77"/>
    <w:rsid w:val="00241D2D"/>
    <w:rsid w:val="00246E69"/>
    <w:rsid w:val="00247CFB"/>
    <w:rsid w:val="00254C34"/>
    <w:rsid w:val="002558F2"/>
    <w:rsid w:val="002659EC"/>
    <w:rsid w:val="00265DBC"/>
    <w:rsid w:val="00265FA2"/>
    <w:rsid w:val="002727E7"/>
    <w:rsid w:val="00272E15"/>
    <w:rsid w:val="00273C86"/>
    <w:rsid w:val="002777EB"/>
    <w:rsid w:val="00280CF3"/>
    <w:rsid w:val="00286CD3"/>
    <w:rsid w:val="00290E5F"/>
    <w:rsid w:val="00292C23"/>
    <w:rsid w:val="002A4774"/>
    <w:rsid w:val="002B653C"/>
    <w:rsid w:val="002C0F01"/>
    <w:rsid w:val="002D15F9"/>
    <w:rsid w:val="002D2CC1"/>
    <w:rsid w:val="002D4FC4"/>
    <w:rsid w:val="002E11A4"/>
    <w:rsid w:val="002E2736"/>
    <w:rsid w:val="002E44B4"/>
    <w:rsid w:val="002F02E0"/>
    <w:rsid w:val="002F5B0E"/>
    <w:rsid w:val="002F6619"/>
    <w:rsid w:val="003000C8"/>
    <w:rsid w:val="0030260C"/>
    <w:rsid w:val="003150B3"/>
    <w:rsid w:val="00320DEF"/>
    <w:rsid w:val="00330BD0"/>
    <w:rsid w:val="003340D3"/>
    <w:rsid w:val="003349F0"/>
    <w:rsid w:val="0034515C"/>
    <w:rsid w:val="00345685"/>
    <w:rsid w:val="00345F0A"/>
    <w:rsid w:val="00361F3A"/>
    <w:rsid w:val="00364C69"/>
    <w:rsid w:val="00366832"/>
    <w:rsid w:val="003673DC"/>
    <w:rsid w:val="003756AE"/>
    <w:rsid w:val="003809ED"/>
    <w:rsid w:val="00383235"/>
    <w:rsid w:val="003909B4"/>
    <w:rsid w:val="003A367D"/>
    <w:rsid w:val="003B1195"/>
    <w:rsid w:val="003B14AB"/>
    <w:rsid w:val="003B49C6"/>
    <w:rsid w:val="003B7D38"/>
    <w:rsid w:val="003C1113"/>
    <w:rsid w:val="003C3DA4"/>
    <w:rsid w:val="003C611D"/>
    <w:rsid w:val="003D2692"/>
    <w:rsid w:val="003D2D9A"/>
    <w:rsid w:val="003D3E2B"/>
    <w:rsid w:val="003D770F"/>
    <w:rsid w:val="003E1769"/>
    <w:rsid w:val="003E3C51"/>
    <w:rsid w:val="003E4D8D"/>
    <w:rsid w:val="003F368E"/>
    <w:rsid w:val="003F618B"/>
    <w:rsid w:val="004030C9"/>
    <w:rsid w:val="004046C6"/>
    <w:rsid w:val="00407301"/>
    <w:rsid w:val="00413857"/>
    <w:rsid w:val="00414149"/>
    <w:rsid w:val="004206D1"/>
    <w:rsid w:val="004218F3"/>
    <w:rsid w:val="00425289"/>
    <w:rsid w:val="00426CD0"/>
    <w:rsid w:val="00430001"/>
    <w:rsid w:val="00433F62"/>
    <w:rsid w:val="004446C2"/>
    <w:rsid w:val="00445180"/>
    <w:rsid w:val="00446974"/>
    <w:rsid w:val="00450872"/>
    <w:rsid w:val="00451AC3"/>
    <w:rsid w:val="004603CB"/>
    <w:rsid w:val="004604C4"/>
    <w:rsid w:val="00462AD4"/>
    <w:rsid w:val="00466AEF"/>
    <w:rsid w:val="00470430"/>
    <w:rsid w:val="004732E7"/>
    <w:rsid w:val="004739B0"/>
    <w:rsid w:val="00474920"/>
    <w:rsid w:val="004758BB"/>
    <w:rsid w:val="0048092B"/>
    <w:rsid w:val="0048166D"/>
    <w:rsid w:val="0048242C"/>
    <w:rsid w:val="004824A3"/>
    <w:rsid w:val="00486B97"/>
    <w:rsid w:val="00490AF4"/>
    <w:rsid w:val="004932A2"/>
    <w:rsid w:val="004A73B8"/>
    <w:rsid w:val="004B3B70"/>
    <w:rsid w:val="004B3B83"/>
    <w:rsid w:val="004B4750"/>
    <w:rsid w:val="004B5173"/>
    <w:rsid w:val="004C1CBA"/>
    <w:rsid w:val="004C2B65"/>
    <w:rsid w:val="004C4512"/>
    <w:rsid w:val="004C4BC0"/>
    <w:rsid w:val="004C6CA5"/>
    <w:rsid w:val="004C7CF2"/>
    <w:rsid w:val="004D1BEF"/>
    <w:rsid w:val="004D75A4"/>
    <w:rsid w:val="004E0087"/>
    <w:rsid w:val="004E1EA8"/>
    <w:rsid w:val="004E7301"/>
    <w:rsid w:val="00501672"/>
    <w:rsid w:val="005022F0"/>
    <w:rsid w:val="0050384F"/>
    <w:rsid w:val="00503F75"/>
    <w:rsid w:val="0051569F"/>
    <w:rsid w:val="00520622"/>
    <w:rsid w:val="00525E41"/>
    <w:rsid w:val="00530FC5"/>
    <w:rsid w:val="005337C7"/>
    <w:rsid w:val="00533C79"/>
    <w:rsid w:val="00544A9C"/>
    <w:rsid w:val="00545757"/>
    <w:rsid w:val="00545930"/>
    <w:rsid w:val="00554EF8"/>
    <w:rsid w:val="005651B6"/>
    <w:rsid w:val="00570690"/>
    <w:rsid w:val="005743B0"/>
    <w:rsid w:val="00574BE1"/>
    <w:rsid w:val="00577FF4"/>
    <w:rsid w:val="00580C7D"/>
    <w:rsid w:val="00582FB0"/>
    <w:rsid w:val="00585F32"/>
    <w:rsid w:val="00593E99"/>
    <w:rsid w:val="00594ED4"/>
    <w:rsid w:val="00597754"/>
    <w:rsid w:val="00597A8A"/>
    <w:rsid w:val="005A1ACC"/>
    <w:rsid w:val="005B06DA"/>
    <w:rsid w:val="005B0C09"/>
    <w:rsid w:val="005B2A26"/>
    <w:rsid w:val="005B3391"/>
    <w:rsid w:val="005B4847"/>
    <w:rsid w:val="005B6414"/>
    <w:rsid w:val="005B6675"/>
    <w:rsid w:val="005C00CF"/>
    <w:rsid w:val="005C0C30"/>
    <w:rsid w:val="005C307C"/>
    <w:rsid w:val="005C582D"/>
    <w:rsid w:val="005D2D26"/>
    <w:rsid w:val="005D2F31"/>
    <w:rsid w:val="005E16DA"/>
    <w:rsid w:val="005E245B"/>
    <w:rsid w:val="005E2488"/>
    <w:rsid w:val="005E374E"/>
    <w:rsid w:val="005E6932"/>
    <w:rsid w:val="005F1470"/>
    <w:rsid w:val="005F3070"/>
    <w:rsid w:val="005F7AF3"/>
    <w:rsid w:val="0060645B"/>
    <w:rsid w:val="00607AFB"/>
    <w:rsid w:val="0061192A"/>
    <w:rsid w:val="006137E7"/>
    <w:rsid w:val="00622766"/>
    <w:rsid w:val="00633AA8"/>
    <w:rsid w:val="00634AE6"/>
    <w:rsid w:val="00635504"/>
    <w:rsid w:val="00641D0A"/>
    <w:rsid w:val="00641F2A"/>
    <w:rsid w:val="006440A2"/>
    <w:rsid w:val="00644AA6"/>
    <w:rsid w:val="00647FF8"/>
    <w:rsid w:val="006508EF"/>
    <w:rsid w:val="006517F7"/>
    <w:rsid w:val="00654523"/>
    <w:rsid w:val="006565E6"/>
    <w:rsid w:val="00662235"/>
    <w:rsid w:val="006645E2"/>
    <w:rsid w:val="00671BA0"/>
    <w:rsid w:val="0067524C"/>
    <w:rsid w:val="006774A2"/>
    <w:rsid w:val="00677D9F"/>
    <w:rsid w:val="00684141"/>
    <w:rsid w:val="00693179"/>
    <w:rsid w:val="006966F3"/>
    <w:rsid w:val="006A3FEE"/>
    <w:rsid w:val="006B2C5C"/>
    <w:rsid w:val="006B3D58"/>
    <w:rsid w:val="006B5088"/>
    <w:rsid w:val="006B656B"/>
    <w:rsid w:val="006B7C0F"/>
    <w:rsid w:val="006C2229"/>
    <w:rsid w:val="006C7B51"/>
    <w:rsid w:val="006C7D10"/>
    <w:rsid w:val="006D3281"/>
    <w:rsid w:val="006D40AB"/>
    <w:rsid w:val="006D572C"/>
    <w:rsid w:val="006D6DEC"/>
    <w:rsid w:val="006D7718"/>
    <w:rsid w:val="006E7242"/>
    <w:rsid w:val="006E756C"/>
    <w:rsid w:val="006F00AD"/>
    <w:rsid w:val="006F26A8"/>
    <w:rsid w:val="00700213"/>
    <w:rsid w:val="00705EFC"/>
    <w:rsid w:val="00707B79"/>
    <w:rsid w:val="00711D20"/>
    <w:rsid w:val="00723311"/>
    <w:rsid w:val="00727482"/>
    <w:rsid w:val="00732DE1"/>
    <w:rsid w:val="007365E0"/>
    <w:rsid w:val="0075096E"/>
    <w:rsid w:val="00752AF6"/>
    <w:rsid w:val="00755F5C"/>
    <w:rsid w:val="0075706A"/>
    <w:rsid w:val="00760655"/>
    <w:rsid w:val="007627A7"/>
    <w:rsid w:val="007643C4"/>
    <w:rsid w:val="00766AB7"/>
    <w:rsid w:val="0077055B"/>
    <w:rsid w:val="00772608"/>
    <w:rsid w:val="00775A1A"/>
    <w:rsid w:val="00795233"/>
    <w:rsid w:val="00796DC2"/>
    <w:rsid w:val="0079797E"/>
    <w:rsid w:val="007A1E10"/>
    <w:rsid w:val="007A5671"/>
    <w:rsid w:val="007A7F35"/>
    <w:rsid w:val="007B0D42"/>
    <w:rsid w:val="007B5FDD"/>
    <w:rsid w:val="007C2731"/>
    <w:rsid w:val="007C3FB4"/>
    <w:rsid w:val="007D1F30"/>
    <w:rsid w:val="007D5F82"/>
    <w:rsid w:val="007E34B9"/>
    <w:rsid w:val="007E780F"/>
    <w:rsid w:val="007F5812"/>
    <w:rsid w:val="007F6BD8"/>
    <w:rsid w:val="007F750E"/>
    <w:rsid w:val="00800DF7"/>
    <w:rsid w:val="00806383"/>
    <w:rsid w:val="00807BF9"/>
    <w:rsid w:val="00815D17"/>
    <w:rsid w:val="0082303C"/>
    <w:rsid w:val="00824EB9"/>
    <w:rsid w:val="0083601C"/>
    <w:rsid w:val="00844659"/>
    <w:rsid w:val="00847375"/>
    <w:rsid w:val="00850AE4"/>
    <w:rsid w:val="00853C1D"/>
    <w:rsid w:val="0086155A"/>
    <w:rsid w:val="00862A67"/>
    <w:rsid w:val="00864FA0"/>
    <w:rsid w:val="00865700"/>
    <w:rsid w:val="0087264D"/>
    <w:rsid w:val="008763F0"/>
    <w:rsid w:val="00881E00"/>
    <w:rsid w:val="00883BFE"/>
    <w:rsid w:val="00884624"/>
    <w:rsid w:val="00885B37"/>
    <w:rsid w:val="00891609"/>
    <w:rsid w:val="00891B98"/>
    <w:rsid w:val="0089613F"/>
    <w:rsid w:val="008A0405"/>
    <w:rsid w:val="008B256C"/>
    <w:rsid w:val="008B4E3D"/>
    <w:rsid w:val="008B654E"/>
    <w:rsid w:val="008B7BA7"/>
    <w:rsid w:val="008C03C8"/>
    <w:rsid w:val="008C51E1"/>
    <w:rsid w:val="008C6096"/>
    <w:rsid w:val="008C76B8"/>
    <w:rsid w:val="008D1C4F"/>
    <w:rsid w:val="008D308E"/>
    <w:rsid w:val="008E45B3"/>
    <w:rsid w:val="008F1BBC"/>
    <w:rsid w:val="0090337D"/>
    <w:rsid w:val="0090429C"/>
    <w:rsid w:val="00905CDE"/>
    <w:rsid w:val="00905F5C"/>
    <w:rsid w:val="009101B2"/>
    <w:rsid w:val="0091544A"/>
    <w:rsid w:val="00920467"/>
    <w:rsid w:val="00922CC9"/>
    <w:rsid w:val="0093059A"/>
    <w:rsid w:val="009331F5"/>
    <w:rsid w:val="00941CB4"/>
    <w:rsid w:val="00942EBE"/>
    <w:rsid w:val="00943B95"/>
    <w:rsid w:val="00944DDD"/>
    <w:rsid w:val="00957AB8"/>
    <w:rsid w:val="009607B3"/>
    <w:rsid w:val="00962686"/>
    <w:rsid w:val="00966D55"/>
    <w:rsid w:val="009676C0"/>
    <w:rsid w:val="00971935"/>
    <w:rsid w:val="00985C69"/>
    <w:rsid w:val="009927B9"/>
    <w:rsid w:val="00995F0A"/>
    <w:rsid w:val="009A2CC0"/>
    <w:rsid w:val="009B43D2"/>
    <w:rsid w:val="009B6270"/>
    <w:rsid w:val="009B67BF"/>
    <w:rsid w:val="009C0CF1"/>
    <w:rsid w:val="009C2137"/>
    <w:rsid w:val="009C2D41"/>
    <w:rsid w:val="009C339E"/>
    <w:rsid w:val="009C3AA2"/>
    <w:rsid w:val="009C3D06"/>
    <w:rsid w:val="009C6095"/>
    <w:rsid w:val="009D5916"/>
    <w:rsid w:val="009E041C"/>
    <w:rsid w:val="009E0B28"/>
    <w:rsid w:val="009E5FB5"/>
    <w:rsid w:val="009E6C0A"/>
    <w:rsid w:val="009E7012"/>
    <w:rsid w:val="009E7070"/>
    <w:rsid w:val="00A10681"/>
    <w:rsid w:val="00A109F5"/>
    <w:rsid w:val="00A15DB1"/>
    <w:rsid w:val="00A21632"/>
    <w:rsid w:val="00A24696"/>
    <w:rsid w:val="00A24EE4"/>
    <w:rsid w:val="00A26CC1"/>
    <w:rsid w:val="00A31E79"/>
    <w:rsid w:val="00A3230D"/>
    <w:rsid w:val="00A33221"/>
    <w:rsid w:val="00A360C3"/>
    <w:rsid w:val="00A377D3"/>
    <w:rsid w:val="00A41D4D"/>
    <w:rsid w:val="00A44181"/>
    <w:rsid w:val="00A46065"/>
    <w:rsid w:val="00A52C81"/>
    <w:rsid w:val="00A54E62"/>
    <w:rsid w:val="00A60A2D"/>
    <w:rsid w:val="00A72AB3"/>
    <w:rsid w:val="00A73CEC"/>
    <w:rsid w:val="00A752D9"/>
    <w:rsid w:val="00A76B42"/>
    <w:rsid w:val="00A80F16"/>
    <w:rsid w:val="00A84372"/>
    <w:rsid w:val="00A84D0B"/>
    <w:rsid w:val="00A8542C"/>
    <w:rsid w:val="00A86F23"/>
    <w:rsid w:val="00A9327C"/>
    <w:rsid w:val="00A966BB"/>
    <w:rsid w:val="00AA4F4E"/>
    <w:rsid w:val="00AA5240"/>
    <w:rsid w:val="00AA6B2F"/>
    <w:rsid w:val="00AA757C"/>
    <w:rsid w:val="00AB49FF"/>
    <w:rsid w:val="00AB5BD9"/>
    <w:rsid w:val="00AC1798"/>
    <w:rsid w:val="00AC1CDB"/>
    <w:rsid w:val="00AC1D42"/>
    <w:rsid w:val="00AC486E"/>
    <w:rsid w:val="00AC6152"/>
    <w:rsid w:val="00AE0538"/>
    <w:rsid w:val="00AE1398"/>
    <w:rsid w:val="00AE4340"/>
    <w:rsid w:val="00AF0278"/>
    <w:rsid w:val="00AF048F"/>
    <w:rsid w:val="00AF1A90"/>
    <w:rsid w:val="00AF26D2"/>
    <w:rsid w:val="00AF61AF"/>
    <w:rsid w:val="00B019E3"/>
    <w:rsid w:val="00B036B4"/>
    <w:rsid w:val="00B0479A"/>
    <w:rsid w:val="00B056F8"/>
    <w:rsid w:val="00B16439"/>
    <w:rsid w:val="00B25999"/>
    <w:rsid w:val="00B264DD"/>
    <w:rsid w:val="00B27B54"/>
    <w:rsid w:val="00B342AA"/>
    <w:rsid w:val="00B414FC"/>
    <w:rsid w:val="00B420B5"/>
    <w:rsid w:val="00B423DA"/>
    <w:rsid w:val="00B503DD"/>
    <w:rsid w:val="00B53EAB"/>
    <w:rsid w:val="00B56636"/>
    <w:rsid w:val="00B56BC8"/>
    <w:rsid w:val="00B61E5C"/>
    <w:rsid w:val="00B63C6A"/>
    <w:rsid w:val="00B87D93"/>
    <w:rsid w:val="00B902ED"/>
    <w:rsid w:val="00B9089C"/>
    <w:rsid w:val="00B91D9F"/>
    <w:rsid w:val="00B9307F"/>
    <w:rsid w:val="00B93EB0"/>
    <w:rsid w:val="00BA1902"/>
    <w:rsid w:val="00BA4217"/>
    <w:rsid w:val="00BB3153"/>
    <w:rsid w:val="00BB6E6C"/>
    <w:rsid w:val="00BC339A"/>
    <w:rsid w:val="00BC56F0"/>
    <w:rsid w:val="00BD35FF"/>
    <w:rsid w:val="00BD71A6"/>
    <w:rsid w:val="00BE00EA"/>
    <w:rsid w:val="00BE1574"/>
    <w:rsid w:val="00BE1F45"/>
    <w:rsid w:val="00BE562B"/>
    <w:rsid w:val="00BF0245"/>
    <w:rsid w:val="00BF2DA7"/>
    <w:rsid w:val="00C00274"/>
    <w:rsid w:val="00C03529"/>
    <w:rsid w:val="00C03793"/>
    <w:rsid w:val="00C03AB7"/>
    <w:rsid w:val="00C03D43"/>
    <w:rsid w:val="00C11849"/>
    <w:rsid w:val="00C11E58"/>
    <w:rsid w:val="00C17C50"/>
    <w:rsid w:val="00C30FC4"/>
    <w:rsid w:val="00C31E86"/>
    <w:rsid w:val="00C345F1"/>
    <w:rsid w:val="00C36CD0"/>
    <w:rsid w:val="00C37933"/>
    <w:rsid w:val="00C409C4"/>
    <w:rsid w:val="00C61EDF"/>
    <w:rsid w:val="00C636C4"/>
    <w:rsid w:val="00C754E3"/>
    <w:rsid w:val="00C777BA"/>
    <w:rsid w:val="00C80310"/>
    <w:rsid w:val="00C822C9"/>
    <w:rsid w:val="00C82D8B"/>
    <w:rsid w:val="00C84E62"/>
    <w:rsid w:val="00C856CE"/>
    <w:rsid w:val="00C90BC0"/>
    <w:rsid w:val="00C91C2D"/>
    <w:rsid w:val="00C91CFE"/>
    <w:rsid w:val="00C97798"/>
    <w:rsid w:val="00C97A2D"/>
    <w:rsid w:val="00CA038D"/>
    <w:rsid w:val="00CA1A60"/>
    <w:rsid w:val="00CA2A5C"/>
    <w:rsid w:val="00CA56B2"/>
    <w:rsid w:val="00CB42D9"/>
    <w:rsid w:val="00CB4484"/>
    <w:rsid w:val="00CC3B1E"/>
    <w:rsid w:val="00D05187"/>
    <w:rsid w:val="00D0797D"/>
    <w:rsid w:val="00D14B90"/>
    <w:rsid w:val="00D16871"/>
    <w:rsid w:val="00D21993"/>
    <w:rsid w:val="00D2383F"/>
    <w:rsid w:val="00D30129"/>
    <w:rsid w:val="00D307C6"/>
    <w:rsid w:val="00D33B48"/>
    <w:rsid w:val="00D3704D"/>
    <w:rsid w:val="00D41E56"/>
    <w:rsid w:val="00D43517"/>
    <w:rsid w:val="00D4355B"/>
    <w:rsid w:val="00D44AF3"/>
    <w:rsid w:val="00D44C2F"/>
    <w:rsid w:val="00D474B4"/>
    <w:rsid w:val="00D47BDB"/>
    <w:rsid w:val="00D54C2E"/>
    <w:rsid w:val="00D6776E"/>
    <w:rsid w:val="00D7204E"/>
    <w:rsid w:val="00D77F27"/>
    <w:rsid w:val="00D85162"/>
    <w:rsid w:val="00D8642E"/>
    <w:rsid w:val="00D86788"/>
    <w:rsid w:val="00D91C6F"/>
    <w:rsid w:val="00D93798"/>
    <w:rsid w:val="00D97B2A"/>
    <w:rsid w:val="00DA4229"/>
    <w:rsid w:val="00DB6A6E"/>
    <w:rsid w:val="00DC3BA0"/>
    <w:rsid w:val="00DD4864"/>
    <w:rsid w:val="00DD5D85"/>
    <w:rsid w:val="00DE222A"/>
    <w:rsid w:val="00DE5D6A"/>
    <w:rsid w:val="00DE6667"/>
    <w:rsid w:val="00DF032F"/>
    <w:rsid w:val="00DF11A0"/>
    <w:rsid w:val="00DF7154"/>
    <w:rsid w:val="00E00AE7"/>
    <w:rsid w:val="00E034EA"/>
    <w:rsid w:val="00E046FD"/>
    <w:rsid w:val="00E211DB"/>
    <w:rsid w:val="00E21A62"/>
    <w:rsid w:val="00E2371C"/>
    <w:rsid w:val="00E23D87"/>
    <w:rsid w:val="00E25A92"/>
    <w:rsid w:val="00E325D2"/>
    <w:rsid w:val="00E32B6A"/>
    <w:rsid w:val="00E342EC"/>
    <w:rsid w:val="00E34636"/>
    <w:rsid w:val="00E346F9"/>
    <w:rsid w:val="00E359D1"/>
    <w:rsid w:val="00E411D2"/>
    <w:rsid w:val="00E44A3C"/>
    <w:rsid w:val="00E45A62"/>
    <w:rsid w:val="00E45D19"/>
    <w:rsid w:val="00E50E61"/>
    <w:rsid w:val="00E56357"/>
    <w:rsid w:val="00E57B82"/>
    <w:rsid w:val="00E64049"/>
    <w:rsid w:val="00E640BB"/>
    <w:rsid w:val="00E653AD"/>
    <w:rsid w:val="00E678C5"/>
    <w:rsid w:val="00E700B3"/>
    <w:rsid w:val="00E701E0"/>
    <w:rsid w:val="00E704C0"/>
    <w:rsid w:val="00E707F2"/>
    <w:rsid w:val="00E714AA"/>
    <w:rsid w:val="00E84AC3"/>
    <w:rsid w:val="00E96ECB"/>
    <w:rsid w:val="00EA164F"/>
    <w:rsid w:val="00EA6129"/>
    <w:rsid w:val="00EA7CD5"/>
    <w:rsid w:val="00EB1DA2"/>
    <w:rsid w:val="00EB7610"/>
    <w:rsid w:val="00EC27AB"/>
    <w:rsid w:val="00EC3B10"/>
    <w:rsid w:val="00EC6E5B"/>
    <w:rsid w:val="00EC780C"/>
    <w:rsid w:val="00ED2F43"/>
    <w:rsid w:val="00ED3EDA"/>
    <w:rsid w:val="00EE28CF"/>
    <w:rsid w:val="00EF3662"/>
    <w:rsid w:val="00EF6AA8"/>
    <w:rsid w:val="00EF6C8A"/>
    <w:rsid w:val="00F045D8"/>
    <w:rsid w:val="00F10ED3"/>
    <w:rsid w:val="00F14F7B"/>
    <w:rsid w:val="00F2325D"/>
    <w:rsid w:val="00F23556"/>
    <w:rsid w:val="00F23813"/>
    <w:rsid w:val="00F3094A"/>
    <w:rsid w:val="00F30F7E"/>
    <w:rsid w:val="00F3526B"/>
    <w:rsid w:val="00F40F09"/>
    <w:rsid w:val="00F45EB0"/>
    <w:rsid w:val="00F47D63"/>
    <w:rsid w:val="00F52D41"/>
    <w:rsid w:val="00F5380A"/>
    <w:rsid w:val="00F54C0E"/>
    <w:rsid w:val="00F55091"/>
    <w:rsid w:val="00F5688C"/>
    <w:rsid w:val="00F67D1E"/>
    <w:rsid w:val="00F70182"/>
    <w:rsid w:val="00F73A52"/>
    <w:rsid w:val="00F8772B"/>
    <w:rsid w:val="00F905E5"/>
    <w:rsid w:val="00F94DE5"/>
    <w:rsid w:val="00F952EE"/>
    <w:rsid w:val="00F9532C"/>
    <w:rsid w:val="00F972EE"/>
    <w:rsid w:val="00FA0EB9"/>
    <w:rsid w:val="00FA205B"/>
    <w:rsid w:val="00FA2C2E"/>
    <w:rsid w:val="00FA53D5"/>
    <w:rsid w:val="00FA784D"/>
    <w:rsid w:val="00FA7BD7"/>
    <w:rsid w:val="00FB0581"/>
    <w:rsid w:val="00FB4692"/>
    <w:rsid w:val="00FC376B"/>
    <w:rsid w:val="00FD4C73"/>
    <w:rsid w:val="00FD5994"/>
    <w:rsid w:val="00FE0C5F"/>
    <w:rsid w:val="00FE0F74"/>
    <w:rsid w:val="00FE7747"/>
    <w:rsid w:val="00FF34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994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Salutation" w:uiPriority="99"/>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9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8">
    <w:name w:val="Normal"/>
    <w:uiPriority w:val="99"/>
    <w:qFormat/>
    <w:rsid w:val="007E34B9"/>
    <w:pPr>
      <w:spacing w:after="0" w:line="240" w:lineRule="auto"/>
    </w:pPr>
    <w:rPr>
      <w:rFonts w:ascii="Times New Roman" w:eastAsia="Times New Roman" w:hAnsi="Times New Roman" w:cs="Times New Roman"/>
      <w:sz w:val="24"/>
      <w:szCs w:val="24"/>
      <w:lang w:val="ru-RU" w:eastAsia="ru-RU" w:bidi="ar-SA"/>
    </w:rPr>
  </w:style>
  <w:style w:type="paragraph" w:styleId="1a">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8"/>
    <w:next w:val="af8"/>
    <w:link w:val="1f0"/>
    <w:qFormat/>
    <w:rsid w:val="00F55091"/>
    <w:pPr>
      <w:pageBreakBefore/>
      <w:numPr>
        <w:numId w:val="22"/>
      </w:numPr>
      <w:tabs>
        <w:tab w:val="left" w:pos="284"/>
      </w:tabs>
      <w:suppressAutoHyphens/>
      <w:spacing w:before="120" w:after="240"/>
      <w:contextualSpacing/>
      <w:jc w:val="both"/>
      <w:outlineLvl w:val="0"/>
    </w:pPr>
    <w:rPr>
      <w:rFonts w:eastAsiaTheme="majorEastAsia" w:cstheme="majorBidi"/>
      <w:b/>
      <w:caps/>
      <w:spacing w:val="5"/>
      <w:szCs w:val="36"/>
      <w:lang w:eastAsia="en-US" w:bidi="en-US"/>
    </w:rPr>
  </w:style>
  <w:style w:type="paragraph" w:styleId="23">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Знак1 Знак Зна,h2,h21, Знак1 Знак Знак, Знак1 Знак1"/>
    <w:basedOn w:val="af8"/>
    <w:next w:val="af8"/>
    <w:link w:val="24"/>
    <w:uiPriority w:val="9"/>
    <w:qFormat/>
    <w:rsid w:val="00F55091"/>
    <w:pPr>
      <w:keepNext/>
      <w:numPr>
        <w:ilvl w:val="1"/>
        <w:numId w:val="22"/>
      </w:numPr>
      <w:tabs>
        <w:tab w:val="left" w:pos="1276"/>
      </w:tabs>
      <w:suppressAutoHyphens/>
      <w:spacing w:before="240" w:after="240"/>
      <w:jc w:val="both"/>
      <w:outlineLvl w:val="1"/>
    </w:pPr>
    <w:rPr>
      <w:rFonts w:eastAsiaTheme="majorEastAsia" w:cs="Arial"/>
      <w:b/>
      <w:szCs w:val="28"/>
      <w:lang w:eastAsia="en-US" w:bidi="en-US"/>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8"/>
    <w:next w:val="af8"/>
    <w:link w:val="35"/>
    <w:unhideWhenUsed/>
    <w:qFormat/>
    <w:pPr>
      <w:keepNext/>
      <w:numPr>
        <w:ilvl w:val="2"/>
        <w:numId w:val="22"/>
      </w:numPr>
      <w:suppressAutoHyphens/>
      <w:spacing w:before="240" w:after="120" w:line="271" w:lineRule="auto"/>
      <w:outlineLvl w:val="2"/>
    </w:pPr>
    <w:rPr>
      <w:rFonts w:ascii="Arial" w:eastAsiaTheme="majorEastAsia" w:hAnsi="Arial" w:cs="Arial"/>
      <w:b/>
      <w:i/>
      <w:iCs/>
      <w:sz w:val="26"/>
      <w:szCs w:val="26"/>
      <w:lang w:eastAsia="en-US" w:bidi="en-US"/>
    </w:rPr>
  </w:style>
  <w:style w:type="paragraph" w:styleId="40">
    <w:name w:val="heading 4"/>
    <w:basedOn w:val="af8"/>
    <w:next w:val="af8"/>
    <w:link w:val="41"/>
    <w:uiPriority w:val="9"/>
    <w:unhideWhenUsed/>
    <w:qFormat/>
    <w:pPr>
      <w:spacing w:line="271" w:lineRule="auto"/>
      <w:ind w:firstLine="680"/>
      <w:jc w:val="both"/>
      <w:outlineLvl w:val="3"/>
    </w:pPr>
    <w:rPr>
      <w:rFonts w:asciiTheme="majorHAnsi" w:eastAsiaTheme="majorEastAsia" w:hAnsiTheme="majorHAnsi" w:cstheme="majorBidi"/>
      <w:b/>
      <w:bCs/>
      <w:spacing w:val="5"/>
      <w:lang w:val="en-US" w:eastAsia="en-US" w:bidi="en-US"/>
    </w:rPr>
  </w:style>
  <w:style w:type="paragraph" w:styleId="51">
    <w:name w:val="heading 5"/>
    <w:basedOn w:val="af8"/>
    <w:next w:val="af8"/>
    <w:link w:val="52"/>
    <w:unhideWhenUsed/>
    <w:qFormat/>
    <w:pPr>
      <w:spacing w:line="271" w:lineRule="auto"/>
      <w:ind w:firstLine="680"/>
      <w:jc w:val="both"/>
      <w:outlineLvl w:val="4"/>
    </w:pPr>
    <w:rPr>
      <w:rFonts w:asciiTheme="majorHAnsi" w:eastAsiaTheme="majorEastAsia" w:hAnsiTheme="majorHAnsi" w:cstheme="majorBidi"/>
      <w:i/>
      <w:iCs/>
      <w:lang w:val="en-US" w:eastAsia="en-US" w:bidi="en-US"/>
    </w:rPr>
  </w:style>
  <w:style w:type="paragraph" w:styleId="60">
    <w:name w:val="heading 6"/>
    <w:basedOn w:val="af8"/>
    <w:next w:val="af8"/>
    <w:link w:val="61"/>
    <w:unhideWhenUsed/>
    <w:qFormat/>
    <w:pPr>
      <w:shd w:val="clear" w:color="auto" w:fill="FFFFFF" w:themeFill="background1"/>
      <w:spacing w:line="271" w:lineRule="auto"/>
      <w:ind w:firstLine="680"/>
      <w:jc w:val="both"/>
      <w:outlineLvl w:val="5"/>
    </w:pPr>
    <w:rPr>
      <w:rFonts w:asciiTheme="majorHAnsi" w:eastAsiaTheme="majorEastAsia" w:hAnsiTheme="majorHAnsi" w:cstheme="majorBidi"/>
      <w:b/>
      <w:bCs/>
      <w:color w:val="595959" w:themeColor="text1" w:themeTint="A6"/>
      <w:spacing w:val="5"/>
      <w:sz w:val="22"/>
      <w:szCs w:val="22"/>
      <w:lang w:val="en-US" w:eastAsia="en-US" w:bidi="en-US"/>
    </w:rPr>
  </w:style>
  <w:style w:type="paragraph" w:styleId="70">
    <w:name w:val="heading 7"/>
    <w:basedOn w:val="af8"/>
    <w:next w:val="af8"/>
    <w:link w:val="71"/>
    <w:unhideWhenUsed/>
    <w:qFormat/>
    <w:pPr>
      <w:spacing w:line="360" w:lineRule="auto"/>
      <w:ind w:firstLine="680"/>
      <w:jc w:val="both"/>
      <w:outlineLvl w:val="6"/>
    </w:pPr>
    <w:rPr>
      <w:rFonts w:asciiTheme="majorHAnsi" w:eastAsiaTheme="majorEastAsia" w:hAnsiTheme="majorHAnsi" w:cstheme="majorBidi"/>
      <w:b/>
      <w:bCs/>
      <w:i/>
      <w:iCs/>
      <w:color w:val="5A5A5A" w:themeColor="text1" w:themeTint="A5"/>
      <w:sz w:val="20"/>
      <w:szCs w:val="20"/>
      <w:lang w:val="en-US" w:eastAsia="en-US" w:bidi="en-US"/>
    </w:rPr>
  </w:style>
  <w:style w:type="paragraph" w:styleId="8">
    <w:name w:val="heading 8"/>
    <w:basedOn w:val="af8"/>
    <w:next w:val="af8"/>
    <w:link w:val="80"/>
    <w:unhideWhenUsed/>
    <w:qFormat/>
    <w:pPr>
      <w:spacing w:line="360" w:lineRule="auto"/>
      <w:ind w:firstLine="680"/>
      <w:jc w:val="both"/>
      <w:outlineLvl w:val="7"/>
    </w:pPr>
    <w:rPr>
      <w:rFonts w:asciiTheme="majorHAnsi" w:eastAsiaTheme="majorEastAsia" w:hAnsiTheme="majorHAnsi" w:cstheme="majorBidi"/>
      <w:b/>
      <w:bCs/>
      <w:color w:val="7F7F7F" w:themeColor="text1" w:themeTint="80"/>
      <w:sz w:val="20"/>
      <w:szCs w:val="20"/>
      <w:lang w:val="en-US" w:eastAsia="en-US" w:bidi="en-US"/>
    </w:rPr>
  </w:style>
  <w:style w:type="paragraph" w:styleId="9">
    <w:name w:val="heading 9"/>
    <w:basedOn w:val="af8"/>
    <w:next w:val="af8"/>
    <w:link w:val="90"/>
    <w:unhideWhenUsed/>
    <w:qFormat/>
    <w:pPr>
      <w:spacing w:line="271" w:lineRule="auto"/>
      <w:ind w:firstLine="680"/>
      <w:jc w:val="both"/>
      <w:outlineLvl w:val="8"/>
    </w:pPr>
    <w:rPr>
      <w:rFonts w:asciiTheme="majorHAnsi" w:eastAsiaTheme="majorEastAsia" w:hAnsiTheme="majorHAnsi" w:cstheme="majorBidi"/>
      <w:b/>
      <w:bCs/>
      <w:i/>
      <w:iCs/>
      <w:color w:val="7F7F7F" w:themeColor="text1" w:themeTint="80"/>
      <w:sz w:val="18"/>
      <w:szCs w:val="18"/>
      <w:lang w:val="en-US" w:eastAsia="en-US" w:bidi="en-US"/>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character" w:customStyle="1" w:styleId="1f0">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basedOn w:val="af9"/>
    <w:link w:val="1a"/>
    <w:qFormat/>
    <w:rsid w:val="00F55091"/>
    <w:rPr>
      <w:rFonts w:ascii="Times New Roman" w:hAnsi="Times New Roman"/>
      <w:b/>
      <w:caps/>
      <w:spacing w:val="5"/>
      <w:sz w:val="24"/>
      <w:szCs w:val="36"/>
      <w:lang w:val="ru-RU"/>
    </w:rPr>
  </w:style>
  <w:style w:type="character" w:customStyle="1" w:styleId="24">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f9"/>
    <w:link w:val="23"/>
    <w:uiPriority w:val="9"/>
    <w:rsid w:val="00F55091"/>
    <w:rPr>
      <w:rFonts w:ascii="Times New Roman" w:hAnsi="Times New Roman" w:cs="Arial"/>
      <w:b/>
      <w:sz w:val="24"/>
      <w:szCs w:val="28"/>
      <w:lang w:val="ru-RU"/>
    </w:rPr>
  </w:style>
  <w:style w:type="character" w:customStyle="1" w:styleId="35">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9"/>
    <w:link w:val="32"/>
    <w:qFormat/>
    <w:rsid w:val="00F55091"/>
    <w:rPr>
      <w:rFonts w:ascii="Arial" w:hAnsi="Arial" w:cs="Arial"/>
      <w:b/>
      <w:i/>
      <w:iCs/>
      <w:sz w:val="26"/>
      <w:szCs w:val="26"/>
      <w:lang w:val="ru-RU"/>
    </w:rPr>
  </w:style>
  <w:style w:type="character" w:customStyle="1" w:styleId="41">
    <w:name w:val="Заголовок 4 Знак"/>
    <w:basedOn w:val="af9"/>
    <w:link w:val="40"/>
    <w:uiPriority w:val="9"/>
    <w:rsid w:val="00F55091"/>
    <w:rPr>
      <w:b/>
      <w:bCs/>
      <w:spacing w:val="5"/>
      <w:sz w:val="24"/>
      <w:szCs w:val="24"/>
    </w:rPr>
  </w:style>
  <w:style w:type="character" w:customStyle="1" w:styleId="52">
    <w:name w:val="Заголовок 5 Знак"/>
    <w:basedOn w:val="af9"/>
    <w:link w:val="51"/>
    <w:rsid w:val="00F55091"/>
    <w:rPr>
      <w:i/>
      <w:iCs/>
      <w:sz w:val="24"/>
      <w:szCs w:val="24"/>
    </w:rPr>
  </w:style>
  <w:style w:type="character" w:customStyle="1" w:styleId="61">
    <w:name w:val="Заголовок 6 Знак"/>
    <w:basedOn w:val="af9"/>
    <w:link w:val="60"/>
    <w:rsid w:val="00F55091"/>
    <w:rPr>
      <w:b/>
      <w:bCs/>
      <w:color w:val="595959" w:themeColor="text1" w:themeTint="A6"/>
      <w:spacing w:val="5"/>
      <w:shd w:val="clear" w:color="auto" w:fill="FFFFFF" w:themeFill="background1"/>
    </w:rPr>
  </w:style>
  <w:style w:type="character" w:customStyle="1" w:styleId="71">
    <w:name w:val="Заголовок 7 Знак"/>
    <w:basedOn w:val="af9"/>
    <w:link w:val="70"/>
    <w:rsid w:val="00F55091"/>
    <w:rPr>
      <w:b/>
      <w:bCs/>
      <w:i/>
      <w:iCs/>
      <w:color w:val="5A5A5A" w:themeColor="text1" w:themeTint="A5"/>
      <w:sz w:val="20"/>
      <w:szCs w:val="20"/>
    </w:rPr>
  </w:style>
  <w:style w:type="character" w:customStyle="1" w:styleId="80">
    <w:name w:val="Заголовок 8 Знак"/>
    <w:basedOn w:val="af9"/>
    <w:link w:val="8"/>
    <w:rsid w:val="00F55091"/>
    <w:rPr>
      <w:b/>
      <w:bCs/>
      <w:color w:val="7F7F7F" w:themeColor="text1" w:themeTint="80"/>
      <w:sz w:val="20"/>
      <w:szCs w:val="20"/>
    </w:rPr>
  </w:style>
  <w:style w:type="character" w:customStyle="1" w:styleId="90">
    <w:name w:val="Заголовок 9 Знак"/>
    <w:basedOn w:val="af9"/>
    <w:link w:val="9"/>
    <w:rsid w:val="00F55091"/>
    <w:rPr>
      <w:b/>
      <w:bCs/>
      <w:i/>
      <w:iCs/>
      <w:color w:val="7F7F7F" w:themeColor="text1" w:themeTint="80"/>
      <w:sz w:val="18"/>
      <w:szCs w:val="18"/>
    </w:rPr>
  </w:style>
  <w:style w:type="paragraph" w:styleId="afc">
    <w:name w:val="Balloon Text"/>
    <w:basedOn w:val="af8"/>
    <w:link w:val="afd"/>
    <w:uiPriority w:val="99"/>
    <w:pPr>
      <w:spacing w:line="360" w:lineRule="auto"/>
      <w:ind w:firstLine="680"/>
      <w:jc w:val="both"/>
    </w:pPr>
    <w:rPr>
      <w:rFonts w:ascii="Tahoma" w:eastAsiaTheme="majorEastAsia" w:hAnsi="Tahoma" w:cs="Tahoma"/>
      <w:sz w:val="16"/>
      <w:szCs w:val="16"/>
      <w:lang w:val="en-US" w:eastAsia="en-US" w:bidi="en-US"/>
    </w:rPr>
  </w:style>
  <w:style w:type="character" w:customStyle="1" w:styleId="afd">
    <w:name w:val="Текст выноски Знак"/>
    <w:basedOn w:val="af9"/>
    <w:link w:val="afc"/>
    <w:uiPriority w:val="99"/>
    <w:rsid w:val="00F55091"/>
    <w:rPr>
      <w:rFonts w:ascii="Tahoma" w:hAnsi="Tahoma" w:cs="Tahoma"/>
      <w:sz w:val="16"/>
      <w:szCs w:val="16"/>
    </w:rPr>
  </w:style>
  <w:style w:type="paragraph" w:customStyle="1" w:styleId="1f1">
    <w:name w:val="Для таблицы (приложения 1)"/>
    <w:basedOn w:val="af8"/>
    <w:qFormat/>
    <w:pPr>
      <w:spacing w:line="240" w:lineRule="atLeast"/>
    </w:pPr>
    <w:rPr>
      <w:rFonts w:ascii="Arial" w:hAnsi="Arial" w:cstheme="majorBidi"/>
      <w:bCs/>
      <w:color w:val="000000"/>
      <w:sz w:val="18"/>
      <w:szCs w:val="22"/>
      <w:lang w:val="en-US" w:eastAsia="en-US" w:bidi="en-US"/>
    </w:rPr>
  </w:style>
  <w:style w:type="paragraph" w:styleId="25">
    <w:name w:val="List 2"/>
    <w:basedOn w:val="af8"/>
    <w:link w:val="26"/>
    <w:pPr>
      <w:spacing w:line="360" w:lineRule="auto"/>
      <w:ind w:left="566" w:hanging="283"/>
      <w:contextualSpacing/>
      <w:jc w:val="both"/>
    </w:pPr>
    <w:rPr>
      <w:rFonts w:ascii="Arial" w:eastAsiaTheme="majorEastAsia" w:hAnsi="Arial" w:cstheme="majorBidi"/>
      <w:szCs w:val="22"/>
      <w:lang w:val="en-US" w:eastAsia="en-US" w:bidi="en-US"/>
    </w:rPr>
  </w:style>
  <w:style w:type="character" w:customStyle="1" w:styleId="26">
    <w:name w:val="Список 2 Знак"/>
    <w:basedOn w:val="afe"/>
    <w:link w:val="25"/>
    <w:rsid w:val="00F55091"/>
    <w:rPr>
      <w:rFonts w:ascii="Arial" w:hAnsi="Arial"/>
      <w:sz w:val="24"/>
    </w:rPr>
  </w:style>
  <w:style w:type="paragraph" w:styleId="aff">
    <w:name w:val="Title"/>
    <w:aliases w:val="Заголовок1"/>
    <w:basedOn w:val="af8"/>
    <w:next w:val="af8"/>
    <w:link w:val="aff0"/>
    <w:qFormat/>
    <w:pPr>
      <w:suppressAutoHyphens/>
      <w:spacing w:after="300"/>
      <w:ind w:firstLine="680"/>
      <w:contextualSpacing/>
      <w:jc w:val="both"/>
    </w:pPr>
    <w:rPr>
      <w:rFonts w:ascii="Arial" w:eastAsiaTheme="majorEastAsia" w:hAnsi="Arial" w:cstheme="majorBidi"/>
      <w:b/>
      <w:caps/>
      <w:sz w:val="32"/>
      <w:szCs w:val="52"/>
      <w:lang w:val="en-US" w:eastAsia="en-US" w:bidi="en-US"/>
    </w:rPr>
  </w:style>
  <w:style w:type="character" w:customStyle="1" w:styleId="aff0">
    <w:name w:val="Заголовок Знак"/>
    <w:aliases w:val="Заголовок1 Знак"/>
    <w:basedOn w:val="af9"/>
    <w:link w:val="aff"/>
    <w:rsid w:val="00F55091"/>
    <w:rPr>
      <w:rFonts w:ascii="Arial" w:hAnsi="Arial"/>
      <w:b/>
      <w:caps/>
      <w:sz w:val="32"/>
      <w:szCs w:val="52"/>
    </w:rPr>
  </w:style>
  <w:style w:type="character" w:styleId="aff1">
    <w:name w:val="annotation reference"/>
    <w:uiPriority w:val="99"/>
    <w:rPr>
      <w:rFonts w:ascii="Arial" w:hAnsi="Arial"/>
      <w:sz w:val="16"/>
    </w:rPr>
  </w:style>
  <w:style w:type="paragraph" w:styleId="aff2">
    <w:name w:val="annotation text"/>
    <w:basedOn w:val="af8"/>
    <w:link w:val="aff3"/>
    <w:uiPriority w:val="99"/>
    <w:pPr>
      <w:spacing w:line="360" w:lineRule="auto"/>
      <w:ind w:firstLine="680"/>
      <w:jc w:val="both"/>
    </w:pPr>
    <w:rPr>
      <w:rFonts w:ascii="Arial" w:eastAsiaTheme="majorEastAsia" w:hAnsi="Arial" w:cstheme="majorBidi"/>
      <w:szCs w:val="22"/>
      <w:lang w:val="en-US" w:eastAsia="en-US" w:bidi="en-US"/>
    </w:rPr>
  </w:style>
  <w:style w:type="character" w:customStyle="1" w:styleId="aff3">
    <w:name w:val="Текст примечания Знак"/>
    <w:basedOn w:val="af9"/>
    <w:link w:val="aff2"/>
    <w:uiPriority w:val="99"/>
    <w:rsid w:val="00F55091"/>
    <w:rPr>
      <w:rFonts w:ascii="Arial" w:hAnsi="Arial"/>
      <w:sz w:val="24"/>
    </w:rPr>
  </w:style>
  <w:style w:type="character" w:styleId="aff4">
    <w:name w:val="endnote reference"/>
    <w:uiPriority w:val="99"/>
    <w:rPr>
      <w:vertAlign w:val="superscript"/>
    </w:rPr>
  </w:style>
  <w:style w:type="paragraph" w:styleId="aff5">
    <w:name w:val="endnote text"/>
    <w:basedOn w:val="af8"/>
    <w:link w:val="aff6"/>
    <w:pPr>
      <w:spacing w:line="360" w:lineRule="auto"/>
      <w:ind w:firstLine="680"/>
      <w:jc w:val="both"/>
    </w:pPr>
    <w:rPr>
      <w:rFonts w:ascii="Arial" w:eastAsiaTheme="majorEastAsia" w:hAnsi="Arial" w:cstheme="majorBidi"/>
      <w:szCs w:val="22"/>
      <w:lang w:val="en-US" w:eastAsia="en-US" w:bidi="en-US"/>
    </w:rPr>
  </w:style>
  <w:style w:type="character" w:customStyle="1" w:styleId="aff6">
    <w:name w:val="Текст концевой сноски Знак"/>
    <w:basedOn w:val="af9"/>
    <w:link w:val="aff5"/>
    <w:rsid w:val="00F55091"/>
    <w:rPr>
      <w:rFonts w:ascii="Arial" w:hAnsi="Arial"/>
      <w:sz w:val="24"/>
    </w:rPr>
  </w:style>
  <w:style w:type="paragraph" w:styleId="aff7">
    <w:name w:val="footer"/>
    <w:aliases w:val=" Знак1"/>
    <w:basedOn w:val="af8"/>
    <w:link w:val="aff8"/>
    <w:uiPriority w:val="99"/>
    <w:qFormat/>
    <w:pPr>
      <w:keepLines/>
      <w:pBdr>
        <w:top w:val="thinThickSmallGap" w:sz="24" w:space="0" w:color="622423"/>
      </w:pBdr>
      <w:tabs>
        <w:tab w:val="left" w:pos="6379"/>
        <w:tab w:val="right" w:pos="14601"/>
      </w:tabs>
      <w:spacing w:line="190" w:lineRule="atLeast"/>
      <w:jc w:val="both"/>
    </w:pPr>
    <w:rPr>
      <w:rFonts w:ascii="Cambria" w:eastAsiaTheme="majorEastAsia" w:hAnsi="Cambria" w:cstheme="majorBidi"/>
      <w:caps/>
      <w:sz w:val="12"/>
      <w:szCs w:val="12"/>
      <w:lang w:val="en-US" w:eastAsia="en-US" w:bidi="en-US"/>
    </w:rPr>
  </w:style>
  <w:style w:type="character" w:customStyle="1" w:styleId="aff8">
    <w:name w:val="Нижний колонтитул Знак"/>
    <w:aliases w:val=" Знак1 Знак"/>
    <w:basedOn w:val="af9"/>
    <w:link w:val="aff7"/>
    <w:uiPriority w:val="99"/>
    <w:rsid w:val="00F55091"/>
    <w:rPr>
      <w:rFonts w:ascii="Cambria" w:hAnsi="Cambria"/>
      <w:caps/>
      <w:sz w:val="12"/>
      <w:szCs w:val="12"/>
    </w:rPr>
  </w:style>
  <w:style w:type="character" w:styleId="aff9">
    <w:name w:val="footnote reference"/>
    <w:uiPriority w:val="99"/>
    <w:rPr>
      <w:vertAlign w:val="superscript"/>
    </w:rPr>
  </w:style>
  <w:style w:type="paragraph" w:styleId="affa">
    <w:name w:val="footnote text"/>
    <w:basedOn w:val="af8"/>
    <w:link w:val="affb"/>
    <w:uiPriority w:val="99"/>
    <w:pPr>
      <w:spacing w:line="360" w:lineRule="auto"/>
      <w:ind w:firstLine="680"/>
      <w:jc w:val="both"/>
    </w:pPr>
    <w:rPr>
      <w:rFonts w:ascii="Arial" w:eastAsiaTheme="majorEastAsia" w:hAnsi="Arial" w:cstheme="majorBidi"/>
      <w:szCs w:val="22"/>
      <w:lang w:val="en-US" w:eastAsia="en-US" w:bidi="en-US"/>
    </w:rPr>
  </w:style>
  <w:style w:type="character" w:customStyle="1" w:styleId="affb">
    <w:name w:val="Текст сноски Знак"/>
    <w:basedOn w:val="af9"/>
    <w:link w:val="affa"/>
    <w:uiPriority w:val="99"/>
    <w:rsid w:val="00F55091"/>
    <w:rPr>
      <w:rFonts w:ascii="Arial" w:hAnsi="Arial"/>
      <w:sz w:val="24"/>
    </w:rPr>
  </w:style>
  <w:style w:type="paragraph" w:styleId="affc">
    <w:name w:val="header"/>
    <w:aliases w:val=" Знак4,Знак4, Знак8,ВерхКолонтитул,Знак8,Знак Знак16 Знак,Знак Знак16 Знак Знак Знак,Знак Знак16"/>
    <w:basedOn w:val="1d"/>
    <w:link w:val="affd"/>
    <w:uiPriority w:val="99"/>
    <w:qFormat/>
  </w:style>
  <w:style w:type="paragraph" w:styleId="1f2">
    <w:name w:val="index 1"/>
    <w:basedOn w:val="af8"/>
    <w:autoRedefine/>
    <w:pPr>
      <w:spacing w:line="360" w:lineRule="auto"/>
      <w:ind w:firstLine="680"/>
      <w:jc w:val="both"/>
    </w:pPr>
    <w:rPr>
      <w:rFonts w:ascii="Arial" w:eastAsiaTheme="majorEastAsia" w:hAnsi="Arial" w:cstheme="majorBidi"/>
      <w:szCs w:val="22"/>
      <w:lang w:val="en-US" w:eastAsia="en-US" w:bidi="en-US"/>
    </w:rPr>
  </w:style>
  <w:style w:type="paragraph" w:styleId="27">
    <w:name w:val="index 2"/>
    <w:basedOn w:val="af8"/>
    <w:autoRedefine/>
    <w:pPr>
      <w:spacing w:line="360" w:lineRule="auto"/>
      <w:ind w:left="720" w:firstLine="680"/>
      <w:jc w:val="both"/>
    </w:pPr>
    <w:rPr>
      <w:rFonts w:ascii="Arial" w:eastAsiaTheme="majorEastAsia" w:hAnsi="Arial" w:cstheme="majorBidi"/>
      <w:szCs w:val="22"/>
      <w:lang w:val="en-US" w:eastAsia="en-US" w:bidi="en-US"/>
    </w:rPr>
  </w:style>
  <w:style w:type="paragraph" w:styleId="36">
    <w:name w:val="index 3"/>
    <w:basedOn w:val="af8"/>
    <w:autoRedefine/>
    <w:pPr>
      <w:spacing w:line="360" w:lineRule="auto"/>
      <w:ind w:firstLine="680"/>
      <w:jc w:val="both"/>
    </w:pPr>
    <w:rPr>
      <w:rFonts w:ascii="Arial" w:eastAsiaTheme="majorEastAsia" w:hAnsi="Arial" w:cstheme="majorBidi"/>
      <w:szCs w:val="22"/>
      <w:lang w:val="en-US" w:eastAsia="en-US" w:bidi="en-US"/>
    </w:rPr>
  </w:style>
  <w:style w:type="paragraph" w:styleId="42">
    <w:name w:val="index 4"/>
    <w:basedOn w:val="af8"/>
    <w:autoRedefine/>
    <w:pPr>
      <w:spacing w:line="360" w:lineRule="auto"/>
      <w:ind w:left="1440" w:firstLine="680"/>
      <w:jc w:val="both"/>
    </w:pPr>
    <w:rPr>
      <w:rFonts w:ascii="Arial" w:eastAsiaTheme="majorEastAsia" w:hAnsi="Arial" w:cstheme="majorBidi"/>
      <w:szCs w:val="22"/>
      <w:lang w:val="en-US" w:eastAsia="en-US" w:bidi="en-US"/>
    </w:rPr>
  </w:style>
  <w:style w:type="paragraph" w:styleId="53">
    <w:name w:val="index 5"/>
    <w:basedOn w:val="af8"/>
    <w:autoRedefine/>
    <w:pPr>
      <w:spacing w:line="360" w:lineRule="auto"/>
      <w:ind w:left="1800" w:firstLine="680"/>
      <w:jc w:val="both"/>
    </w:pPr>
    <w:rPr>
      <w:rFonts w:ascii="Arial" w:eastAsiaTheme="majorEastAsia" w:hAnsi="Arial" w:cstheme="majorBidi"/>
      <w:szCs w:val="22"/>
      <w:lang w:val="en-US" w:eastAsia="en-US" w:bidi="en-US"/>
    </w:rPr>
  </w:style>
  <w:style w:type="paragraph" w:styleId="affe">
    <w:name w:val="index heading"/>
    <w:basedOn w:val="af8"/>
    <w:next w:val="1f2"/>
    <w:pPr>
      <w:spacing w:line="480" w:lineRule="atLeast"/>
      <w:ind w:firstLine="680"/>
      <w:jc w:val="both"/>
    </w:pPr>
    <w:rPr>
      <w:rFonts w:ascii="Arial Black" w:eastAsiaTheme="majorEastAsia" w:hAnsi="Arial Black" w:cstheme="majorBidi"/>
      <w:szCs w:val="22"/>
      <w:lang w:val="en-US" w:eastAsia="en-US" w:bidi="en-US"/>
    </w:rPr>
  </w:style>
  <w:style w:type="character" w:styleId="afff">
    <w:name w:val="line number"/>
    <w:uiPriority w:val="99"/>
    <w:rPr>
      <w:sz w:val="18"/>
    </w:rPr>
  </w:style>
  <w:style w:type="paragraph" w:styleId="afff0">
    <w:name w:val="List"/>
    <w:basedOn w:val="af8"/>
    <w:link w:val="afe"/>
    <w:uiPriority w:val="99"/>
    <w:pPr>
      <w:spacing w:line="360" w:lineRule="auto"/>
      <w:jc w:val="both"/>
    </w:pPr>
    <w:rPr>
      <w:rFonts w:ascii="Arial" w:eastAsiaTheme="majorEastAsia" w:hAnsi="Arial" w:cstheme="majorBidi"/>
      <w:sz w:val="20"/>
      <w:szCs w:val="22"/>
      <w:lang w:val="en-US" w:eastAsia="en-US" w:bidi="en-US"/>
    </w:rPr>
  </w:style>
  <w:style w:type="character" w:customStyle="1" w:styleId="afe">
    <w:name w:val="Список Знак"/>
    <w:basedOn w:val="af9"/>
    <w:link w:val="afff0"/>
    <w:uiPriority w:val="99"/>
    <w:rsid w:val="00F55091"/>
    <w:rPr>
      <w:rFonts w:ascii="Arial" w:hAnsi="Arial"/>
      <w:sz w:val="20"/>
    </w:rPr>
  </w:style>
  <w:style w:type="character" w:styleId="afff1">
    <w:name w:val="page number"/>
    <w:rPr>
      <w:rFonts w:ascii="Arial Black" w:hAnsi="Arial Black"/>
      <w:spacing w:val="-10"/>
      <w:sz w:val="18"/>
    </w:rPr>
  </w:style>
  <w:style w:type="paragraph" w:styleId="afff2">
    <w:name w:val="table of authorities"/>
    <w:basedOn w:val="af8"/>
    <w:locked/>
    <w:pPr>
      <w:tabs>
        <w:tab w:val="right" w:leader="dot" w:pos="7560"/>
      </w:tabs>
      <w:spacing w:line="360" w:lineRule="auto"/>
      <w:ind w:left="1440" w:hanging="360"/>
      <w:jc w:val="both"/>
    </w:pPr>
    <w:rPr>
      <w:rFonts w:ascii="Arial" w:eastAsiaTheme="majorEastAsia" w:hAnsi="Arial" w:cstheme="majorBidi"/>
      <w:szCs w:val="22"/>
      <w:lang w:val="en-US" w:eastAsia="en-US" w:bidi="en-US"/>
    </w:rPr>
  </w:style>
  <w:style w:type="paragraph" w:styleId="afff3">
    <w:name w:val="toa heading"/>
    <w:basedOn w:val="af8"/>
    <w:next w:val="afff2"/>
    <w:pPr>
      <w:keepNext/>
      <w:spacing w:line="480" w:lineRule="atLeast"/>
      <w:ind w:firstLine="680"/>
      <w:jc w:val="both"/>
    </w:pPr>
    <w:rPr>
      <w:rFonts w:ascii="Arial Black" w:eastAsiaTheme="majorEastAsia" w:hAnsi="Arial Black" w:cstheme="majorBidi"/>
      <w:b/>
      <w:spacing w:val="-10"/>
      <w:kern w:val="28"/>
      <w:szCs w:val="22"/>
      <w:lang w:val="en-US" w:eastAsia="en-US" w:bidi="en-US"/>
    </w:rPr>
  </w:style>
  <w:style w:type="paragraph" w:styleId="43">
    <w:name w:val="toc 4"/>
    <w:basedOn w:val="af8"/>
    <w:autoRedefine/>
    <w:uiPriority w:val="39"/>
    <w:pPr>
      <w:spacing w:line="360" w:lineRule="auto"/>
      <w:ind w:left="660" w:firstLine="680"/>
    </w:pPr>
    <w:rPr>
      <w:rFonts w:ascii="Calibri" w:eastAsiaTheme="majorEastAsia" w:hAnsi="Calibri" w:cs="Calibri"/>
      <w:sz w:val="20"/>
      <w:szCs w:val="20"/>
      <w:lang w:val="en-US" w:eastAsia="en-US" w:bidi="en-US"/>
    </w:rPr>
  </w:style>
  <w:style w:type="paragraph" w:styleId="54">
    <w:name w:val="toc 5"/>
    <w:basedOn w:val="af8"/>
    <w:autoRedefine/>
    <w:uiPriority w:val="39"/>
    <w:pPr>
      <w:spacing w:line="360" w:lineRule="auto"/>
      <w:ind w:left="880" w:firstLine="680"/>
    </w:pPr>
    <w:rPr>
      <w:rFonts w:ascii="Calibri" w:eastAsiaTheme="majorEastAsia" w:hAnsi="Calibri" w:cs="Calibri"/>
      <w:sz w:val="20"/>
      <w:szCs w:val="20"/>
      <w:lang w:val="en-US" w:eastAsia="en-US" w:bidi="en-US"/>
    </w:rPr>
  </w:style>
  <w:style w:type="paragraph" w:styleId="62">
    <w:name w:val="toc 6"/>
    <w:basedOn w:val="af8"/>
    <w:next w:val="af8"/>
    <w:autoRedefine/>
    <w:uiPriority w:val="39"/>
    <w:pPr>
      <w:spacing w:line="360" w:lineRule="auto"/>
      <w:ind w:left="1100" w:firstLine="680"/>
    </w:pPr>
    <w:rPr>
      <w:rFonts w:ascii="Calibri" w:eastAsiaTheme="majorEastAsia" w:hAnsi="Calibri" w:cs="Calibri"/>
      <w:sz w:val="20"/>
      <w:szCs w:val="20"/>
      <w:lang w:val="en-US" w:eastAsia="en-US" w:bidi="en-US"/>
    </w:rPr>
  </w:style>
  <w:style w:type="paragraph" w:styleId="72">
    <w:name w:val="toc 7"/>
    <w:basedOn w:val="af8"/>
    <w:next w:val="af8"/>
    <w:autoRedefine/>
    <w:uiPriority w:val="39"/>
    <w:pPr>
      <w:spacing w:line="360" w:lineRule="auto"/>
      <w:ind w:left="1320" w:firstLine="680"/>
    </w:pPr>
    <w:rPr>
      <w:rFonts w:ascii="Calibri" w:eastAsiaTheme="majorEastAsia" w:hAnsi="Calibri" w:cs="Calibri"/>
      <w:sz w:val="20"/>
      <w:szCs w:val="20"/>
      <w:lang w:val="en-US" w:eastAsia="en-US" w:bidi="en-US"/>
    </w:rPr>
  </w:style>
  <w:style w:type="paragraph" w:styleId="81">
    <w:name w:val="toc 8"/>
    <w:basedOn w:val="af8"/>
    <w:next w:val="af8"/>
    <w:autoRedefine/>
    <w:uiPriority w:val="39"/>
    <w:pPr>
      <w:spacing w:line="360" w:lineRule="auto"/>
      <w:ind w:left="1540" w:firstLine="680"/>
    </w:pPr>
    <w:rPr>
      <w:rFonts w:ascii="Calibri" w:eastAsiaTheme="majorEastAsia" w:hAnsi="Calibri" w:cs="Calibri"/>
      <w:sz w:val="20"/>
      <w:szCs w:val="20"/>
      <w:lang w:val="en-US" w:eastAsia="en-US" w:bidi="en-US"/>
    </w:rPr>
  </w:style>
  <w:style w:type="paragraph" w:styleId="91">
    <w:name w:val="toc 9"/>
    <w:basedOn w:val="af8"/>
    <w:next w:val="af8"/>
    <w:autoRedefine/>
    <w:uiPriority w:val="39"/>
    <w:pPr>
      <w:spacing w:line="360" w:lineRule="auto"/>
      <w:ind w:left="1760" w:firstLine="680"/>
    </w:pPr>
    <w:rPr>
      <w:rFonts w:ascii="Calibri" w:eastAsiaTheme="majorEastAsia" w:hAnsi="Calibri" w:cs="Calibri"/>
      <w:sz w:val="20"/>
      <w:szCs w:val="20"/>
      <w:lang w:val="en-US" w:eastAsia="en-US" w:bidi="en-US"/>
    </w:rPr>
  </w:style>
  <w:style w:type="paragraph" w:styleId="afff4">
    <w:name w:val="Document Map"/>
    <w:basedOn w:val="af8"/>
    <w:link w:val="afff5"/>
    <w:uiPriority w:val="99"/>
    <w:pPr>
      <w:shd w:val="clear" w:color="auto" w:fill="000080"/>
      <w:spacing w:line="360" w:lineRule="auto"/>
      <w:ind w:firstLine="680"/>
      <w:jc w:val="both"/>
    </w:pPr>
    <w:rPr>
      <w:rFonts w:ascii="Tahoma" w:eastAsiaTheme="majorEastAsia" w:hAnsi="Tahoma" w:cs="Tahoma"/>
      <w:szCs w:val="22"/>
      <w:lang w:val="en-US" w:eastAsia="en-US" w:bidi="en-US"/>
    </w:rPr>
  </w:style>
  <w:style w:type="table" w:styleId="afff6">
    <w:name w:val="Table Grid"/>
    <w:aliases w:val="Table Grid Report"/>
    <w:basedOn w:val="afa"/>
    <w:uiPriority w:val="39"/>
    <w:locke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рисунок Знак"/>
    <w:basedOn w:val="af9"/>
    <w:link w:val="afff8"/>
    <w:rsid w:val="00F55091"/>
    <w:rPr>
      <w:rFonts w:ascii="Arial" w:hAnsi="Arial"/>
      <w:sz w:val="24"/>
      <w:lang w:eastAsia="ru-RU"/>
    </w:rPr>
  </w:style>
  <w:style w:type="paragraph" w:customStyle="1" w:styleId="afff8">
    <w:name w:val="рисунок"/>
    <w:basedOn w:val="af8"/>
    <w:next w:val="af8"/>
    <w:link w:val="afff7"/>
    <w:qFormat/>
    <w:pPr>
      <w:keepNext/>
      <w:spacing w:line="360" w:lineRule="auto"/>
      <w:ind w:firstLine="680"/>
      <w:jc w:val="center"/>
    </w:pPr>
    <w:rPr>
      <w:rFonts w:ascii="Arial" w:eastAsiaTheme="majorEastAsia" w:hAnsi="Arial" w:cstheme="majorBidi"/>
      <w:szCs w:val="22"/>
      <w:lang w:val="en-US" w:bidi="en-US"/>
    </w:rPr>
  </w:style>
  <w:style w:type="paragraph" w:customStyle="1" w:styleId="0">
    <w:name w:val="Заголовок 0"/>
    <w:basedOn w:val="1a"/>
    <w:qFormat/>
    <w:pPr>
      <w:pageBreakBefore w:val="0"/>
      <w:spacing w:after="0"/>
    </w:pPr>
    <w:rPr>
      <w:spacing w:val="0"/>
      <w:lang w:eastAsia="ru-RU"/>
    </w:rPr>
  </w:style>
  <w:style w:type="table" w:styleId="55">
    <w:name w:val="Table Grid 5"/>
    <w:basedOn w:val="afa"/>
    <w:locke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b"/>
    <w:locked/>
  </w:style>
  <w:style w:type="table" w:customStyle="1" w:styleId="TableGrid1">
    <w:name w:val="Table Grid1"/>
    <w:basedOn w:val="afa"/>
    <w:next w:val="afff6"/>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9">
    <w:name w:val="Папушкин"/>
    <w:basedOn w:val="afff6"/>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a"/>
    <w:next w:val="55"/>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a">
    <w:name w:val="Заголовок таблицы"/>
    <w:basedOn w:val="af8"/>
    <w:next w:val="af8"/>
    <w:link w:val="afffb"/>
    <w:qFormat/>
    <w:pPr>
      <w:keepNext/>
      <w:keepLines/>
      <w:spacing w:before="80" w:after="80" w:line="360" w:lineRule="auto"/>
      <w:ind w:firstLine="680"/>
    </w:pPr>
    <w:rPr>
      <w:rFonts w:ascii="Arial" w:eastAsiaTheme="majorEastAsia" w:hAnsi="Arial" w:cstheme="majorBidi"/>
      <w:szCs w:val="22"/>
      <w:lang w:val="en-US" w:bidi="en-US"/>
    </w:rPr>
  </w:style>
  <w:style w:type="character" w:customStyle="1" w:styleId="afffb">
    <w:name w:val="Заголовок таблицы Знак"/>
    <w:basedOn w:val="af9"/>
    <w:link w:val="afffa"/>
    <w:rsid w:val="00F55091"/>
    <w:rPr>
      <w:rFonts w:ascii="Arial" w:hAnsi="Arial"/>
      <w:sz w:val="24"/>
      <w:lang w:eastAsia="ru-RU"/>
    </w:rPr>
  </w:style>
  <w:style w:type="paragraph" w:styleId="afffc">
    <w:name w:val="TOC Heading"/>
    <w:basedOn w:val="1a"/>
    <w:next w:val="af8"/>
    <w:uiPriority w:val="39"/>
    <w:qFormat/>
    <w:rsid w:val="00F55091"/>
    <w:pPr>
      <w:numPr>
        <w:numId w:val="0"/>
      </w:numPr>
      <w:jc w:val="center"/>
      <w:outlineLvl w:val="9"/>
    </w:pPr>
  </w:style>
  <w:style w:type="paragraph" w:styleId="a">
    <w:name w:val="List Number"/>
    <w:basedOn w:val="af8"/>
    <w:qFormat/>
    <w:pPr>
      <w:numPr>
        <w:numId w:val="2"/>
      </w:numPr>
      <w:spacing w:line="360" w:lineRule="auto"/>
      <w:contextualSpacing/>
      <w:jc w:val="both"/>
    </w:pPr>
    <w:rPr>
      <w:rFonts w:ascii="Arial" w:eastAsiaTheme="majorEastAsia" w:hAnsi="Arial" w:cstheme="majorBidi"/>
      <w:szCs w:val="22"/>
      <w:lang w:val="en-US" w:eastAsia="en-US" w:bidi="en-US"/>
    </w:rPr>
  </w:style>
  <w:style w:type="character" w:customStyle="1" w:styleId="afffd">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9"/>
    <w:link w:val="afffe"/>
    <w:rsid w:val="00F55091"/>
    <w:rPr>
      <w:rFonts w:ascii="Arial" w:hAnsi="Arial"/>
      <w:b/>
      <w:bCs/>
      <w:color w:val="4F81BD" w:themeColor="accent1"/>
      <w:sz w:val="24"/>
      <w:szCs w:val="18"/>
    </w:rPr>
  </w:style>
  <w:style w:type="character" w:styleId="affff">
    <w:name w:val="Emphasis"/>
    <w:uiPriority w:val="20"/>
    <w:qFormat/>
    <w:rPr>
      <w:b/>
      <w:bCs/>
      <w:i/>
      <w:iCs/>
      <w:spacing w:val="10"/>
    </w:rPr>
  </w:style>
  <w:style w:type="paragraph" w:styleId="37">
    <w:name w:val="List 3"/>
    <w:basedOn w:val="afff0"/>
    <w:pPr>
      <w:ind w:left="2160"/>
    </w:pPr>
  </w:style>
  <w:style w:type="paragraph" w:styleId="44">
    <w:name w:val="List 4"/>
    <w:basedOn w:val="afff0"/>
    <w:pPr>
      <w:ind w:left="2520"/>
    </w:pPr>
  </w:style>
  <w:style w:type="paragraph" w:styleId="56">
    <w:name w:val="List 5"/>
    <w:basedOn w:val="afff0"/>
    <w:pPr>
      <w:ind w:left="2880"/>
    </w:pPr>
  </w:style>
  <w:style w:type="paragraph" w:styleId="34">
    <w:name w:val="List Bullet 3"/>
    <w:basedOn w:val="af8"/>
    <w:pPr>
      <w:numPr>
        <w:numId w:val="3"/>
      </w:numPr>
      <w:spacing w:line="360" w:lineRule="auto"/>
      <w:ind w:left="714" w:hanging="357"/>
      <w:jc w:val="both"/>
    </w:pPr>
    <w:rPr>
      <w:rFonts w:ascii="Arial" w:eastAsiaTheme="majorEastAsia" w:hAnsi="Arial" w:cstheme="majorBidi"/>
      <w:szCs w:val="22"/>
      <w:lang w:val="en-US" w:eastAsia="en-US" w:bidi="en-US"/>
    </w:rPr>
  </w:style>
  <w:style w:type="paragraph" w:styleId="45">
    <w:name w:val="List Bullet 4"/>
    <w:basedOn w:val="af8"/>
    <w:autoRedefine/>
    <w:pPr>
      <w:spacing w:line="360" w:lineRule="auto"/>
      <w:jc w:val="both"/>
    </w:pPr>
    <w:rPr>
      <w:rFonts w:ascii="Arial" w:eastAsiaTheme="majorEastAsia" w:hAnsi="Arial" w:cstheme="majorBidi"/>
      <w:szCs w:val="22"/>
      <w:lang w:val="en-US" w:eastAsia="en-US" w:bidi="en-US"/>
    </w:rPr>
  </w:style>
  <w:style w:type="paragraph" w:styleId="57">
    <w:name w:val="List Bullet 5"/>
    <w:basedOn w:val="af8"/>
    <w:autoRedefine/>
    <w:pPr>
      <w:spacing w:line="360" w:lineRule="auto"/>
      <w:jc w:val="both"/>
    </w:pPr>
    <w:rPr>
      <w:rFonts w:ascii="Arial" w:eastAsiaTheme="majorEastAsia" w:hAnsi="Arial" w:cstheme="majorBidi"/>
      <w:szCs w:val="22"/>
      <w:lang w:val="en-US" w:eastAsia="en-US" w:bidi="en-US"/>
    </w:rPr>
  </w:style>
  <w:style w:type="paragraph" w:styleId="28">
    <w:name w:val="List Number 2"/>
    <w:aliases w:val="Нумерованный список1"/>
    <w:basedOn w:val="a"/>
    <w:qFormat/>
    <w:pPr>
      <w:numPr>
        <w:numId w:val="0"/>
      </w:numPr>
      <w:contextualSpacing w:val="0"/>
    </w:pPr>
  </w:style>
  <w:style w:type="paragraph" w:styleId="38">
    <w:name w:val="List Number 3"/>
    <w:basedOn w:val="a"/>
    <w:pPr>
      <w:numPr>
        <w:numId w:val="0"/>
      </w:numPr>
      <w:contextualSpacing w:val="0"/>
    </w:pPr>
  </w:style>
  <w:style w:type="paragraph" w:styleId="46">
    <w:name w:val="List Number 4"/>
    <w:basedOn w:val="a"/>
    <w:pPr>
      <w:numPr>
        <w:numId w:val="0"/>
      </w:numPr>
      <w:contextualSpacing w:val="0"/>
    </w:pPr>
  </w:style>
  <w:style w:type="paragraph" w:styleId="58">
    <w:name w:val="List Number 5"/>
    <w:basedOn w:val="a"/>
    <w:pPr>
      <w:numPr>
        <w:numId w:val="0"/>
      </w:numPr>
      <w:contextualSpacing w:val="0"/>
    </w:pPr>
  </w:style>
  <w:style w:type="paragraph" w:customStyle="1" w:styleId="affff0">
    <w:name w:val="Нормальный"/>
    <w:qFormat/>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9">
    <w:name w:val="Table Columns 3"/>
    <w:basedOn w:val="afa"/>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fa"/>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a"/>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a"/>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e">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8"/>
    <w:next w:val="af8"/>
    <w:link w:val="afffd"/>
    <w:unhideWhenUsed/>
    <w:qFormat/>
    <w:pPr>
      <w:suppressAutoHyphens/>
      <w:jc w:val="center"/>
    </w:pPr>
    <w:rPr>
      <w:rFonts w:ascii="Arial" w:eastAsiaTheme="majorEastAsia" w:hAnsi="Arial" w:cstheme="majorBidi"/>
      <w:b/>
      <w:bCs/>
      <w:color w:val="4F81BD" w:themeColor="accent1"/>
      <w:szCs w:val="18"/>
      <w:lang w:val="en-US" w:eastAsia="en-US" w:bidi="en-US"/>
    </w:rPr>
  </w:style>
  <w:style w:type="table" w:styleId="29">
    <w:name w:val="Table Columns 2"/>
    <w:basedOn w:val="afa"/>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a"/>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1">
    <w:name w:val="Table Contemporary"/>
    <w:basedOn w:val="afa"/>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6">
    <w:name w:val="Средний список 11"/>
    <w:basedOn w:val="afa"/>
    <w:uiPriority w:val="65"/>
    <w:rPr>
      <w:color w:val="000000"/>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a"/>
    <w:uiPriority w:val="65"/>
    <w:rPr>
      <w:color w:val="000000"/>
    </w:rPr>
    <w:tblPr>
      <w:tblStyleRowBandSize w:val="1"/>
      <w:tblStyleColBandSize w:val="1"/>
      <w:tblBorders>
        <w:top w:val="single" w:sz="8" w:space="0" w:color="4F81BD"/>
        <w:bottom w:val="single" w:sz="8" w:space="0" w:color="4F81BD"/>
      </w:tblBorders>
    </w:tblPr>
    <w:tblStylePr w:type="firstRow">
      <w:rPr>
        <w:rFonts w:ascii="Bahnschrift Light" w:eastAsia="Times New Roman" w:hAnsi="Bahnschrift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a">
    <w:name w:val="Table Simple 2"/>
    <w:basedOn w:val="afa"/>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2">
    <w:name w:val="Table Professional"/>
    <w:basedOn w:val="afa"/>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0"/>
    <w:link w:val="affff3"/>
    <w:pPr>
      <w:numPr>
        <w:numId w:val="4"/>
      </w:numPr>
      <w:tabs>
        <w:tab w:val="num" w:pos="993"/>
      </w:tabs>
      <w:ind w:left="567" w:firstLine="0"/>
    </w:pPr>
    <w:rPr>
      <w:rFonts w:eastAsia="Times New Roman"/>
      <w:sz w:val="22"/>
    </w:rPr>
  </w:style>
  <w:style w:type="paragraph" w:styleId="20">
    <w:name w:val="List Bullet 2"/>
    <w:aliases w:val="МаркирРус 2"/>
    <w:basedOn w:val="aa"/>
    <w:autoRedefine/>
    <w:qFormat/>
    <w:pPr>
      <w:numPr>
        <w:numId w:val="5"/>
      </w:numPr>
    </w:pPr>
  </w:style>
  <w:style w:type="paragraph" w:styleId="affff4">
    <w:name w:val="table of figures"/>
    <w:aliases w:val="Перечень таблиц"/>
    <w:basedOn w:val="af8"/>
    <w:uiPriority w:val="99"/>
    <w:qFormat/>
    <w:rsid w:val="00B63C6A"/>
    <w:pPr>
      <w:jc w:val="both"/>
    </w:pPr>
    <w:rPr>
      <w:rFonts w:eastAsiaTheme="majorEastAsia" w:cstheme="majorBidi"/>
      <w:i/>
      <w:szCs w:val="20"/>
      <w:lang w:val="en-US" w:eastAsia="en-US" w:bidi="en-US"/>
    </w:rPr>
  </w:style>
  <w:style w:type="character" w:customStyle="1" w:styleId="affd">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basedOn w:val="af9"/>
    <w:link w:val="affc"/>
    <w:uiPriority w:val="99"/>
    <w:rsid w:val="00F55091"/>
    <w:rPr>
      <w:rFonts w:ascii="Times New Roman" w:eastAsia="Times New Roman" w:hAnsi="Times New Roman"/>
      <w:sz w:val="24"/>
      <w:szCs w:val="24"/>
      <w:lang w:eastAsia="ru-RU"/>
    </w:rPr>
  </w:style>
  <w:style w:type="table" w:styleId="1f3">
    <w:name w:val="Table Classic 1"/>
    <w:basedOn w:val="af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fa"/>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b">
    <w:name w:val="Table Subtle 2"/>
    <w:basedOn w:val="afa"/>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a"/>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a"/>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a"/>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5">
    <w:name w:val="Table Elegant"/>
    <w:basedOn w:val="afa"/>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fa"/>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6">
    <w:name w:val="List Paragraph"/>
    <w:aliases w:val="Введение,3_Абзац списка,СПИСКИ,ПАРАГРАФ,Абзац списка11,ТАБЛИЦА,Галочки,Текст 2-й уровень"/>
    <w:basedOn w:val="af8"/>
    <w:link w:val="affff7"/>
    <w:uiPriority w:val="34"/>
    <w:qFormat/>
    <w:pPr>
      <w:spacing w:line="360" w:lineRule="auto"/>
      <w:ind w:left="720" w:firstLine="680"/>
      <w:contextualSpacing/>
      <w:jc w:val="both"/>
    </w:pPr>
    <w:rPr>
      <w:rFonts w:ascii="Arial" w:eastAsiaTheme="majorEastAsia" w:hAnsi="Arial" w:cstheme="majorBidi"/>
      <w:szCs w:val="22"/>
      <w:lang w:val="en-US" w:eastAsia="en-US" w:bidi="en-US"/>
    </w:rPr>
  </w:style>
  <w:style w:type="paragraph" w:styleId="1f6">
    <w:name w:val="toc 1"/>
    <w:basedOn w:val="af8"/>
    <w:next w:val="af8"/>
    <w:link w:val="1f7"/>
    <w:autoRedefine/>
    <w:uiPriority w:val="39"/>
    <w:qFormat/>
    <w:rsid w:val="00C61EDF"/>
    <w:pPr>
      <w:tabs>
        <w:tab w:val="left" w:pos="425"/>
        <w:tab w:val="right" w:leader="dot" w:pos="9639"/>
      </w:tabs>
      <w:jc w:val="both"/>
    </w:pPr>
    <w:rPr>
      <w:rFonts w:eastAsiaTheme="majorEastAsia" w:cs="Calibri"/>
      <w:bCs/>
      <w:iCs/>
      <w:noProof/>
      <w:lang w:val="en-US" w:eastAsia="en-US" w:bidi="en-US"/>
    </w:rPr>
  </w:style>
  <w:style w:type="paragraph" w:styleId="2c">
    <w:name w:val="toc 2"/>
    <w:basedOn w:val="af8"/>
    <w:next w:val="af8"/>
    <w:autoRedefine/>
    <w:uiPriority w:val="39"/>
    <w:qFormat/>
    <w:rsid w:val="00C61EDF"/>
    <w:pPr>
      <w:tabs>
        <w:tab w:val="right" w:pos="1134"/>
        <w:tab w:val="right" w:leader="dot" w:pos="9639"/>
      </w:tabs>
      <w:ind w:firstLine="709"/>
      <w:jc w:val="both"/>
    </w:pPr>
    <w:rPr>
      <w:rFonts w:eastAsiaTheme="majorEastAsia" w:cs="Arial"/>
      <w:bCs/>
      <w:noProof/>
      <w:szCs w:val="22"/>
      <w:lang w:val="en-US" w:eastAsia="en-US" w:bidi="en-US"/>
    </w:rPr>
  </w:style>
  <w:style w:type="paragraph" w:styleId="3a">
    <w:name w:val="toc 3"/>
    <w:basedOn w:val="af8"/>
    <w:next w:val="af8"/>
    <w:autoRedefine/>
    <w:uiPriority w:val="39"/>
    <w:qFormat/>
    <w:pPr>
      <w:spacing w:line="360" w:lineRule="auto"/>
      <w:ind w:left="440" w:firstLine="680"/>
    </w:pPr>
    <w:rPr>
      <w:rFonts w:ascii="Calibri" w:eastAsiaTheme="majorEastAsia" w:hAnsi="Calibri" w:cs="Calibri"/>
      <w:sz w:val="20"/>
      <w:szCs w:val="20"/>
      <w:lang w:val="en-US" w:eastAsia="en-US" w:bidi="en-US"/>
    </w:rPr>
  </w:style>
  <w:style w:type="character" w:styleId="affff8">
    <w:name w:val="Hyperlink"/>
    <w:basedOn w:val="af9"/>
    <w:uiPriority w:val="99"/>
    <w:unhideWhenUsed/>
    <w:rPr>
      <w:color w:val="0000FF"/>
      <w:u w:val="single"/>
    </w:rPr>
  </w:style>
  <w:style w:type="character" w:styleId="affff9">
    <w:name w:val="FollowedHyperlink"/>
    <w:basedOn w:val="af9"/>
    <w:uiPriority w:val="99"/>
    <w:unhideWhenUsed/>
    <w:rPr>
      <w:color w:val="800080"/>
      <w:u w:val="single"/>
    </w:rPr>
  </w:style>
  <w:style w:type="table" w:styleId="2d">
    <w:name w:val="Table Classic 2"/>
    <w:basedOn w:val="af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5">
    <w:name w:val="Схема документа Знак"/>
    <w:basedOn w:val="af9"/>
    <w:link w:val="afff4"/>
    <w:uiPriority w:val="99"/>
    <w:rsid w:val="00F55091"/>
    <w:rPr>
      <w:rFonts w:ascii="Tahoma" w:hAnsi="Tahoma" w:cs="Tahoma"/>
      <w:sz w:val="24"/>
      <w:shd w:val="clear" w:color="auto" w:fill="000080"/>
    </w:rPr>
  </w:style>
  <w:style w:type="table" w:customStyle="1" w:styleId="1f8">
    <w:name w:val="Сетка таблицы1"/>
    <w:basedOn w:val="afa"/>
    <w:next w:val="afff6"/>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8"/>
    <w:qFormat/>
    <w:pPr>
      <w:spacing w:line="360" w:lineRule="auto"/>
      <w:ind w:firstLine="709"/>
      <w:jc w:val="both"/>
    </w:pPr>
    <w:rPr>
      <w:rFonts w:ascii="Arial" w:hAnsi="Arial" w:cstheme="majorBidi"/>
      <w:szCs w:val="20"/>
      <w:lang w:val="en-US" w:bidi="en-US"/>
    </w:rPr>
  </w:style>
  <w:style w:type="table" w:customStyle="1" w:styleId="2e">
    <w:name w:val="Сетка таблицы2"/>
    <w:basedOn w:val="afa"/>
    <w:next w:val="afff6"/>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3">
    <w:name w:val="Маркированный список Знак"/>
    <w:basedOn w:val="af9"/>
    <w:link w:val="aa"/>
    <w:rsid w:val="00F55091"/>
    <w:rPr>
      <w:rFonts w:ascii="Arial" w:eastAsia="Times New Roman" w:hAnsi="Arial"/>
    </w:rPr>
  </w:style>
  <w:style w:type="paragraph" w:styleId="HTML">
    <w:name w:val="HTML Preformatted"/>
    <w:basedOn w:val="af8"/>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rPr>
      <w:rFonts w:ascii="Courier New" w:hAnsi="Courier New" w:cs="Courier New"/>
      <w:sz w:val="20"/>
      <w:szCs w:val="20"/>
      <w:lang w:val="en-US" w:bidi="en-US"/>
    </w:rPr>
  </w:style>
  <w:style w:type="character" w:customStyle="1" w:styleId="HTML0">
    <w:name w:val="Стандартный HTML Знак"/>
    <w:basedOn w:val="af9"/>
    <w:link w:val="HTML"/>
    <w:rsid w:val="00F55091"/>
    <w:rPr>
      <w:rFonts w:ascii="Courier New" w:eastAsia="Times New Roman" w:hAnsi="Courier New" w:cs="Courier New"/>
      <w:sz w:val="20"/>
      <w:szCs w:val="20"/>
      <w:lang w:eastAsia="ru-RU"/>
    </w:rPr>
  </w:style>
  <w:style w:type="paragraph" w:styleId="affffa">
    <w:name w:val="Normal (Web)"/>
    <w:aliases w:val="Обычный (Web),Обычный (веб) Знак"/>
    <w:basedOn w:val="af8"/>
    <w:uiPriority w:val="99"/>
    <w:qFormat/>
    <w:pPr>
      <w:spacing w:before="100" w:beforeAutospacing="1" w:after="100" w:afterAutospacing="1" w:line="360" w:lineRule="auto"/>
    </w:pPr>
    <w:rPr>
      <w:rFonts w:ascii="Tahoma" w:hAnsi="Tahoma" w:cs="Tahoma"/>
      <w:color w:val="636363"/>
      <w:sz w:val="17"/>
      <w:szCs w:val="17"/>
      <w:lang w:val="en-US" w:bidi="en-US"/>
    </w:rPr>
  </w:style>
  <w:style w:type="paragraph" w:styleId="affffb">
    <w:name w:val="Body Text Indent"/>
    <w:basedOn w:val="af8"/>
    <w:link w:val="affffc"/>
    <w:unhideWhenUsed/>
    <w:qFormat/>
    <w:pPr>
      <w:spacing w:line="276" w:lineRule="auto"/>
      <w:ind w:left="283"/>
    </w:pPr>
    <w:rPr>
      <w:rFonts w:ascii="Calibri" w:eastAsia="Calibri" w:hAnsi="Calibri" w:cstheme="majorBidi"/>
      <w:szCs w:val="22"/>
      <w:lang w:val="en-US" w:eastAsia="en-US" w:bidi="en-US"/>
    </w:rPr>
  </w:style>
  <w:style w:type="character" w:customStyle="1" w:styleId="affffc">
    <w:name w:val="Основной текст с отступом Знак"/>
    <w:basedOn w:val="af9"/>
    <w:link w:val="affffb"/>
    <w:rsid w:val="00F55091"/>
    <w:rPr>
      <w:rFonts w:ascii="Calibri" w:eastAsia="Calibri" w:hAnsi="Calibri"/>
      <w:sz w:val="24"/>
    </w:rPr>
  </w:style>
  <w:style w:type="table" w:styleId="82">
    <w:name w:val="Table Grid 8"/>
    <w:basedOn w:val="afa"/>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8"/>
    <w:next w:val="af8"/>
    <w:link w:val="affffe"/>
    <w:qFormat/>
    <w:pPr>
      <w:keepNext/>
      <w:spacing w:line="360" w:lineRule="auto"/>
      <w:ind w:firstLine="680"/>
      <w:jc w:val="center"/>
    </w:pPr>
    <w:rPr>
      <w:rFonts w:ascii="Arial" w:eastAsiaTheme="majorEastAsia" w:hAnsi="Arial" w:cstheme="majorBidi"/>
      <w:szCs w:val="22"/>
      <w:lang w:val="en-US" w:bidi="en-US"/>
    </w:rPr>
  </w:style>
  <w:style w:type="character" w:customStyle="1" w:styleId="affffe">
    <w:name w:val="Подрисуночный текст Знак"/>
    <w:basedOn w:val="af9"/>
    <w:link w:val="affffd"/>
    <w:rsid w:val="00F55091"/>
    <w:rPr>
      <w:rFonts w:ascii="Arial" w:hAnsi="Arial"/>
      <w:sz w:val="24"/>
      <w:lang w:eastAsia="ru-RU"/>
    </w:rPr>
  </w:style>
  <w:style w:type="paragraph" w:styleId="afffff">
    <w:name w:val="List Continue"/>
    <w:basedOn w:val="afff0"/>
  </w:style>
  <w:style w:type="paragraph" w:styleId="2f">
    <w:name w:val="List Continue 2"/>
    <w:basedOn w:val="afffff"/>
    <w:pPr>
      <w:ind w:left="2160"/>
    </w:pPr>
  </w:style>
  <w:style w:type="paragraph" w:styleId="3b">
    <w:name w:val="List Continue 3"/>
    <w:basedOn w:val="afffff"/>
    <w:pPr>
      <w:ind w:left="2520"/>
    </w:pPr>
  </w:style>
  <w:style w:type="paragraph" w:styleId="48">
    <w:name w:val="List Continue 4"/>
    <w:basedOn w:val="afffff"/>
    <w:pPr>
      <w:ind w:left="2880"/>
    </w:pPr>
  </w:style>
  <w:style w:type="paragraph" w:styleId="5a">
    <w:name w:val="List Continue 5"/>
    <w:basedOn w:val="afffff"/>
    <w:pPr>
      <w:ind w:left="3240"/>
    </w:pPr>
  </w:style>
  <w:style w:type="paragraph" w:styleId="2f0">
    <w:name w:val="Body Text Indent 2"/>
    <w:basedOn w:val="af8"/>
    <w:link w:val="2f1"/>
    <w:uiPriority w:val="99"/>
    <w:pPr>
      <w:spacing w:line="480" w:lineRule="auto"/>
      <w:ind w:left="283"/>
      <w:jc w:val="both"/>
    </w:pPr>
    <w:rPr>
      <w:rFonts w:ascii="Arial" w:hAnsi="Arial" w:cstheme="majorBidi"/>
      <w:sz w:val="20"/>
      <w:szCs w:val="20"/>
      <w:lang w:val="en-US" w:eastAsia="en-US" w:bidi="en-US"/>
    </w:rPr>
  </w:style>
  <w:style w:type="character" w:customStyle="1" w:styleId="2f1">
    <w:name w:val="Основной текст с отступом 2 Знак"/>
    <w:basedOn w:val="af9"/>
    <w:link w:val="2f0"/>
    <w:uiPriority w:val="99"/>
    <w:rsid w:val="00F55091"/>
    <w:rPr>
      <w:rFonts w:ascii="Arial" w:eastAsia="Times New Roman" w:hAnsi="Arial"/>
      <w:sz w:val="20"/>
      <w:szCs w:val="20"/>
    </w:rPr>
  </w:style>
  <w:style w:type="paragraph" w:styleId="3c">
    <w:name w:val="Body Text Indent 3"/>
    <w:basedOn w:val="af8"/>
    <w:link w:val="3d"/>
    <w:pPr>
      <w:spacing w:line="360" w:lineRule="auto"/>
      <w:ind w:firstLine="709"/>
      <w:jc w:val="both"/>
    </w:pPr>
    <w:rPr>
      <w:rFonts w:cstheme="majorBidi"/>
      <w:color w:val="444444"/>
      <w:szCs w:val="20"/>
      <w:lang w:val="en-US" w:bidi="en-US"/>
    </w:rPr>
  </w:style>
  <w:style w:type="character" w:customStyle="1" w:styleId="3d">
    <w:name w:val="Основной текст с отступом 3 Знак"/>
    <w:basedOn w:val="af9"/>
    <w:link w:val="3c"/>
    <w:rsid w:val="00F55091"/>
    <w:rPr>
      <w:rFonts w:ascii="Times New Roman" w:eastAsia="Times New Roman" w:hAnsi="Times New Roman"/>
      <w:color w:val="444444"/>
      <w:sz w:val="24"/>
      <w:szCs w:val="20"/>
      <w:lang w:eastAsia="ru-RU"/>
    </w:rPr>
  </w:style>
  <w:style w:type="table" w:styleId="2f2">
    <w:name w:val="Table Grid 2"/>
    <w:basedOn w:val="afa"/>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9">
    <w:name w:val="Table Grid 1"/>
    <w:basedOn w:val="afa"/>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8"/>
    <w:link w:val="3f"/>
    <w:pPr>
      <w:spacing w:line="360" w:lineRule="auto"/>
    </w:pPr>
    <w:rPr>
      <w:rFonts w:cstheme="majorBidi"/>
      <w:sz w:val="16"/>
      <w:szCs w:val="16"/>
      <w:lang w:val="en-US" w:bidi="en-US"/>
    </w:rPr>
  </w:style>
  <w:style w:type="character" w:customStyle="1" w:styleId="3f">
    <w:name w:val="Основной текст 3 Знак"/>
    <w:basedOn w:val="af9"/>
    <w:link w:val="3e"/>
    <w:rsid w:val="00F55091"/>
    <w:rPr>
      <w:rFonts w:ascii="Times New Roman" w:eastAsia="Times New Roman" w:hAnsi="Times New Roman"/>
      <w:sz w:val="16"/>
      <w:szCs w:val="16"/>
      <w:lang w:eastAsia="ru-RU"/>
    </w:rPr>
  </w:style>
  <w:style w:type="paragraph" w:customStyle="1" w:styleId="afffff0">
    <w:name w:val="Подпись рисунков/таблиц"/>
    <w:basedOn w:val="afffe"/>
    <w:uiPriority w:val="99"/>
    <w:qFormat/>
    <w:pPr>
      <w:keepNext/>
      <w:ind w:firstLine="426"/>
    </w:pPr>
    <w:rPr>
      <w:rFonts w:eastAsia="Times New Roman"/>
      <w:color w:val="548DD4" w:themeColor="text2" w:themeTint="99"/>
      <w:lang w:eastAsia="ru-RU"/>
    </w:rPr>
  </w:style>
  <w:style w:type="paragraph" w:customStyle="1" w:styleId="1d">
    <w:name w:val="Маркированный_1"/>
    <w:basedOn w:val="af8"/>
    <w:link w:val="1fa"/>
    <w:qFormat/>
    <w:pPr>
      <w:numPr>
        <w:ilvl w:val="1"/>
        <w:numId w:val="6"/>
      </w:numPr>
      <w:tabs>
        <w:tab w:val="left" w:pos="900"/>
      </w:tabs>
      <w:spacing w:line="360" w:lineRule="auto"/>
      <w:ind w:left="0" w:firstLine="720"/>
      <w:jc w:val="both"/>
    </w:pPr>
    <w:rPr>
      <w:rFonts w:cstheme="majorBidi"/>
      <w:lang w:val="en-US" w:bidi="en-US"/>
    </w:rPr>
  </w:style>
  <w:style w:type="character" w:customStyle="1" w:styleId="1fa">
    <w:name w:val="Маркированный_1 Знак"/>
    <w:basedOn w:val="af9"/>
    <w:link w:val="1d"/>
    <w:rsid w:val="00F55091"/>
    <w:rPr>
      <w:rFonts w:ascii="Times New Roman" w:eastAsia="Times New Roman" w:hAnsi="Times New Roman"/>
      <w:sz w:val="24"/>
      <w:szCs w:val="24"/>
      <w:lang w:eastAsia="ru-RU"/>
    </w:rPr>
  </w:style>
  <w:style w:type="paragraph" w:styleId="afffff1">
    <w:name w:val="Body Text"/>
    <w:aliases w:val="TabelTekst,text,Body Text2, Char,Body Text2 Char Char Char Char Char Char Char Char Char,Char,Main text,Body Text Char2 Char,Body Text Char1 Char Char,Body Text Char Char Char Char,TabelTekst Char Char Char Char,???????? ????? ??????????"/>
    <w:basedOn w:val="af8"/>
    <w:link w:val="afffff2"/>
    <w:uiPriority w:val="1"/>
    <w:qFormat/>
    <w:pPr>
      <w:spacing w:line="360" w:lineRule="auto"/>
      <w:ind w:firstLine="680"/>
      <w:jc w:val="both"/>
    </w:pPr>
    <w:rPr>
      <w:rFonts w:ascii="Arial" w:eastAsiaTheme="majorEastAsia" w:hAnsi="Arial" w:cstheme="majorBidi"/>
      <w:szCs w:val="22"/>
      <w:lang w:val="en-US" w:eastAsia="en-US" w:bidi="en-US"/>
    </w:rPr>
  </w:style>
  <w:style w:type="character" w:customStyle="1" w:styleId="afffff2">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9"/>
    <w:link w:val="afffff1"/>
    <w:uiPriority w:val="1"/>
    <w:rsid w:val="00F55091"/>
    <w:rPr>
      <w:rFonts w:ascii="Arial" w:hAnsi="Arial"/>
      <w:sz w:val="24"/>
    </w:rPr>
  </w:style>
  <w:style w:type="paragraph" w:styleId="afffff3">
    <w:name w:val="annotation subject"/>
    <w:basedOn w:val="aff2"/>
    <w:next w:val="aff2"/>
    <w:link w:val="afffff4"/>
    <w:uiPriority w:val="99"/>
    <w:rPr>
      <w:b/>
      <w:bCs/>
      <w:sz w:val="20"/>
      <w:szCs w:val="20"/>
    </w:rPr>
  </w:style>
  <w:style w:type="character" w:customStyle="1" w:styleId="afffff4">
    <w:name w:val="Тема примечания Знак"/>
    <w:basedOn w:val="aff3"/>
    <w:link w:val="afffff3"/>
    <w:uiPriority w:val="99"/>
    <w:rsid w:val="00F55091"/>
    <w:rPr>
      <w:rFonts w:ascii="Arial" w:hAnsi="Arial"/>
      <w:b/>
      <w:bCs/>
      <w:sz w:val="20"/>
      <w:szCs w:val="20"/>
    </w:rPr>
  </w:style>
  <w:style w:type="numbering" w:customStyle="1" w:styleId="1fb">
    <w:name w:val="Нет списка1"/>
    <w:next w:val="afb"/>
    <w:uiPriority w:val="99"/>
    <w:semiHidden/>
    <w:unhideWhenUsed/>
  </w:style>
  <w:style w:type="paragraph" w:customStyle="1" w:styleId="BodyTextKeep">
    <w:name w:val="Body Text Keep"/>
    <w:basedOn w:val="af8"/>
    <w:link w:val="BodyTextKeepChar"/>
    <w:qFormat/>
    <w:pPr>
      <w:spacing w:line="360" w:lineRule="atLeast"/>
      <w:ind w:firstLine="680"/>
      <w:jc w:val="both"/>
    </w:pPr>
    <w:rPr>
      <w:rFonts w:ascii="Arial" w:hAnsi="Arial" w:cstheme="majorBidi"/>
      <w:kern w:val="28"/>
      <w:szCs w:val="22"/>
      <w:lang w:val="en-US" w:eastAsia="en-US" w:bidi="en-US"/>
    </w:rPr>
  </w:style>
  <w:style w:type="character" w:customStyle="1" w:styleId="BodyTextKeepChar">
    <w:name w:val="Body Text Keep Char"/>
    <w:link w:val="BodyTextKeep"/>
    <w:rsid w:val="00F55091"/>
    <w:rPr>
      <w:rFonts w:ascii="Arial" w:eastAsia="Times New Roman" w:hAnsi="Arial"/>
      <w:kern w:val="28"/>
      <w:sz w:val="24"/>
    </w:rPr>
  </w:style>
  <w:style w:type="paragraph" w:customStyle="1" w:styleId="font5">
    <w:name w:val="font5"/>
    <w:basedOn w:val="af8"/>
    <w:qFormat/>
    <w:pPr>
      <w:spacing w:before="100" w:beforeAutospacing="1" w:after="100" w:afterAutospacing="1" w:line="360" w:lineRule="auto"/>
    </w:pPr>
    <w:rPr>
      <w:rFonts w:ascii="Tahoma" w:hAnsi="Tahoma" w:cs="Tahoma"/>
      <w:color w:val="000000"/>
      <w:sz w:val="16"/>
      <w:szCs w:val="16"/>
      <w:lang w:val="en-US" w:bidi="en-US"/>
    </w:rPr>
  </w:style>
  <w:style w:type="paragraph" w:customStyle="1" w:styleId="font6">
    <w:name w:val="font6"/>
    <w:basedOn w:val="af8"/>
    <w:qFormat/>
    <w:pPr>
      <w:spacing w:before="100" w:beforeAutospacing="1" w:after="100" w:afterAutospacing="1" w:line="360" w:lineRule="auto"/>
    </w:pPr>
    <w:rPr>
      <w:rFonts w:ascii="Tahoma" w:hAnsi="Tahoma" w:cs="Tahoma"/>
      <w:b/>
      <w:bCs/>
      <w:color w:val="000000"/>
      <w:sz w:val="16"/>
      <w:szCs w:val="16"/>
      <w:lang w:val="en-US" w:bidi="en-US"/>
    </w:rPr>
  </w:style>
  <w:style w:type="paragraph" w:customStyle="1" w:styleId="xl108">
    <w:name w:val="xl108"/>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lang w:val="en-US" w:bidi="en-US"/>
    </w:rPr>
  </w:style>
  <w:style w:type="paragraph" w:customStyle="1" w:styleId="xl109">
    <w:name w:val="xl109"/>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lang w:val="en-US" w:bidi="en-US"/>
    </w:rPr>
  </w:style>
  <w:style w:type="paragraph" w:customStyle="1" w:styleId="xl110">
    <w:name w:val="xl110"/>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lang w:val="en-US" w:bidi="en-US"/>
    </w:rPr>
  </w:style>
  <w:style w:type="paragraph" w:customStyle="1" w:styleId="xl111">
    <w:name w:val="xl111"/>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lang w:val="en-US" w:bidi="en-US"/>
    </w:rPr>
  </w:style>
  <w:style w:type="paragraph" w:customStyle="1" w:styleId="xl112">
    <w:name w:val="xl112"/>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b/>
      <w:bCs/>
      <w:lang w:val="en-US" w:bidi="en-US"/>
    </w:rPr>
  </w:style>
  <w:style w:type="paragraph" w:customStyle="1" w:styleId="xl113">
    <w:name w:val="xl113"/>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lang w:val="en-US" w:bidi="en-US"/>
    </w:rPr>
  </w:style>
  <w:style w:type="paragraph" w:customStyle="1" w:styleId="xl114">
    <w:name w:val="xl114"/>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b/>
      <w:bCs/>
      <w:lang w:val="en-US" w:bidi="en-US"/>
    </w:rPr>
  </w:style>
  <w:style w:type="paragraph" w:customStyle="1" w:styleId="xl115">
    <w:name w:val="xl115"/>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CYR" w:hAnsi="Times New Roman CYR" w:cs="Times New Roman CYR"/>
      <w:b/>
      <w:bCs/>
      <w:lang w:val="en-US" w:bidi="en-US"/>
    </w:rPr>
  </w:style>
  <w:style w:type="paragraph" w:customStyle="1" w:styleId="xl116">
    <w:name w:val="xl116"/>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CYR" w:hAnsi="Times New Roman CYR" w:cs="Times New Roman CYR"/>
      <w:lang w:val="en-US" w:bidi="en-US"/>
    </w:rPr>
  </w:style>
  <w:style w:type="paragraph" w:customStyle="1" w:styleId="xl117">
    <w:name w:val="xl117"/>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CYR" w:hAnsi="Times New Roman CYR" w:cs="Times New Roman CYR"/>
      <w:lang w:val="en-US" w:bidi="en-US"/>
    </w:rPr>
  </w:style>
  <w:style w:type="paragraph" w:customStyle="1" w:styleId="xl118">
    <w:name w:val="xl118"/>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b/>
      <w:bCs/>
      <w:lang w:val="en-US" w:bidi="en-US"/>
    </w:rPr>
  </w:style>
  <w:style w:type="paragraph" w:customStyle="1" w:styleId="xl119">
    <w:name w:val="xl119"/>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b/>
      <w:bCs/>
      <w:lang w:val="en-US" w:bidi="en-US"/>
    </w:rPr>
  </w:style>
  <w:style w:type="paragraph" w:customStyle="1" w:styleId="xl120">
    <w:name w:val="xl120"/>
    <w:basedOn w:val="af8"/>
    <w:qFormat/>
    <w:pPr>
      <w:spacing w:before="100" w:beforeAutospacing="1" w:after="100" w:afterAutospacing="1" w:line="360" w:lineRule="auto"/>
      <w:jc w:val="center"/>
    </w:pPr>
    <w:rPr>
      <w:rFonts w:ascii="Times New Roman CYR" w:hAnsi="Times New Roman CYR" w:cs="Times New Roman CYR"/>
      <w:lang w:val="en-US" w:bidi="en-US"/>
    </w:rPr>
  </w:style>
  <w:style w:type="paragraph" w:customStyle="1" w:styleId="xl121">
    <w:name w:val="xl121"/>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hAnsi="Times New Roman CYR" w:cs="Times New Roman CYR"/>
      <w:lang w:val="en-US" w:bidi="en-US"/>
    </w:rPr>
  </w:style>
  <w:style w:type="paragraph" w:customStyle="1" w:styleId="xl122">
    <w:name w:val="xl122"/>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hAnsi="Times New Roman CYR" w:cs="Times New Roman CYR"/>
      <w:lang w:val="en-US" w:bidi="en-US"/>
    </w:rPr>
  </w:style>
  <w:style w:type="paragraph" w:customStyle="1" w:styleId="xl123">
    <w:name w:val="xl123"/>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cstheme="majorBidi"/>
      <w:lang w:val="en-US" w:bidi="en-US"/>
    </w:rPr>
  </w:style>
  <w:style w:type="paragraph" w:customStyle="1" w:styleId="xl124">
    <w:name w:val="xl124"/>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cstheme="majorBidi"/>
      <w:lang w:val="en-US" w:bidi="en-US"/>
    </w:rPr>
  </w:style>
  <w:style w:type="paragraph" w:customStyle="1" w:styleId="xl125">
    <w:name w:val="xl125"/>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lang w:val="en-US" w:bidi="en-US"/>
    </w:rPr>
  </w:style>
  <w:style w:type="paragraph" w:customStyle="1" w:styleId="xl126">
    <w:name w:val="xl126"/>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hAnsi="Times New Roman CYR" w:cs="Times New Roman CYR"/>
      <w:sz w:val="16"/>
      <w:szCs w:val="16"/>
      <w:lang w:val="en-US" w:bidi="en-US"/>
    </w:rPr>
  </w:style>
  <w:style w:type="paragraph" w:customStyle="1" w:styleId="xl127">
    <w:name w:val="xl127"/>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hAnsi="Times New Roman CYR" w:cs="Times New Roman CYR"/>
      <w:sz w:val="16"/>
      <w:szCs w:val="16"/>
      <w:lang w:val="en-US" w:bidi="en-US"/>
    </w:rPr>
  </w:style>
  <w:style w:type="paragraph" w:customStyle="1" w:styleId="xl128">
    <w:name w:val="xl128"/>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sz w:val="16"/>
      <w:szCs w:val="16"/>
      <w:lang w:val="en-US" w:bidi="en-US"/>
    </w:rPr>
  </w:style>
  <w:style w:type="paragraph" w:customStyle="1" w:styleId="xl129">
    <w:name w:val="xl129"/>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cstheme="majorBidi"/>
      <w:sz w:val="16"/>
      <w:szCs w:val="16"/>
      <w:lang w:val="en-US" w:bidi="en-US"/>
    </w:rPr>
  </w:style>
  <w:style w:type="paragraph" w:customStyle="1" w:styleId="xl130">
    <w:name w:val="xl130"/>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sz w:val="16"/>
      <w:szCs w:val="16"/>
      <w:lang w:val="en-US" w:bidi="en-US"/>
    </w:rPr>
  </w:style>
  <w:style w:type="paragraph" w:customStyle="1" w:styleId="xl131">
    <w:name w:val="xl131"/>
    <w:basedOn w:val="af8"/>
    <w:qFormat/>
    <w:pPr>
      <w:spacing w:before="100" w:beforeAutospacing="1" w:after="100" w:afterAutospacing="1" w:line="360" w:lineRule="auto"/>
      <w:jc w:val="center"/>
    </w:pPr>
    <w:rPr>
      <w:rFonts w:ascii="Times New Roman CYR" w:hAnsi="Times New Roman CYR" w:cs="Times New Roman CYR"/>
      <w:sz w:val="16"/>
      <w:szCs w:val="16"/>
      <w:lang w:val="en-US" w:bidi="en-US"/>
    </w:rPr>
  </w:style>
  <w:style w:type="paragraph" w:customStyle="1" w:styleId="xl132">
    <w:name w:val="xl132"/>
    <w:basedOn w:val="af8"/>
    <w:qFormat/>
    <w:pPr>
      <w:pBdr>
        <w:top w:val="single" w:sz="4" w:space="0" w:color="auto"/>
        <w:bottom w:val="single" w:sz="4" w:space="0" w:color="auto"/>
      </w:pBdr>
      <w:spacing w:before="100" w:beforeAutospacing="1" w:after="100" w:afterAutospacing="1" w:line="360" w:lineRule="auto"/>
      <w:jc w:val="center"/>
    </w:pPr>
    <w:rPr>
      <w:rFonts w:ascii="Times New Roman CYR" w:hAnsi="Times New Roman CYR" w:cs="Times New Roman CYR"/>
      <w:b/>
      <w:bCs/>
      <w:lang w:val="en-US" w:bidi="en-US"/>
    </w:rPr>
  </w:style>
  <w:style w:type="paragraph" w:customStyle="1" w:styleId="xl133">
    <w:name w:val="xl133"/>
    <w:basedOn w:val="af8"/>
    <w:qFormat/>
    <w:pPr>
      <w:spacing w:before="100" w:beforeAutospacing="1" w:after="100" w:afterAutospacing="1" w:line="360" w:lineRule="auto"/>
      <w:jc w:val="center"/>
    </w:pPr>
    <w:rPr>
      <w:rFonts w:ascii="Times New Roman CYR" w:hAnsi="Times New Roman CYR" w:cs="Times New Roman CYR"/>
      <w:b/>
      <w:bCs/>
      <w:lang w:val="en-US" w:bidi="en-US"/>
    </w:rPr>
  </w:style>
  <w:style w:type="paragraph" w:customStyle="1" w:styleId="xl134">
    <w:name w:val="xl134"/>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hAnsi="Times New Roman CYR" w:cs="Times New Roman CYR"/>
      <w:color w:val="FFFFFF"/>
      <w:lang w:val="en-US" w:bidi="en-US"/>
    </w:rPr>
  </w:style>
  <w:style w:type="paragraph" w:customStyle="1" w:styleId="xl135">
    <w:name w:val="xl135"/>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color w:val="FFFFFF"/>
      <w:lang w:val="en-US" w:bidi="en-US"/>
    </w:rPr>
  </w:style>
  <w:style w:type="paragraph" w:customStyle="1" w:styleId="xl136">
    <w:name w:val="xl136"/>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b/>
      <w:bCs/>
      <w:color w:val="FFFFFF"/>
      <w:lang w:val="en-US" w:bidi="en-US"/>
    </w:rPr>
  </w:style>
  <w:style w:type="paragraph" w:customStyle="1" w:styleId="xl137">
    <w:name w:val="xl137"/>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b/>
      <w:bCs/>
      <w:color w:val="FFFFFF"/>
      <w:lang w:val="en-US" w:bidi="en-US"/>
    </w:rPr>
  </w:style>
  <w:style w:type="paragraph" w:customStyle="1" w:styleId="xl138">
    <w:name w:val="xl138"/>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b/>
      <w:bCs/>
      <w:color w:val="FFFFFF"/>
      <w:lang w:val="en-US" w:bidi="en-US"/>
    </w:rPr>
  </w:style>
  <w:style w:type="paragraph" w:customStyle="1" w:styleId="xl139">
    <w:name w:val="xl139"/>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b/>
      <w:bCs/>
      <w:lang w:val="en-US" w:bidi="en-US"/>
    </w:rPr>
  </w:style>
  <w:style w:type="paragraph" w:customStyle="1" w:styleId="xl140">
    <w:name w:val="xl140"/>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b/>
      <w:bCs/>
      <w:lang w:val="en-US" w:bidi="en-US"/>
    </w:rPr>
  </w:style>
  <w:style w:type="paragraph" w:customStyle="1" w:styleId="xl141">
    <w:name w:val="xl141"/>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b/>
      <w:bCs/>
      <w:lang w:val="en-US" w:bidi="en-US"/>
    </w:rPr>
  </w:style>
  <w:style w:type="paragraph" w:customStyle="1" w:styleId="xl142">
    <w:name w:val="xl142"/>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b/>
      <w:bCs/>
      <w:lang w:val="en-US" w:bidi="en-US"/>
    </w:rPr>
  </w:style>
  <w:style w:type="paragraph" w:customStyle="1" w:styleId="xl143">
    <w:name w:val="xl143"/>
    <w:basedOn w:val="af8"/>
    <w:qFormat/>
    <w:pPr>
      <w:spacing w:before="100" w:beforeAutospacing="1" w:after="100" w:afterAutospacing="1" w:line="360" w:lineRule="auto"/>
      <w:jc w:val="center"/>
    </w:pPr>
    <w:rPr>
      <w:rFonts w:ascii="Times New Roman CYR" w:hAnsi="Times New Roman CYR" w:cs="Times New Roman CYR"/>
      <w:lang w:val="en-US" w:bidi="en-US"/>
    </w:rPr>
  </w:style>
  <w:style w:type="paragraph" w:customStyle="1" w:styleId="xl144">
    <w:name w:val="xl144"/>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lang w:val="en-US" w:bidi="en-US"/>
    </w:rPr>
  </w:style>
  <w:style w:type="paragraph" w:customStyle="1" w:styleId="xl145">
    <w:name w:val="xl145"/>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b/>
      <w:bCs/>
      <w:lang w:val="en-US" w:bidi="en-US"/>
    </w:rPr>
  </w:style>
  <w:style w:type="paragraph" w:customStyle="1" w:styleId="xl146">
    <w:name w:val="xl146"/>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b/>
      <w:bCs/>
      <w:lang w:val="en-US" w:bidi="en-US"/>
    </w:rPr>
  </w:style>
  <w:style w:type="paragraph" w:customStyle="1" w:styleId="xl147">
    <w:name w:val="xl147"/>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lang w:val="en-US" w:bidi="en-US"/>
    </w:rPr>
  </w:style>
  <w:style w:type="paragraph" w:customStyle="1" w:styleId="xl148">
    <w:name w:val="xl148"/>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lang w:val="en-US" w:bidi="en-US"/>
    </w:rPr>
  </w:style>
  <w:style w:type="paragraph" w:customStyle="1" w:styleId="xl149">
    <w:name w:val="xl149"/>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hAnsi="Times New Roman CYR" w:cs="Times New Roman CYR"/>
      <w:b/>
      <w:bCs/>
      <w:lang w:val="en-US" w:bidi="en-US"/>
    </w:rPr>
  </w:style>
  <w:style w:type="paragraph" w:customStyle="1" w:styleId="xl150">
    <w:name w:val="xl150"/>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b/>
      <w:bCs/>
      <w:lang w:val="en-US" w:bidi="en-US"/>
    </w:rPr>
  </w:style>
  <w:style w:type="paragraph" w:customStyle="1" w:styleId="xl151">
    <w:name w:val="xl151"/>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hAnsi="Times New Roman CYR" w:cs="Times New Roman CYR"/>
      <w:lang w:val="en-US" w:bidi="en-US"/>
    </w:rPr>
  </w:style>
  <w:style w:type="paragraph" w:customStyle="1" w:styleId="xl152">
    <w:name w:val="xl152"/>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lang w:val="en-US" w:bidi="en-US"/>
    </w:rPr>
  </w:style>
  <w:style w:type="paragraph" w:customStyle="1" w:styleId="xl153">
    <w:name w:val="xl153"/>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b/>
      <w:bCs/>
      <w:lang w:val="en-US" w:bidi="en-US"/>
    </w:rPr>
  </w:style>
  <w:style w:type="paragraph" w:customStyle="1" w:styleId="xl154">
    <w:name w:val="xl154"/>
    <w:basedOn w:val="af8"/>
    <w:qFormat/>
    <w:pPr>
      <w:pBdr>
        <w:top w:val="single" w:sz="4" w:space="0" w:color="auto"/>
        <w:left w:val="single" w:sz="4" w:space="0" w:color="auto"/>
        <w:bottom w:val="single" w:sz="4" w:space="0" w:color="auto"/>
      </w:pBdr>
      <w:spacing w:before="100" w:beforeAutospacing="1" w:after="100" w:afterAutospacing="1" w:line="360" w:lineRule="auto"/>
      <w:jc w:val="center"/>
    </w:pPr>
    <w:rPr>
      <w:rFonts w:ascii="Times New Roman CYR" w:hAnsi="Times New Roman CYR" w:cs="Times New Roman CYR"/>
      <w:b/>
      <w:bCs/>
      <w:lang w:val="en-US" w:bidi="en-US"/>
    </w:rPr>
  </w:style>
  <w:style w:type="paragraph" w:customStyle="1" w:styleId="xl155">
    <w:name w:val="xl155"/>
    <w:basedOn w:val="af8"/>
    <w:qFormat/>
    <w:pPr>
      <w:pBdr>
        <w:top w:val="single" w:sz="4" w:space="0" w:color="auto"/>
        <w:bottom w:val="single" w:sz="4" w:space="0" w:color="auto"/>
      </w:pBdr>
      <w:spacing w:before="100" w:beforeAutospacing="1" w:after="100" w:afterAutospacing="1" w:line="360" w:lineRule="auto"/>
      <w:jc w:val="center"/>
    </w:pPr>
    <w:rPr>
      <w:rFonts w:ascii="Times New Roman CYR" w:hAnsi="Times New Roman CYR" w:cs="Times New Roman CYR"/>
      <w:b/>
      <w:bCs/>
      <w:lang w:val="en-US" w:bidi="en-US"/>
    </w:rPr>
  </w:style>
  <w:style w:type="paragraph" w:customStyle="1" w:styleId="xl156">
    <w:name w:val="xl156"/>
    <w:basedOn w:val="af8"/>
    <w:qFormat/>
    <w:pPr>
      <w:pBdr>
        <w:top w:val="single" w:sz="4" w:space="0" w:color="auto"/>
        <w:bottom w:val="single" w:sz="4" w:space="0" w:color="auto"/>
      </w:pBdr>
      <w:spacing w:before="100" w:beforeAutospacing="1" w:after="100" w:afterAutospacing="1" w:line="360" w:lineRule="auto"/>
      <w:jc w:val="center"/>
      <w:textAlignment w:val="center"/>
    </w:pPr>
    <w:rPr>
      <w:rFonts w:ascii="Times New Roman CYR" w:hAnsi="Times New Roman CYR" w:cs="Times New Roman CYR"/>
      <w:lang w:val="en-US" w:bidi="en-US"/>
    </w:rPr>
  </w:style>
  <w:style w:type="paragraph" w:customStyle="1" w:styleId="xl157">
    <w:name w:val="xl157"/>
    <w:basedOn w:val="af8"/>
    <w:qFormat/>
    <w:pPr>
      <w:pBdr>
        <w:top w:val="single" w:sz="4" w:space="0" w:color="auto"/>
        <w:bottom w:val="single" w:sz="4" w:space="0" w:color="auto"/>
      </w:pBdr>
      <w:spacing w:before="100" w:beforeAutospacing="1" w:after="100" w:afterAutospacing="1" w:line="360" w:lineRule="auto"/>
      <w:jc w:val="center"/>
    </w:pPr>
    <w:rPr>
      <w:rFonts w:ascii="Times New Roman CYR" w:hAnsi="Times New Roman CYR" w:cs="Times New Roman CYR"/>
      <w:lang w:val="en-US" w:bidi="en-US"/>
    </w:rPr>
  </w:style>
  <w:style w:type="paragraph" w:customStyle="1" w:styleId="xl158">
    <w:name w:val="xl158"/>
    <w:basedOn w:val="af8"/>
    <w:qFormat/>
    <w:pPr>
      <w:pBdr>
        <w:top w:val="single" w:sz="4" w:space="0" w:color="auto"/>
        <w:bottom w:val="single" w:sz="4" w:space="0" w:color="auto"/>
      </w:pBdr>
      <w:spacing w:before="100" w:beforeAutospacing="1" w:after="100" w:afterAutospacing="1" w:line="360" w:lineRule="auto"/>
      <w:jc w:val="center"/>
    </w:pPr>
    <w:rPr>
      <w:rFonts w:ascii="Times New Roman CYR" w:hAnsi="Times New Roman CYR" w:cs="Times New Roman CYR"/>
      <w:b/>
      <w:bCs/>
      <w:lang w:val="en-US" w:bidi="en-US"/>
    </w:rPr>
  </w:style>
  <w:style w:type="paragraph" w:customStyle="1" w:styleId="xl159">
    <w:name w:val="xl159"/>
    <w:basedOn w:val="af8"/>
    <w:qFormat/>
    <w:pPr>
      <w:pBdr>
        <w:top w:val="single" w:sz="4" w:space="0" w:color="auto"/>
        <w:bottom w:val="single" w:sz="4" w:space="0" w:color="auto"/>
      </w:pBdr>
      <w:spacing w:before="100" w:beforeAutospacing="1" w:after="100" w:afterAutospacing="1" w:line="360" w:lineRule="auto"/>
      <w:jc w:val="center"/>
    </w:pPr>
    <w:rPr>
      <w:rFonts w:ascii="Times New Roman CYR" w:hAnsi="Times New Roman CYR" w:cs="Times New Roman CYR"/>
      <w:lang w:val="en-US" w:bidi="en-US"/>
    </w:rPr>
  </w:style>
  <w:style w:type="paragraph" w:customStyle="1" w:styleId="xl160">
    <w:name w:val="xl160"/>
    <w:basedOn w:val="af8"/>
    <w:qFormat/>
    <w:pPr>
      <w:pBdr>
        <w:top w:val="single" w:sz="4" w:space="0" w:color="auto"/>
        <w:bottom w:val="single" w:sz="4" w:space="0" w:color="auto"/>
      </w:pBdr>
      <w:spacing w:before="100" w:beforeAutospacing="1" w:after="100" w:afterAutospacing="1" w:line="360" w:lineRule="auto"/>
      <w:jc w:val="center"/>
    </w:pPr>
    <w:rPr>
      <w:rFonts w:ascii="Times New Roman CYR" w:hAnsi="Times New Roman CYR" w:cs="Times New Roman CYR"/>
      <w:lang w:val="en-US" w:bidi="en-US"/>
    </w:rPr>
  </w:style>
  <w:style w:type="paragraph" w:customStyle="1" w:styleId="xl161">
    <w:name w:val="xl161"/>
    <w:basedOn w:val="af8"/>
    <w:qFormat/>
    <w:pPr>
      <w:pBdr>
        <w:top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b/>
      <w:bCs/>
      <w:lang w:val="en-US" w:bidi="en-US"/>
    </w:rPr>
  </w:style>
  <w:style w:type="paragraph" w:customStyle="1" w:styleId="xl162">
    <w:name w:val="xl162"/>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hAnsi="Times New Roman CYR" w:cs="Times New Roman CYR"/>
      <w:b/>
      <w:bCs/>
      <w:lang w:val="en-US" w:bidi="en-US"/>
    </w:rPr>
  </w:style>
  <w:style w:type="paragraph" w:customStyle="1" w:styleId="xl163">
    <w:name w:val="xl163"/>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b/>
      <w:bCs/>
      <w:lang w:val="en-US" w:bidi="en-US"/>
    </w:rPr>
  </w:style>
  <w:style w:type="paragraph" w:customStyle="1" w:styleId="xl164">
    <w:name w:val="xl164"/>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color w:val="FFFFFF"/>
      <w:lang w:val="en-US" w:bidi="en-US"/>
    </w:rPr>
  </w:style>
  <w:style w:type="paragraph" w:customStyle="1" w:styleId="xl165">
    <w:name w:val="xl165"/>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b/>
      <w:bCs/>
      <w:color w:val="FF0000"/>
      <w:lang w:val="en-US" w:bidi="en-US"/>
    </w:rPr>
  </w:style>
  <w:style w:type="paragraph" w:customStyle="1" w:styleId="xl166">
    <w:name w:val="xl166"/>
    <w:basedOn w:val="af8"/>
    <w:qFormat/>
    <w:pPr>
      <w:pBdr>
        <w:top w:val="single" w:sz="4" w:space="0" w:color="auto"/>
        <w:left w:val="single" w:sz="8" w:space="0" w:color="auto"/>
        <w:bottom w:val="single" w:sz="4" w:space="0" w:color="auto"/>
      </w:pBdr>
      <w:spacing w:before="100" w:beforeAutospacing="1" w:after="100" w:afterAutospacing="1" w:line="360" w:lineRule="auto"/>
      <w:jc w:val="center"/>
    </w:pPr>
    <w:rPr>
      <w:rFonts w:ascii="Times New Roman CYR" w:hAnsi="Times New Roman CYR" w:cs="Times New Roman CYR"/>
      <w:b/>
      <w:bCs/>
      <w:lang w:val="en-US" w:bidi="en-US"/>
    </w:rPr>
  </w:style>
  <w:style w:type="paragraph" w:customStyle="1" w:styleId="xl167">
    <w:name w:val="xl167"/>
    <w:basedOn w:val="af8"/>
    <w:qFormat/>
    <w:pPr>
      <w:pBdr>
        <w:top w:val="single" w:sz="4" w:space="0" w:color="auto"/>
        <w:bottom w:val="single" w:sz="4" w:space="0" w:color="auto"/>
        <w:right w:val="single" w:sz="8" w:space="0" w:color="auto"/>
      </w:pBdr>
      <w:spacing w:before="100" w:beforeAutospacing="1" w:after="100" w:afterAutospacing="1" w:line="360" w:lineRule="auto"/>
      <w:jc w:val="center"/>
    </w:pPr>
    <w:rPr>
      <w:rFonts w:ascii="Times New Roman CYR" w:hAnsi="Times New Roman CYR" w:cs="Times New Roman CYR"/>
      <w:b/>
      <w:bCs/>
      <w:lang w:val="en-US" w:bidi="en-US"/>
    </w:rPr>
  </w:style>
  <w:style w:type="paragraph" w:customStyle="1" w:styleId="xl168">
    <w:name w:val="xl168"/>
    <w:basedOn w:val="af8"/>
    <w:qFormat/>
    <w:pPr>
      <w:pBdr>
        <w:top w:val="single" w:sz="4" w:space="0" w:color="auto"/>
        <w:left w:val="single" w:sz="4" w:space="0" w:color="auto"/>
        <w:bottom w:val="single" w:sz="4" w:space="0" w:color="auto"/>
      </w:pBdr>
      <w:spacing w:before="100" w:beforeAutospacing="1" w:after="100" w:afterAutospacing="1" w:line="360" w:lineRule="auto"/>
      <w:jc w:val="center"/>
    </w:pPr>
    <w:rPr>
      <w:rFonts w:ascii="Times New Roman CYR" w:hAnsi="Times New Roman CYR" w:cs="Times New Roman CYR"/>
      <w:b/>
      <w:bCs/>
      <w:lang w:val="en-US" w:bidi="en-US"/>
    </w:rPr>
  </w:style>
  <w:style w:type="paragraph" w:customStyle="1" w:styleId="xl169">
    <w:name w:val="xl169"/>
    <w:basedOn w:val="af8"/>
    <w:qFormat/>
    <w:pPr>
      <w:pBdr>
        <w:top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b/>
      <w:bCs/>
      <w:lang w:val="en-US" w:bidi="en-US"/>
    </w:rPr>
  </w:style>
  <w:style w:type="paragraph" w:customStyle="1" w:styleId="xl170">
    <w:name w:val="xl170"/>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hAnsi="Times New Roman CYR" w:cs="Times New Roman CYR"/>
      <w:lang w:val="en-US" w:bidi="en-US"/>
    </w:rPr>
  </w:style>
  <w:style w:type="paragraph" w:customStyle="1" w:styleId="xl171">
    <w:name w:val="xl171"/>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hAnsi="Times New Roman CYR" w:cs="Times New Roman CYR"/>
      <w:lang w:val="en-US" w:bidi="en-US"/>
    </w:rPr>
  </w:style>
  <w:style w:type="character" w:styleId="afffff5">
    <w:name w:val="Placeholder Text"/>
    <w:basedOn w:val="af9"/>
    <w:uiPriority w:val="99"/>
    <w:rPr>
      <w:color w:val="808080"/>
    </w:rPr>
  </w:style>
  <w:style w:type="paragraph" w:styleId="afffff6">
    <w:name w:val="No Spacing"/>
    <w:aliases w:val="Основной,Осн_текст,С интервалом и отступом,No space"/>
    <w:link w:val="afffff7"/>
    <w:uiPriority w:val="1"/>
    <w:qFormat/>
    <w:rPr>
      <w:rFonts w:asciiTheme="minorHAnsi" w:eastAsiaTheme="minorEastAsia" w:hAnsiTheme="minorHAnsi" w:cstheme="minorBidi"/>
    </w:rPr>
  </w:style>
  <w:style w:type="character" w:customStyle="1" w:styleId="afffff7">
    <w:name w:val="Без интервала Знак"/>
    <w:aliases w:val="Основной Знак,Осн_текст Знак,С интервалом и отступом Знак,No space Знак"/>
    <w:basedOn w:val="af9"/>
    <w:link w:val="afffff6"/>
    <w:uiPriority w:val="1"/>
    <w:qFormat/>
    <w:rsid w:val="00F55091"/>
    <w:rPr>
      <w:rFonts w:asciiTheme="minorHAnsi" w:eastAsiaTheme="minorEastAsia" w:hAnsiTheme="minorHAnsi" w:cstheme="minorBidi"/>
    </w:rPr>
  </w:style>
  <w:style w:type="paragraph" w:customStyle="1" w:styleId="HeadingBase">
    <w:name w:val="Heading Base"/>
    <w:basedOn w:val="af8"/>
    <w:next w:val="af8"/>
    <w:link w:val="HeadingBase0"/>
    <w:qFormat/>
    <w:pPr>
      <w:keepNext/>
      <w:keepLines/>
      <w:spacing w:before="140" w:line="220" w:lineRule="atLeast"/>
      <w:ind w:left="1077"/>
      <w:jc w:val="both"/>
    </w:pPr>
    <w:rPr>
      <w:rFonts w:ascii="Arial" w:hAnsi="Arial" w:cstheme="majorBidi"/>
      <w:b/>
      <w:spacing w:val="-4"/>
      <w:kern w:val="28"/>
      <w:sz w:val="28"/>
      <w:szCs w:val="28"/>
      <w:lang w:val="en-US" w:eastAsia="en-US" w:bidi="en-US"/>
    </w:rPr>
  </w:style>
  <w:style w:type="character" w:customStyle="1" w:styleId="HeadingBase0">
    <w:name w:val="Heading Base Знак"/>
    <w:link w:val="HeadingBase"/>
    <w:rsid w:val="00F55091"/>
    <w:rPr>
      <w:rFonts w:ascii="Arial" w:eastAsia="Times New Roman" w:hAnsi="Arial"/>
      <w:b/>
      <w:spacing w:val="-4"/>
      <w:kern w:val="28"/>
      <w:sz w:val="28"/>
      <w:szCs w:val="28"/>
    </w:rPr>
  </w:style>
  <w:style w:type="table" w:customStyle="1" w:styleId="1fc">
    <w:name w:val="Светлая заливка1"/>
    <w:basedOn w:val="afa"/>
    <w:uiPriority w:val="6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
    <w:name w:val="Средний список 12"/>
    <w:basedOn w:val="afa"/>
    <w:uiPriority w:val="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3">
    <w:name w:val="Body Text 2"/>
    <w:basedOn w:val="af8"/>
    <w:link w:val="2f4"/>
    <w:pPr>
      <w:spacing w:line="480" w:lineRule="auto"/>
    </w:pPr>
    <w:rPr>
      <w:rFonts w:cstheme="majorBidi"/>
      <w:lang w:val="en-US" w:bidi="en-US"/>
    </w:rPr>
  </w:style>
  <w:style w:type="character" w:customStyle="1" w:styleId="2f4">
    <w:name w:val="Основной текст 2 Знак"/>
    <w:basedOn w:val="af9"/>
    <w:link w:val="2f3"/>
    <w:rsid w:val="00F55091"/>
    <w:rPr>
      <w:rFonts w:ascii="Times New Roman" w:eastAsia="Times New Roman" w:hAnsi="Times New Roman"/>
      <w:sz w:val="24"/>
      <w:szCs w:val="24"/>
      <w:lang w:eastAsia="ru-RU"/>
    </w:rPr>
  </w:style>
  <w:style w:type="paragraph" w:customStyle="1" w:styleId="xl64">
    <w:name w:val="xl64"/>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hAnsi="Arial" w:cs="Arial"/>
      <w:b/>
      <w:bCs/>
      <w:sz w:val="18"/>
      <w:szCs w:val="18"/>
      <w:lang w:val="en-US" w:bidi="en-US"/>
    </w:rPr>
  </w:style>
  <w:style w:type="paragraph" w:customStyle="1" w:styleId="xl65">
    <w:name w:val="xl65"/>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hAnsi="Arial" w:cs="Arial"/>
      <w:b/>
      <w:bCs/>
      <w:sz w:val="18"/>
      <w:szCs w:val="18"/>
      <w:lang w:val="en-US" w:bidi="en-US"/>
    </w:rPr>
  </w:style>
  <w:style w:type="paragraph" w:customStyle="1" w:styleId="xl66">
    <w:name w:val="xl66"/>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hAnsi="Arial" w:cs="Arial"/>
      <w:b/>
      <w:bCs/>
      <w:i/>
      <w:iCs/>
      <w:sz w:val="18"/>
      <w:szCs w:val="18"/>
      <w:lang w:val="en-US" w:bidi="en-US"/>
    </w:rPr>
  </w:style>
  <w:style w:type="paragraph" w:customStyle="1" w:styleId="xl67">
    <w:name w:val="xl67"/>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hAnsi="Arial" w:cs="Arial"/>
      <w:i/>
      <w:iCs/>
      <w:sz w:val="18"/>
      <w:szCs w:val="18"/>
      <w:lang w:val="en-US" w:bidi="en-US"/>
    </w:rPr>
  </w:style>
  <w:style w:type="paragraph" w:customStyle="1" w:styleId="xl68">
    <w:name w:val="xl68"/>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hAnsi="Arial" w:cs="Arial"/>
      <w:b/>
      <w:bCs/>
      <w:sz w:val="18"/>
      <w:szCs w:val="18"/>
      <w:lang w:val="en-US" w:bidi="en-US"/>
    </w:rPr>
  </w:style>
  <w:style w:type="paragraph" w:customStyle="1" w:styleId="xl69">
    <w:name w:val="xl69"/>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hAnsi="Arial" w:cs="Arial"/>
      <w:sz w:val="18"/>
      <w:szCs w:val="18"/>
      <w:lang w:val="en-US" w:bidi="en-US"/>
    </w:rPr>
  </w:style>
  <w:style w:type="paragraph" w:customStyle="1" w:styleId="xl70">
    <w:name w:val="xl70"/>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hAnsi="Arial" w:cs="Arial"/>
      <w:sz w:val="18"/>
      <w:szCs w:val="18"/>
      <w:lang w:val="en-US" w:bidi="en-US"/>
    </w:rPr>
  </w:style>
  <w:style w:type="paragraph" w:customStyle="1" w:styleId="xl71">
    <w:name w:val="xl71"/>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hAnsi="Arial" w:cs="Arial"/>
      <w:sz w:val="18"/>
      <w:szCs w:val="18"/>
      <w:lang w:val="en-US" w:bidi="en-US"/>
    </w:rPr>
  </w:style>
  <w:style w:type="character" w:styleId="afffff8">
    <w:name w:val="Strong"/>
    <w:uiPriority w:val="22"/>
    <w:qFormat/>
    <w:rPr>
      <w:b/>
      <w:bCs/>
    </w:rPr>
  </w:style>
  <w:style w:type="table" w:customStyle="1" w:styleId="250">
    <w:name w:val="Сетка таблицы25"/>
    <w:basedOn w:val="afa"/>
    <w:next w:val="af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Светлая заливка2"/>
    <w:basedOn w:val="afa"/>
    <w:uiPriority w:val="60"/>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qFormat/>
    <w:pPr>
      <w:widowControl w:val="0"/>
      <w:autoSpaceDE w:val="0"/>
      <w:autoSpaceDN w:val="0"/>
      <w:adjustRightInd w:val="0"/>
      <w:ind w:firstLine="720"/>
    </w:pPr>
    <w:rPr>
      <w:rFonts w:ascii="Arial" w:eastAsiaTheme="minorEastAsia" w:hAnsi="Arial" w:cs="Arial"/>
    </w:rPr>
  </w:style>
  <w:style w:type="paragraph" w:customStyle="1" w:styleId="xl63">
    <w:name w:val="xl63"/>
    <w:basedOn w:val="af8"/>
    <w:qFormat/>
    <w:pPr>
      <w:spacing w:before="100" w:beforeAutospacing="1" w:after="100" w:afterAutospacing="1" w:line="360" w:lineRule="auto"/>
      <w:jc w:val="center"/>
      <w:textAlignment w:val="center"/>
    </w:pPr>
    <w:rPr>
      <w:rFonts w:cstheme="majorBidi"/>
      <w:lang w:val="en-US" w:bidi="en-US"/>
    </w:rPr>
  </w:style>
  <w:style w:type="paragraph" w:customStyle="1" w:styleId="xl72">
    <w:name w:val="xl72"/>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center"/>
    </w:pPr>
    <w:rPr>
      <w:rFonts w:cstheme="majorBidi"/>
      <w:lang w:val="en-US" w:bidi="en-US"/>
    </w:rPr>
  </w:style>
  <w:style w:type="paragraph" w:customStyle="1" w:styleId="xl73">
    <w:name w:val="xl73"/>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center"/>
    </w:pPr>
    <w:rPr>
      <w:rFonts w:cstheme="majorBidi"/>
      <w:lang w:val="en-US" w:bidi="en-US"/>
    </w:rPr>
  </w:style>
  <w:style w:type="paragraph" w:customStyle="1" w:styleId="xl74">
    <w:name w:val="xl74"/>
    <w:basedOn w:val="af8"/>
    <w:qFormat/>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360" w:lineRule="auto"/>
      <w:jc w:val="right"/>
      <w:textAlignment w:val="center"/>
    </w:pPr>
    <w:rPr>
      <w:rFonts w:cstheme="majorBidi"/>
      <w:b/>
      <w:bCs/>
      <w:lang w:val="en-US" w:bidi="en-US"/>
    </w:rPr>
  </w:style>
  <w:style w:type="paragraph" w:customStyle="1" w:styleId="xl75">
    <w:name w:val="xl75"/>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jc w:val="right"/>
      <w:textAlignment w:val="center"/>
    </w:pPr>
    <w:rPr>
      <w:rFonts w:cstheme="majorBidi"/>
      <w:lang w:val="en-US" w:bidi="en-US"/>
    </w:rPr>
  </w:style>
  <w:style w:type="paragraph" w:customStyle="1" w:styleId="xl76">
    <w:name w:val="xl76"/>
    <w:basedOn w:val="af8"/>
    <w:qFormat/>
    <w:pPr>
      <w:spacing w:before="100" w:beforeAutospacing="1" w:after="100" w:afterAutospacing="1" w:line="360" w:lineRule="auto"/>
      <w:textAlignment w:val="center"/>
    </w:pPr>
    <w:rPr>
      <w:rFonts w:cstheme="majorBidi"/>
      <w:lang w:val="en-US" w:bidi="en-US"/>
    </w:rPr>
  </w:style>
  <w:style w:type="paragraph" w:customStyle="1" w:styleId="xl77">
    <w:name w:val="xl77"/>
    <w:basedOn w:val="af8"/>
    <w:qFormat/>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360" w:lineRule="auto"/>
      <w:textAlignment w:val="center"/>
    </w:pPr>
    <w:rPr>
      <w:rFonts w:cstheme="majorBidi"/>
      <w:b/>
      <w:bCs/>
      <w:sz w:val="28"/>
      <w:szCs w:val="28"/>
      <w:lang w:val="en-US" w:bidi="en-US"/>
    </w:rPr>
  </w:style>
  <w:style w:type="paragraph" w:customStyle="1" w:styleId="xl78">
    <w:name w:val="xl78"/>
    <w:basedOn w:val="af8"/>
    <w:qFormat/>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360" w:lineRule="auto"/>
      <w:textAlignment w:val="center"/>
    </w:pPr>
    <w:rPr>
      <w:rFonts w:cstheme="majorBidi"/>
      <w:lang w:val="en-US" w:bidi="en-US"/>
    </w:rPr>
  </w:style>
  <w:style w:type="paragraph" w:customStyle="1" w:styleId="xl79">
    <w:name w:val="xl79"/>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cstheme="majorBidi"/>
      <w:b/>
      <w:bCs/>
      <w:lang w:val="en-US" w:bidi="en-US"/>
    </w:rPr>
  </w:style>
  <w:style w:type="paragraph" w:customStyle="1" w:styleId="xl80">
    <w:name w:val="xl80"/>
    <w:basedOn w:val="af8"/>
    <w:qFormat/>
    <w:pPr>
      <w:pBdr>
        <w:top w:val="single" w:sz="4" w:space="0" w:color="auto"/>
        <w:bottom w:val="single" w:sz="4" w:space="0" w:color="auto"/>
        <w:right w:val="single" w:sz="4" w:space="0" w:color="auto"/>
      </w:pBdr>
      <w:spacing w:before="100" w:beforeAutospacing="1" w:after="100" w:afterAutospacing="1" w:line="360" w:lineRule="auto"/>
      <w:jc w:val="center"/>
      <w:textAlignment w:val="center"/>
    </w:pPr>
    <w:rPr>
      <w:rFonts w:cstheme="majorBidi"/>
      <w:lang w:val="en-US" w:bidi="en-US"/>
    </w:rPr>
  </w:style>
  <w:style w:type="table" w:customStyle="1" w:styleId="3f0">
    <w:name w:val="Сетка таблицы3"/>
    <w:basedOn w:val="afa"/>
    <w:next w:val="afff6"/>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ascii="Arial" w:hAnsi="Arial" w:cs="Arial"/>
      <w:sz w:val="20"/>
      <w:szCs w:val="20"/>
      <w:lang w:val="en-US" w:bidi="en-US"/>
    </w:rPr>
  </w:style>
  <w:style w:type="paragraph" w:customStyle="1" w:styleId="xl82">
    <w:name w:val="xl82"/>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w:hAnsi="Arial" w:cs="Arial"/>
      <w:b/>
      <w:bCs/>
      <w:sz w:val="20"/>
      <w:szCs w:val="20"/>
      <w:lang w:val="en-US" w:bidi="en-US"/>
    </w:rPr>
  </w:style>
  <w:style w:type="paragraph" w:customStyle="1" w:styleId="xl83">
    <w:name w:val="xl83"/>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w:hAnsi="Arial" w:cs="Arial"/>
      <w:sz w:val="20"/>
      <w:szCs w:val="20"/>
      <w:lang w:val="en-US" w:bidi="en-US"/>
    </w:rPr>
  </w:style>
  <w:style w:type="paragraph" w:customStyle="1" w:styleId="xl84">
    <w:name w:val="xl84"/>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w:hAnsi="Arial" w:cs="Arial"/>
      <w:sz w:val="20"/>
      <w:szCs w:val="20"/>
      <w:lang w:val="en-US" w:bidi="en-US"/>
    </w:rPr>
  </w:style>
  <w:style w:type="paragraph" w:customStyle="1" w:styleId="xl85">
    <w:name w:val="xl85"/>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w:hAnsi="Arial" w:cs="Arial"/>
      <w:b/>
      <w:bCs/>
      <w:sz w:val="20"/>
      <w:szCs w:val="20"/>
      <w:lang w:val="en-US" w:bidi="en-US"/>
    </w:rPr>
  </w:style>
  <w:style w:type="paragraph" w:customStyle="1" w:styleId="xl86">
    <w:name w:val="xl86"/>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w:hAnsi="Arial" w:cs="Arial"/>
      <w:sz w:val="20"/>
      <w:szCs w:val="20"/>
      <w:lang w:val="en-US" w:bidi="en-US"/>
    </w:rPr>
  </w:style>
  <w:style w:type="paragraph" w:customStyle="1" w:styleId="xl87">
    <w:name w:val="xl87"/>
    <w:basedOn w:val="af8"/>
    <w:qFormat/>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w:hAnsi="Arial" w:cs="Arial"/>
      <w:sz w:val="20"/>
      <w:szCs w:val="20"/>
      <w:lang w:val="en-US" w:bidi="en-US"/>
    </w:rPr>
  </w:style>
  <w:style w:type="paragraph" w:customStyle="1" w:styleId="xl88">
    <w:name w:val="xl88"/>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w:hAnsi="Arial" w:cs="Arial"/>
      <w:sz w:val="20"/>
      <w:szCs w:val="20"/>
      <w:lang w:val="en-US" w:bidi="en-US"/>
    </w:rPr>
  </w:style>
  <w:style w:type="paragraph" w:customStyle="1" w:styleId="xl89">
    <w:name w:val="xl89"/>
    <w:basedOn w:val="af8"/>
    <w:qFormat/>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w:hAnsi="Arial" w:cs="Arial"/>
      <w:sz w:val="20"/>
      <w:szCs w:val="20"/>
      <w:lang w:val="en-US" w:bidi="en-US"/>
    </w:rPr>
  </w:style>
  <w:style w:type="paragraph" w:customStyle="1" w:styleId="xl90">
    <w:name w:val="xl90"/>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ascii="Arial" w:hAnsi="Arial" w:cs="Arial"/>
      <w:b/>
      <w:bCs/>
      <w:lang w:val="en-US" w:bidi="en-US"/>
    </w:rPr>
  </w:style>
  <w:style w:type="paragraph" w:customStyle="1" w:styleId="xl91">
    <w:name w:val="xl91"/>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ascii="Arial" w:hAnsi="Arial" w:cs="Arial"/>
      <w:b/>
      <w:bCs/>
      <w:sz w:val="20"/>
      <w:szCs w:val="20"/>
      <w:lang w:val="en-US" w:bidi="en-US"/>
    </w:rPr>
  </w:style>
  <w:style w:type="paragraph" w:customStyle="1" w:styleId="xl92">
    <w:name w:val="xl92"/>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w:hAnsi="Arial" w:cs="Arial"/>
      <w:b/>
      <w:bCs/>
      <w:lang w:val="en-US" w:bidi="en-US"/>
    </w:rPr>
  </w:style>
  <w:style w:type="paragraph" w:customStyle="1" w:styleId="xl93">
    <w:name w:val="xl93"/>
    <w:basedOn w:val="af8"/>
    <w:qFormat/>
    <w:pPr>
      <w:pBdr>
        <w:left w:val="single" w:sz="4" w:space="0" w:color="auto"/>
        <w:bottom w:val="single" w:sz="4" w:space="0" w:color="auto"/>
        <w:right w:val="single" w:sz="4" w:space="0" w:color="auto"/>
      </w:pBdr>
      <w:spacing w:before="100" w:beforeAutospacing="1" w:after="100" w:afterAutospacing="1" w:line="360" w:lineRule="auto"/>
      <w:textAlignment w:val="center"/>
    </w:pPr>
    <w:rPr>
      <w:rFonts w:ascii="Arial" w:hAnsi="Arial" w:cs="Arial"/>
      <w:sz w:val="20"/>
      <w:szCs w:val="20"/>
      <w:lang w:val="en-US" w:bidi="en-US"/>
    </w:rPr>
  </w:style>
  <w:style w:type="paragraph" w:customStyle="1" w:styleId="xl94">
    <w:name w:val="xl94"/>
    <w:basedOn w:val="af8"/>
    <w:qFormat/>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w:hAnsi="Arial" w:cs="Arial"/>
      <w:sz w:val="20"/>
      <w:szCs w:val="20"/>
      <w:lang w:val="en-US" w:bidi="en-US"/>
    </w:rPr>
  </w:style>
  <w:style w:type="paragraph" w:customStyle="1" w:styleId="xl95">
    <w:name w:val="xl95"/>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w:hAnsi="Arial" w:cs="Arial"/>
      <w:sz w:val="20"/>
      <w:szCs w:val="20"/>
      <w:lang w:val="en-US" w:bidi="en-US"/>
    </w:rPr>
  </w:style>
  <w:style w:type="paragraph" w:customStyle="1" w:styleId="xl96">
    <w:name w:val="xl96"/>
    <w:basedOn w:val="af8"/>
    <w:qFormat/>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w:hAnsi="Arial" w:cs="Arial"/>
      <w:sz w:val="20"/>
      <w:szCs w:val="20"/>
      <w:lang w:val="en-US" w:bidi="en-US"/>
    </w:rPr>
  </w:style>
  <w:style w:type="paragraph" w:customStyle="1" w:styleId="xl97">
    <w:name w:val="xl97"/>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ascii="Arial" w:hAnsi="Arial" w:cs="Arial"/>
      <w:b/>
      <w:bCs/>
      <w:sz w:val="20"/>
      <w:szCs w:val="20"/>
      <w:lang w:val="en-US" w:bidi="en-US"/>
    </w:rPr>
  </w:style>
  <w:style w:type="paragraph" w:customStyle="1" w:styleId="xl98">
    <w:name w:val="xl98"/>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cstheme="majorBidi"/>
      <w:lang w:val="en-US" w:bidi="en-US"/>
    </w:rPr>
  </w:style>
  <w:style w:type="paragraph" w:customStyle="1" w:styleId="3f1">
    <w:name w:val="Заголовок 3 уровкнь"/>
    <w:basedOn w:val="1a"/>
    <w:link w:val="3f2"/>
    <w:autoRedefine/>
    <w:qFormat/>
    <w:pPr>
      <w:pageBreakBefore w:val="0"/>
      <w:numPr>
        <w:numId w:val="0"/>
      </w:numPr>
      <w:spacing w:before="240"/>
      <w:mirrorIndents/>
      <w:outlineLvl w:val="9"/>
    </w:pPr>
    <w:rPr>
      <w:spacing w:val="0"/>
      <w:kern w:val="28"/>
    </w:rPr>
  </w:style>
  <w:style w:type="paragraph" w:customStyle="1" w:styleId="2f6">
    <w:name w:val="Заголовок 2 ур"/>
    <w:basedOn w:val="1a"/>
    <w:link w:val="2f7"/>
    <w:autoRedefine/>
    <w:qFormat/>
    <w:pPr>
      <w:pageBreakBefore w:val="0"/>
      <w:numPr>
        <w:numId w:val="0"/>
      </w:numPr>
      <w:tabs>
        <w:tab w:val="num" w:pos="846"/>
        <w:tab w:val="left" w:pos="1080"/>
      </w:tabs>
      <w:spacing w:before="240"/>
      <w:mirrorIndents/>
      <w:outlineLvl w:val="9"/>
    </w:pPr>
    <w:rPr>
      <w:rFonts w:eastAsia="Times New Roman"/>
      <w:bCs/>
      <w:color w:val="1F497D"/>
      <w:lang w:eastAsia="ru-RU"/>
    </w:rPr>
  </w:style>
  <w:style w:type="character" w:customStyle="1" w:styleId="3f2">
    <w:name w:val="Заголовок 3 уровкнь Знак"/>
    <w:basedOn w:val="1f0"/>
    <w:link w:val="3f1"/>
    <w:rsid w:val="00F55091"/>
    <w:rPr>
      <w:rFonts w:ascii="Times New Roman" w:hAnsi="Times New Roman"/>
      <w:b/>
      <w:caps/>
      <w:spacing w:val="5"/>
      <w:kern w:val="28"/>
      <w:sz w:val="24"/>
      <w:szCs w:val="36"/>
      <w:lang w:val="ru-RU"/>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9"/>
    <w:rPr>
      <w:rFonts w:ascii="Arial" w:hAnsi="Arial" w:cs="Arial"/>
      <w:b/>
      <w:bCs/>
      <w:sz w:val="26"/>
      <w:szCs w:val="26"/>
      <w:lang w:val="ru-RU" w:eastAsia="ru-RU" w:bidi="ar-SA"/>
    </w:rPr>
  </w:style>
  <w:style w:type="paragraph" w:customStyle="1" w:styleId="afffff9">
    <w:name w:val="Основной с отступом и интервалом"/>
    <w:basedOn w:val="affffb"/>
    <w:qFormat/>
    <w:pPr>
      <w:tabs>
        <w:tab w:val="left" w:pos="709"/>
      </w:tabs>
      <w:spacing w:before="60" w:line="360" w:lineRule="auto"/>
      <w:ind w:left="0" w:firstLine="709"/>
      <w:jc w:val="both"/>
    </w:pPr>
    <w:rPr>
      <w:rFonts w:ascii="Times New Roman" w:eastAsia="Times New Roman" w:hAnsi="Times New Roman"/>
      <w:szCs w:val="24"/>
      <w:lang w:eastAsia="ru-RU"/>
    </w:rPr>
  </w:style>
  <w:style w:type="paragraph" w:styleId="afffffa">
    <w:name w:val="Subtitle"/>
    <w:basedOn w:val="af8"/>
    <w:next w:val="af8"/>
    <w:link w:val="afffffb"/>
    <w:uiPriority w:val="99"/>
    <w:qFormat/>
    <w:pPr>
      <w:spacing w:line="360" w:lineRule="auto"/>
      <w:ind w:firstLine="680"/>
      <w:jc w:val="both"/>
    </w:pPr>
    <w:rPr>
      <w:rFonts w:asciiTheme="majorHAnsi" w:eastAsiaTheme="majorEastAsia" w:hAnsiTheme="majorHAnsi" w:cstheme="majorBidi"/>
      <w:i/>
      <w:iCs/>
      <w:smallCaps/>
      <w:spacing w:val="10"/>
      <w:sz w:val="28"/>
      <w:szCs w:val="28"/>
      <w:lang w:val="en-US" w:eastAsia="en-US" w:bidi="en-US"/>
    </w:rPr>
  </w:style>
  <w:style w:type="character" w:customStyle="1" w:styleId="afffffb">
    <w:name w:val="Подзаголовок Знак"/>
    <w:basedOn w:val="af9"/>
    <w:link w:val="afffffa"/>
    <w:uiPriority w:val="99"/>
    <w:rsid w:val="00F55091"/>
    <w:rPr>
      <w:i/>
      <w:iCs/>
      <w:smallCaps/>
      <w:spacing w:val="10"/>
      <w:sz w:val="28"/>
      <w:szCs w:val="28"/>
    </w:rPr>
  </w:style>
  <w:style w:type="paragraph" w:customStyle="1" w:styleId="afffffc">
    <w:name w:val="Стиль полужирный все прописные"/>
    <w:basedOn w:val="af8"/>
    <w:link w:val="afffffd"/>
    <w:qFormat/>
    <w:pPr>
      <w:tabs>
        <w:tab w:val="num" w:pos="0"/>
      </w:tabs>
      <w:spacing w:line="360" w:lineRule="auto"/>
      <w:ind w:firstLine="709"/>
      <w:jc w:val="both"/>
    </w:pPr>
    <w:rPr>
      <w:rFonts w:cstheme="majorBidi"/>
      <w:sz w:val="26"/>
      <w:szCs w:val="26"/>
      <w:lang w:val="en-US" w:bidi="en-US"/>
    </w:rPr>
  </w:style>
  <w:style w:type="character" w:customStyle="1" w:styleId="afffffd">
    <w:name w:val="Стиль полужирный все прописные Знак"/>
    <w:basedOn w:val="af9"/>
    <w:link w:val="afffffc"/>
    <w:rsid w:val="00F55091"/>
    <w:rPr>
      <w:rFonts w:ascii="Times New Roman" w:eastAsia="Times New Roman" w:hAnsi="Times New Roman"/>
      <w:sz w:val="26"/>
      <w:szCs w:val="26"/>
      <w:lang w:eastAsia="ru-RU"/>
    </w:rPr>
  </w:style>
  <w:style w:type="paragraph" w:customStyle="1" w:styleId="afffffe">
    <w:name w:val="Ввод осн.текста"/>
    <w:basedOn w:val="af8"/>
    <w:link w:val="affffff"/>
    <w:qFormat/>
    <w:pPr>
      <w:tabs>
        <w:tab w:val="num" w:pos="343"/>
      </w:tabs>
      <w:spacing w:line="360" w:lineRule="auto"/>
      <w:ind w:left="343" w:firstLine="737"/>
      <w:jc w:val="both"/>
    </w:pPr>
    <w:rPr>
      <w:rFonts w:cstheme="majorBidi"/>
      <w:sz w:val="26"/>
      <w:szCs w:val="26"/>
      <w:lang w:val="en-US" w:bidi="en-US"/>
    </w:rPr>
  </w:style>
  <w:style w:type="character" w:customStyle="1" w:styleId="affffff">
    <w:name w:val="Ввод осн.текста Знак"/>
    <w:basedOn w:val="af9"/>
    <w:link w:val="afffffe"/>
    <w:locked/>
    <w:rsid w:val="00F55091"/>
    <w:rPr>
      <w:rFonts w:ascii="Times New Roman" w:eastAsia="Times New Roman" w:hAnsi="Times New Roman"/>
      <w:sz w:val="26"/>
      <w:szCs w:val="26"/>
      <w:lang w:eastAsia="ru-RU"/>
    </w:rPr>
  </w:style>
  <w:style w:type="paragraph" w:customStyle="1" w:styleId="12125">
    <w:name w:val="Стиль 12 пт По ширине Первая строка:  125 см Междустр.интервал:..."/>
    <w:basedOn w:val="af8"/>
    <w:qFormat/>
    <w:pPr>
      <w:spacing w:line="360" w:lineRule="auto"/>
      <w:ind w:firstLine="709"/>
      <w:jc w:val="both"/>
    </w:pPr>
    <w:rPr>
      <w:rFonts w:cstheme="majorBidi"/>
      <w:sz w:val="26"/>
      <w:szCs w:val="20"/>
      <w:lang w:val="en-US" w:bidi="en-US"/>
    </w:rPr>
  </w:style>
  <w:style w:type="paragraph" w:customStyle="1" w:styleId="xl184">
    <w:name w:val="xl184"/>
    <w:basedOn w:val="af8"/>
    <w:qFormat/>
    <w:pPr>
      <w:spacing w:before="100" w:beforeAutospacing="1" w:after="100" w:afterAutospacing="1" w:line="360" w:lineRule="auto"/>
      <w:ind w:firstLine="709"/>
      <w:jc w:val="both"/>
      <w:textAlignment w:val="center"/>
    </w:pPr>
    <w:rPr>
      <w:rFonts w:cstheme="majorBidi"/>
      <w:sz w:val="26"/>
      <w:szCs w:val="26"/>
      <w:lang w:val="en-US" w:bidi="en-US"/>
    </w:rPr>
  </w:style>
  <w:style w:type="paragraph" w:customStyle="1" w:styleId="xl185">
    <w:name w:val="xl185"/>
    <w:basedOn w:val="af8"/>
    <w:qFormat/>
    <w:pPr>
      <w:spacing w:before="100" w:beforeAutospacing="1" w:after="100" w:afterAutospacing="1" w:line="360" w:lineRule="auto"/>
      <w:ind w:firstLine="709"/>
      <w:jc w:val="both"/>
      <w:textAlignment w:val="center"/>
    </w:pPr>
    <w:rPr>
      <w:rFonts w:cstheme="majorBidi"/>
      <w:sz w:val="26"/>
      <w:szCs w:val="26"/>
      <w:lang w:val="en-US" w:bidi="en-US"/>
    </w:rPr>
  </w:style>
  <w:style w:type="paragraph" w:customStyle="1" w:styleId="xl186">
    <w:name w:val="xl186"/>
    <w:basedOn w:val="af8"/>
    <w:qFormat/>
    <w:pPr>
      <w:spacing w:before="100" w:beforeAutospacing="1" w:after="100" w:afterAutospacing="1" w:line="360" w:lineRule="auto"/>
      <w:ind w:firstLine="709"/>
      <w:jc w:val="both"/>
      <w:textAlignment w:val="center"/>
    </w:pPr>
    <w:rPr>
      <w:rFonts w:cstheme="majorBidi"/>
      <w:color w:val="000000"/>
      <w:sz w:val="26"/>
      <w:szCs w:val="26"/>
      <w:lang w:val="en-US" w:bidi="en-US"/>
    </w:rPr>
  </w:style>
  <w:style w:type="paragraph" w:customStyle="1" w:styleId="xl187">
    <w:name w:val="xl187"/>
    <w:basedOn w:val="af8"/>
    <w:qFormat/>
    <w:pPr>
      <w:spacing w:before="100" w:beforeAutospacing="1" w:after="100" w:afterAutospacing="1" w:line="360" w:lineRule="auto"/>
      <w:ind w:firstLine="709"/>
      <w:jc w:val="both"/>
      <w:textAlignment w:val="center"/>
    </w:pPr>
    <w:rPr>
      <w:rFonts w:cstheme="majorBidi"/>
      <w:i/>
      <w:iCs/>
      <w:sz w:val="26"/>
      <w:szCs w:val="26"/>
      <w:lang w:val="en-US" w:bidi="en-US"/>
    </w:rPr>
  </w:style>
  <w:style w:type="paragraph" w:customStyle="1" w:styleId="xl188">
    <w:name w:val="xl188"/>
    <w:basedOn w:val="af8"/>
    <w:qFormat/>
    <w:pPr>
      <w:spacing w:before="100" w:beforeAutospacing="1" w:after="100" w:afterAutospacing="1" w:line="360" w:lineRule="auto"/>
      <w:ind w:firstLine="709"/>
      <w:jc w:val="both"/>
      <w:textAlignment w:val="center"/>
    </w:pPr>
    <w:rPr>
      <w:rFonts w:cstheme="majorBidi"/>
      <w:sz w:val="26"/>
      <w:szCs w:val="26"/>
      <w:lang w:val="en-US" w:bidi="en-US"/>
    </w:rPr>
  </w:style>
  <w:style w:type="paragraph" w:customStyle="1" w:styleId="xl189">
    <w:name w:val="xl189"/>
    <w:basedOn w:val="af8"/>
    <w:qFormat/>
    <w:pPr>
      <w:pBdr>
        <w:top w:val="single" w:sz="8" w:space="0" w:color="auto"/>
        <w:bottom w:val="single" w:sz="8" w:space="0" w:color="auto"/>
      </w:pBdr>
      <w:spacing w:before="100" w:beforeAutospacing="1" w:after="100" w:afterAutospacing="1" w:line="360" w:lineRule="auto"/>
      <w:ind w:firstLine="709"/>
      <w:jc w:val="both"/>
      <w:textAlignment w:val="center"/>
    </w:pPr>
    <w:rPr>
      <w:rFonts w:cstheme="majorBidi"/>
      <w:b/>
      <w:bCs/>
      <w:sz w:val="18"/>
      <w:szCs w:val="18"/>
      <w:lang w:val="en-US" w:bidi="en-US"/>
    </w:rPr>
  </w:style>
  <w:style w:type="paragraph" w:customStyle="1" w:styleId="xl190">
    <w:name w:val="xl190"/>
    <w:basedOn w:val="af8"/>
    <w:qFormat/>
    <w:pPr>
      <w:pBdr>
        <w:top w:val="single" w:sz="8" w:space="0" w:color="auto"/>
        <w:bottom w:val="single" w:sz="8" w:space="0" w:color="auto"/>
      </w:pBdr>
      <w:spacing w:before="100" w:beforeAutospacing="1" w:after="100" w:afterAutospacing="1" w:line="360" w:lineRule="auto"/>
      <w:ind w:firstLine="709"/>
      <w:jc w:val="both"/>
      <w:textAlignment w:val="center"/>
    </w:pPr>
    <w:rPr>
      <w:rFonts w:cstheme="majorBidi"/>
      <w:b/>
      <w:bCs/>
      <w:sz w:val="26"/>
      <w:szCs w:val="26"/>
      <w:lang w:val="en-US" w:bidi="en-US"/>
    </w:rPr>
  </w:style>
  <w:style w:type="paragraph" w:customStyle="1" w:styleId="xl191">
    <w:name w:val="xl191"/>
    <w:basedOn w:val="af8"/>
    <w:qFormat/>
    <w:pPr>
      <w:pBdr>
        <w:top w:val="single" w:sz="8" w:space="0" w:color="auto"/>
        <w:bottom w:val="single" w:sz="8" w:space="0" w:color="auto"/>
      </w:pBdr>
      <w:spacing w:before="100" w:beforeAutospacing="1" w:after="100" w:afterAutospacing="1" w:line="360" w:lineRule="auto"/>
      <w:ind w:firstLine="709"/>
      <w:jc w:val="both"/>
      <w:textAlignment w:val="center"/>
    </w:pPr>
    <w:rPr>
      <w:rFonts w:cstheme="majorBidi"/>
      <w:b/>
      <w:bCs/>
      <w:sz w:val="26"/>
      <w:szCs w:val="26"/>
      <w:lang w:val="en-US" w:bidi="en-US"/>
    </w:rPr>
  </w:style>
  <w:style w:type="paragraph" w:customStyle="1" w:styleId="xl192">
    <w:name w:val="xl192"/>
    <w:basedOn w:val="af8"/>
    <w:qFormat/>
    <w:pPr>
      <w:shd w:val="clear" w:color="auto" w:fill="C0C0C0"/>
      <w:spacing w:before="100" w:beforeAutospacing="1" w:after="100" w:afterAutospacing="1" w:line="360" w:lineRule="auto"/>
      <w:ind w:firstLine="709"/>
      <w:jc w:val="both"/>
      <w:textAlignment w:val="center"/>
    </w:pPr>
    <w:rPr>
      <w:rFonts w:cstheme="majorBidi"/>
      <w:b/>
      <w:bCs/>
      <w:szCs w:val="22"/>
      <w:lang w:val="en-US" w:bidi="en-US"/>
    </w:rPr>
  </w:style>
  <w:style w:type="paragraph" w:customStyle="1" w:styleId="xl193">
    <w:name w:val="xl193"/>
    <w:basedOn w:val="af8"/>
    <w:qFormat/>
    <w:pPr>
      <w:shd w:val="clear" w:color="auto" w:fill="C0C0C0"/>
      <w:spacing w:before="100" w:beforeAutospacing="1" w:after="100" w:afterAutospacing="1" w:line="360" w:lineRule="auto"/>
      <w:ind w:firstLine="709"/>
      <w:jc w:val="center"/>
      <w:textAlignment w:val="center"/>
    </w:pPr>
    <w:rPr>
      <w:rFonts w:cstheme="majorBidi"/>
      <w:b/>
      <w:bCs/>
      <w:sz w:val="26"/>
      <w:szCs w:val="26"/>
      <w:lang w:val="en-US" w:bidi="en-US"/>
    </w:rPr>
  </w:style>
  <w:style w:type="paragraph" w:customStyle="1" w:styleId="xl194">
    <w:name w:val="xl194"/>
    <w:basedOn w:val="af8"/>
    <w:qFormat/>
    <w:pPr>
      <w:spacing w:before="100" w:beforeAutospacing="1" w:after="100" w:afterAutospacing="1" w:line="360" w:lineRule="auto"/>
      <w:ind w:firstLine="709"/>
      <w:jc w:val="both"/>
      <w:textAlignment w:val="center"/>
    </w:pPr>
    <w:rPr>
      <w:rFonts w:cstheme="majorBidi"/>
      <w:b/>
      <w:bCs/>
      <w:sz w:val="18"/>
      <w:szCs w:val="18"/>
      <w:lang w:val="en-US" w:bidi="en-US"/>
    </w:rPr>
  </w:style>
  <w:style w:type="paragraph" w:customStyle="1" w:styleId="xl195">
    <w:name w:val="xl195"/>
    <w:basedOn w:val="af8"/>
    <w:qFormat/>
    <w:pPr>
      <w:spacing w:before="100" w:beforeAutospacing="1" w:after="100" w:afterAutospacing="1" w:line="360" w:lineRule="auto"/>
      <w:ind w:firstLine="709"/>
      <w:jc w:val="center"/>
      <w:textAlignment w:val="center"/>
    </w:pPr>
    <w:rPr>
      <w:rFonts w:cstheme="majorBidi"/>
      <w:b/>
      <w:bCs/>
      <w:sz w:val="18"/>
      <w:szCs w:val="18"/>
      <w:lang w:val="en-US" w:bidi="en-US"/>
    </w:rPr>
  </w:style>
  <w:style w:type="paragraph" w:customStyle="1" w:styleId="xl196">
    <w:name w:val="xl196"/>
    <w:basedOn w:val="af8"/>
    <w:qFormat/>
    <w:pPr>
      <w:shd w:val="clear" w:color="auto" w:fill="CCFFCC"/>
      <w:spacing w:before="100" w:beforeAutospacing="1" w:after="100" w:afterAutospacing="1" w:line="360" w:lineRule="auto"/>
      <w:ind w:firstLine="709"/>
      <w:jc w:val="both"/>
      <w:textAlignment w:val="center"/>
    </w:pPr>
    <w:rPr>
      <w:rFonts w:cstheme="majorBidi"/>
      <w:b/>
      <w:bCs/>
      <w:szCs w:val="22"/>
      <w:lang w:val="en-US" w:bidi="en-US"/>
    </w:rPr>
  </w:style>
  <w:style w:type="paragraph" w:customStyle="1" w:styleId="xl197">
    <w:name w:val="xl197"/>
    <w:basedOn w:val="af8"/>
    <w:qFormat/>
    <w:pPr>
      <w:shd w:val="clear" w:color="auto" w:fill="CCFFCC"/>
      <w:spacing w:before="100" w:beforeAutospacing="1" w:after="100" w:afterAutospacing="1" w:line="360" w:lineRule="auto"/>
      <w:ind w:firstLine="709"/>
      <w:jc w:val="center"/>
      <w:textAlignment w:val="center"/>
    </w:pPr>
    <w:rPr>
      <w:rFonts w:cstheme="majorBidi"/>
      <w:b/>
      <w:bCs/>
      <w:sz w:val="26"/>
      <w:szCs w:val="26"/>
      <w:lang w:val="en-US" w:bidi="en-US"/>
    </w:rPr>
  </w:style>
  <w:style w:type="paragraph" w:customStyle="1" w:styleId="xl198">
    <w:name w:val="xl198"/>
    <w:basedOn w:val="af8"/>
    <w:qFormat/>
    <w:pPr>
      <w:spacing w:before="100" w:beforeAutospacing="1" w:after="100" w:afterAutospacing="1" w:line="360" w:lineRule="auto"/>
      <w:ind w:firstLine="709"/>
      <w:jc w:val="both"/>
      <w:textAlignment w:val="center"/>
    </w:pPr>
    <w:rPr>
      <w:rFonts w:cstheme="majorBidi"/>
      <w:sz w:val="26"/>
      <w:szCs w:val="26"/>
      <w:u w:val="single"/>
      <w:lang w:val="en-US" w:bidi="en-US"/>
    </w:rPr>
  </w:style>
  <w:style w:type="paragraph" w:customStyle="1" w:styleId="xl199">
    <w:name w:val="xl199"/>
    <w:basedOn w:val="af8"/>
    <w:qFormat/>
    <w:pPr>
      <w:shd w:val="clear" w:color="auto" w:fill="C0C0C0"/>
      <w:spacing w:before="100" w:beforeAutospacing="1" w:after="100" w:afterAutospacing="1" w:line="360" w:lineRule="auto"/>
      <w:ind w:firstLine="709"/>
      <w:jc w:val="center"/>
      <w:textAlignment w:val="center"/>
    </w:pPr>
    <w:rPr>
      <w:rFonts w:cstheme="majorBidi"/>
      <w:b/>
      <w:bCs/>
      <w:sz w:val="26"/>
      <w:szCs w:val="26"/>
      <w:u w:val="single"/>
      <w:lang w:val="en-US" w:bidi="en-US"/>
    </w:rPr>
  </w:style>
  <w:style w:type="paragraph" w:customStyle="1" w:styleId="xl200">
    <w:name w:val="xl200"/>
    <w:basedOn w:val="af8"/>
    <w:qFormat/>
    <w:pPr>
      <w:spacing w:before="100" w:beforeAutospacing="1" w:after="100" w:afterAutospacing="1" w:line="360" w:lineRule="auto"/>
      <w:ind w:firstLine="709"/>
      <w:jc w:val="both"/>
      <w:textAlignment w:val="center"/>
    </w:pPr>
    <w:rPr>
      <w:rFonts w:cstheme="majorBidi"/>
      <w:sz w:val="26"/>
      <w:szCs w:val="26"/>
      <w:u w:val="single"/>
      <w:lang w:val="en-US" w:bidi="en-US"/>
    </w:rPr>
  </w:style>
  <w:style w:type="paragraph" w:customStyle="1" w:styleId="xl201">
    <w:name w:val="xl201"/>
    <w:basedOn w:val="af8"/>
    <w:qFormat/>
    <w:pPr>
      <w:shd w:val="clear" w:color="auto" w:fill="C0C0C0"/>
      <w:spacing w:before="100" w:beforeAutospacing="1" w:after="100" w:afterAutospacing="1" w:line="360" w:lineRule="auto"/>
      <w:ind w:firstLine="709"/>
      <w:jc w:val="center"/>
      <w:textAlignment w:val="center"/>
    </w:pPr>
    <w:rPr>
      <w:rFonts w:cstheme="majorBidi"/>
      <w:b/>
      <w:bCs/>
      <w:sz w:val="26"/>
      <w:szCs w:val="26"/>
      <w:u w:val="single"/>
      <w:lang w:val="en-US" w:bidi="en-US"/>
    </w:rPr>
  </w:style>
  <w:style w:type="paragraph" w:customStyle="1" w:styleId="xl202">
    <w:name w:val="xl202"/>
    <w:basedOn w:val="af8"/>
    <w:qFormat/>
    <w:pPr>
      <w:spacing w:before="100" w:beforeAutospacing="1" w:after="100" w:afterAutospacing="1" w:line="360" w:lineRule="auto"/>
      <w:ind w:firstLine="709"/>
      <w:jc w:val="center"/>
      <w:textAlignment w:val="top"/>
    </w:pPr>
    <w:rPr>
      <w:rFonts w:cstheme="majorBidi"/>
      <w:b/>
      <w:bCs/>
      <w:sz w:val="32"/>
      <w:szCs w:val="32"/>
      <w:lang w:val="en-US" w:bidi="en-US"/>
    </w:rPr>
  </w:style>
  <w:style w:type="paragraph" w:customStyle="1" w:styleId="affffff0">
    <w:name w:val="заг табл"/>
    <w:basedOn w:val="af8"/>
    <w:qFormat/>
    <w:pPr>
      <w:spacing w:line="360" w:lineRule="auto"/>
      <w:ind w:firstLine="709"/>
      <w:jc w:val="center"/>
    </w:pPr>
    <w:rPr>
      <w:rFonts w:cstheme="majorBidi"/>
      <w:sz w:val="26"/>
      <w:szCs w:val="20"/>
      <w:lang w:val="en-US" w:bidi="en-US"/>
    </w:rPr>
  </w:style>
  <w:style w:type="paragraph" w:customStyle="1" w:styleId="1fd">
    <w:name w:val="Обычный1"/>
    <w:qFormat/>
    <w:rPr>
      <w:snapToGrid w:val="0"/>
    </w:rPr>
  </w:style>
  <w:style w:type="paragraph" w:customStyle="1" w:styleId="affffff1">
    <w:name w:val="Текст документа"/>
    <w:basedOn w:val="afffff1"/>
    <w:qFormat/>
    <w:pPr>
      <w:ind w:firstLine="720"/>
    </w:pPr>
    <w:rPr>
      <w:rFonts w:ascii="Times New Roman" w:eastAsia="Times New Roman" w:hAnsi="Times New Roman"/>
      <w:sz w:val="28"/>
      <w:szCs w:val="20"/>
      <w:lang w:eastAsia="ru-RU"/>
    </w:rPr>
  </w:style>
  <w:style w:type="paragraph" w:customStyle="1" w:styleId="affffff2">
    <w:name w:val="№ табл"/>
    <w:basedOn w:val="af8"/>
    <w:qFormat/>
    <w:pPr>
      <w:spacing w:line="360" w:lineRule="auto"/>
      <w:ind w:firstLine="709"/>
      <w:jc w:val="right"/>
    </w:pPr>
    <w:rPr>
      <w:rFonts w:cstheme="majorBidi"/>
      <w:sz w:val="26"/>
      <w:szCs w:val="20"/>
      <w:lang w:val="en-US" w:bidi="en-US"/>
    </w:rPr>
  </w:style>
  <w:style w:type="paragraph" w:customStyle="1" w:styleId="2f8">
    <w:name w:val="заголовок 2"/>
    <w:basedOn w:val="23"/>
    <w:next w:val="af8"/>
    <w:link w:val="210"/>
    <w:qFormat/>
    <w:pPr>
      <w:numPr>
        <w:ilvl w:val="0"/>
        <w:numId w:val="0"/>
      </w:num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lang w:eastAsia="ru-RU"/>
    </w:rPr>
  </w:style>
  <w:style w:type="paragraph" w:styleId="affffff3">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文字缩进,普通文字 Char Char Char,普通文字 Char Char Char Char Char Char Char Char"/>
    <w:basedOn w:val="af8"/>
    <w:link w:val="affffff4"/>
    <w:qFormat/>
    <w:pPr>
      <w:spacing w:line="360" w:lineRule="auto"/>
      <w:ind w:firstLine="709"/>
      <w:jc w:val="both"/>
    </w:pPr>
    <w:rPr>
      <w:rFonts w:ascii="Courier New" w:hAnsi="Courier New" w:cstheme="majorBidi"/>
      <w:sz w:val="20"/>
      <w:szCs w:val="20"/>
      <w:lang w:val="en-US" w:bidi="en-US"/>
    </w:rPr>
  </w:style>
  <w:style w:type="character" w:customStyle="1" w:styleId="affffff4">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文字缩进 Знак"/>
    <w:basedOn w:val="af9"/>
    <w:link w:val="affffff3"/>
    <w:rsid w:val="00F55091"/>
    <w:rPr>
      <w:rFonts w:ascii="Courier New" w:eastAsia="Times New Roman" w:hAnsi="Courier New"/>
      <w:sz w:val="20"/>
      <w:szCs w:val="20"/>
      <w:lang w:eastAsia="ru-RU"/>
    </w:rPr>
  </w:style>
  <w:style w:type="paragraph" w:customStyle="1" w:styleId="affffff5">
    <w:name w:val="ВАДИМ"/>
    <w:basedOn w:val="af8"/>
    <w:link w:val="affffff6"/>
    <w:autoRedefine/>
    <w:qFormat/>
    <w:pPr>
      <w:spacing w:line="360" w:lineRule="auto"/>
      <w:ind w:firstLine="180"/>
      <w:jc w:val="both"/>
    </w:pPr>
    <w:rPr>
      <w:rFonts w:cs="Verdana"/>
      <w:spacing w:val="-2"/>
      <w:sz w:val="28"/>
      <w:szCs w:val="28"/>
      <w:lang w:val="en-US" w:eastAsia="en-US" w:bidi="en-US"/>
    </w:rPr>
  </w:style>
  <w:style w:type="character" w:customStyle="1" w:styleId="affffff6">
    <w:name w:val="ВАДИМ Знак"/>
    <w:basedOn w:val="af9"/>
    <w:link w:val="affffff5"/>
    <w:rsid w:val="00F55091"/>
    <w:rPr>
      <w:rFonts w:ascii="Times New Roman" w:eastAsia="Times New Roman" w:hAnsi="Times New Roman" w:cs="Verdana"/>
      <w:spacing w:val="-2"/>
      <w:sz w:val="28"/>
      <w:szCs w:val="28"/>
    </w:rPr>
  </w:style>
  <w:style w:type="paragraph" w:customStyle="1" w:styleId="1fe">
    <w:name w:val="1 простой"/>
    <w:basedOn w:val="af8"/>
    <w:qFormat/>
    <w:pPr>
      <w:tabs>
        <w:tab w:val="num" w:pos="360"/>
      </w:tabs>
      <w:spacing w:line="360" w:lineRule="auto"/>
      <w:ind w:firstLine="357"/>
      <w:jc w:val="both"/>
    </w:pPr>
    <w:rPr>
      <w:rFonts w:cs="Verdana"/>
      <w:sz w:val="26"/>
      <w:szCs w:val="20"/>
      <w:lang w:val="en-US" w:eastAsia="en-US" w:bidi="en-US"/>
    </w:rPr>
  </w:style>
  <w:style w:type="character" w:customStyle="1" w:styleId="affffff7">
    <w:name w:val="Список марк. Знак"/>
    <w:basedOn w:val="af9"/>
    <w:link w:val="af4"/>
    <w:locked/>
    <w:rsid w:val="00F55091"/>
    <w:rPr>
      <w:rFonts w:ascii="Times New Roman" w:eastAsia="Times New Roman" w:hAnsi="Times New Roman"/>
      <w:sz w:val="26"/>
      <w:szCs w:val="26"/>
      <w:lang w:eastAsia="ru-RU"/>
    </w:rPr>
  </w:style>
  <w:style w:type="paragraph" w:customStyle="1" w:styleId="af4">
    <w:name w:val="Список марк."/>
    <w:basedOn w:val="af8"/>
    <w:link w:val="affffff7"/>
    <w:qFormat/>
    <w:pPr>
      <w:numPr>
        <w:numId w:val="10"/>
      </w:numPr>
      <w:spacing w:line="360" w:lineRule="auto"/>
      <w:jc w:val="both"/>
    </w:pPr>
    <w:rPr>
      <w:rFonts w:cstheme="majorBidi"/>
      <w:sz w:val="26"/>
      <w:szCs w:val="26"/>
      <w:lang w:val="en-US" w:bidi="en-US"/>
    </w:rPr>
  </w:style>
  <w:style w:type="numbering" w:customStyle="1" w:styleId="2f9">
    <w:name w:val="Заголовок 2 уровень"/>
    <w:basedOn w:val="afb"/>
    <w:uiPriority w:val="99"/>
  </w:style>
  <w:style w:type="numbering" w:customStyle="1" w:styleId="3f3">
    <w:name w:val="Заголовок 3 ур"/>
    <w:basedOn w:val="afb"/>
    <w:uiPriority w:val="99"/>
  </w:style>
  <w:style w:type="character" w:customStyle="1" w:styleId="2f7">
    <w:name w:val="Заголовок 2 ур Знак"/>
    <w:basedOn w:val="1f0"/>
    <w:link w:val="2f6"/>
    <w:rsid w:val="00F55091"/>
    <w:rPr>
      <w:rFonts w:ascii="Times New Roman" w:eastAsia="Times New Roman" w:hAnsi="Times New Roman"/>
      <w:b/>
      <w:bCs/>
      <w:caps/>
      <w:color w:val="1F497D"/>
      <w:spacing w:val="5"/>
      <w:sz w:val="24"/>
      <w:szCs w:val="36"/>
      <w:lang w:val="ru-RU" w:eastAsia="ru-RU"/>
    </w:rPr>
  </w:style>
  <w:style w:type="character" w:customStyle="1" w:styleId="apple-style-span">
    <w:name w:val="apple-style-span"/>
    <w:basedOn w:val="af9"/>
  </w:style>
  <w:style w:type="paragraph" w:customStyle="1" w:styleId="xl99">
    <w:name w:val="xl99"/>
    <w:basedOn w:val="af8"/>
    <w:qFormat/>
    <w:pPr>
      <w:pBdr>
        <w:top w:val="single" w:sz="8" w:space="0" w:color="auto"/>
        <w:left w:val="single" w:sz="4" w:space="0" w:color="auto"/>
        <w:bottom w:val="single" w:sz="8" w:space="0" w:color="auto"/>
        <w:right w:val="single" w:sz="8" w:space="0" w:color="auto"/>
      </w:pBdr>
      <w:spacing w:before="100" w:beforeAutospacing="1" w:after="100" w:afterAutospacing="1" w:line="360" w:lineRule="auto"/>
      <w:jc w:val="center"/>
      <w:textAlignment w:val="top"/>
    </w:pPr>
    <w:rPr>
      <w:rFonts w:ascii="Calibri" w:hAnsi="Calibri" w:cstheme="majorBidi"/>
      <w:lang w:val="en-US" w:bidi="en-US"/>
    </w:rPr>
  </w:style>
  <w:style w:type="paragraph" w:customStyle="1" w:styleId="xl100">
    <w:name w:val="xl100"/>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pPr>
    <w:rPr>
      <w:rFonts w:ascii="Calibri" w:hAnsi="Calibri" w:cstheme="majorBidi"/>
      <w:lang w:val="en-US" w:bidi="en-US"/>
    </w:rPr>
  </w:style>
  <w:style w:type="paragraph" w:customStyle="1" w:styleId="xl101">
    <w:name w:val="xl101"/>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pPr>
    <w:rPr>
      <w:rFonts w:ascii="Calibri" w:hAnsi="Calibri" w:cstheme="majorBidi"/>
      <w:lang w:val="en-US" w:bidi="en-US"/>
    </w:rPr>
  </w:style>
  <w:style w:type="paragraph" w:customStyle="1" w:styleId="xl102">
    <w:name w:val="xl102"/>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top"/>
    </w:pPr>
    <w:rPr>
      <w:rFonts w:ascii="Calibri" w:hAnsi="Calibri" w:cstheme="majorBidi"/>
      <w:lang w:val="en-US" w:bidi="en-US"/>
    </w:rPr>
  </w:style>
  <w:style w:type="paragraph" w:customStyle="1" w:styleId="xl103">
    <w:name w:val="xl103"/>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top"/>
    </w:pPr>
    <w:rPr>
      <w:rFonts w:ascii="Calibri" w:hAnsi="Calibri" w:cstheme="majorBidi"/>
      <w:lang w:val="en-US" w:bidi="en-US"/>
    </w:rPr>
  </w:style>
  <w:style w:type="paragraph" w:customStyle="1" w:styleId="xl104">
    <w:name w:val="xl104"/>
    <w:basedOn w:val="af8"/>
    <w:qFormat/>
    <w:pPr>
      <w:pBdr>
        <w:top w:val="single" w:sz="8" w:space="0" w:color="auto"/>
        <w:left w:val="single" w:sz="8" w:space="0" w:color="auto"/>
        <w:bottom w:val="single" w:sz="4" w:space="0" w:color="auto"/>
        <w:right w:val="single" w:sz="4" w:space="0" w:color="auto"/>
      </w:pBdr>
      <w:spacing w:before="100" w:beforeAutospacing="1" w:after="100" w:afterAutospacing="1" w:line="360" w:lineRule="auto"/>
      <w:jc w:val="center"/>
      <w:textAlignment w:val="top"/>
    </w:pPr>
    <w:rPr>
      <w:rFonts w:ascii="Calibri" w:hAnsi="Calibri" w:cstheme="majorBidi"/>
      <w:lang w:val="en-US" w:bidi="en-US"/>
    </w:rPr>
  </w:style>
  <w:style w:type="paragraph" w:customStyle="1" w:styleId="xl105">
    <w:name w:val="xl105"/>
    <w:basedOn w:val="af8"/>
    <w:qFormat/>
    <w:pPr>
      <w:pBdr>
        <w:top w:val="single" w:sz="8" w:space="0" w:color="auto"/>
        <w:left w:val="single" w:sz="4" w:space="0" w:color="auto"/>
        <w:bottom w:val="single" w:sz="4" w:space="0" w:color="auto"/>
        <w:right w:val="single" w:sz="4" w:space="0" w:color="auto"/>
      </w:pBdr>
      <w:spacing w:before="100" w:beforeAutospacing="1" w:after="100" w:afterAutospacing="1" w:line="360" w:lineRule="auto"/>
      <w:jc w:val="center"/>
      <w:textAlignment w:val="top"/>
    </w:pPr>
    <w:rPr>
      <w:rFonts w:ascii="Calibri" w:hAnsi="Calibri" w:cstheme="majorBidi"/>
      <w:lang w:val="en-US" w:bidi="en-US"/>
    </w:rPr>
  </w:style>
  <w:style w:type="paragraph" w:customStyle="1" w:styleId="xl106">
    <w:name w:val="xl106"/>
    <w:basedOn w:val="af8"/>
    <w:qFormat/>
    <w:pPr>
      <w:pBdr>
        <w:top w:val="single" w:sz="8" w:space="0" w:color="auto"/>
        <w:left w:val="single" w:sz="4" w:space="0" w:color="auto"/>
        <w:bottom w:val="single" w:sz="4" w:space="0" w:color="auto"/>
        <w:right w:val="single" w:sz="8" w:space="0" w:color="auto"/>
      </w:pBdr>
      <w:spacing w:before="100" w:beforeAutospacing="1" w:after="100" w:afterAutospacing="1" w:line="360" w:lineRule="auto"/>
      <w:jc w:val="center"/>
      <w:textAlignment w:val="top"/>
    </w:pPr>
    <w:rPr>
      <w:rFonts w:ascii="Calibri" w:hAnsi="Calibri" w:cstheme="majorBidi"/>
      <w:lang w:val="en-US" w:bidi="en-US"/>
    </w:rPr>
  </w:style>
  <w:style w:type="paragraph" w:customStyle="1" w:styleId="xl107">
    <w:name w:val="xl107"/>
    <w:basedOn w:val="af8"/>
    <w:qFormat/>
    <w:pPr>
      <w:pBdr>
        <w:top w:val="single" w:sz="4" w:space="0" w:color="auto"/>
        <w:left w:val="single" w:sz="8" w:space="0" w:color="auto"/>
        <w:right w:val="single" w:sz="4" w:space="0" w:color="auto"/>
      </w:pBdr>
      <w:spacing w:before="100" w:beforeAutospacing="1" w:after="100" w:afterAutospacing="1" w:line="360" w:lineRule="auto"/>
      <w:jc w:val="center"/>
      <w:textAlignment w:val="top"/>
    </w:pPr>
    <w:rPr>
      <w:rFonts w:ascii="Calibri" w:hAnsi="Calibri" w:cstheme="majorBidi"/>
      <w:lang w:val="en-US" w:bidi="en-US"/>
    </w:rPr>
  </w:style>
  <w:style w:type="paragraph" w:customStyle="1" w:styleId="xl172">
    <w:name w:val="xl172"/>
    <w:basedOn w:val="af8"/>
    <w:qFormat/>
    <w:pPr>
      <w:pBdr>
        <w:top w:val="single" w:sz="8" w:space="0" w:color="auto"/>
      </w:pBdr>
      <w:spacing w:before="100" w:beforeAutospacing="1" w:after="100" w:afterAutospacing="1" w:line="360" w:lineRule="auto"/>
    </w:pPr>
    <w:rPr>
      <w:rFonts w:ascii="Calibri" w:hAnsi="Calibri" w:cstheme="majorBidi"/>
      <w:lang w:val="en-US" w:bidi="en-US"/>
    </w:rPr>
  </w:style>
  <w:style w:type="paragraph" w:customStyle="1" w:styleId="xl173">
    <w:name w:val="xl173"/>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174">
    <w:name w:val="xl174"/>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175">
    <w:name w:val="xl175"/>
    <w:basedOn w:val="af8"/>
    <w:qFormat/>
    <w:pPr>
      <w:pBdr>
        <w:left w:val="single" w:sz="4" w:space="0" w:color="auto"/>
        <w:bottom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176">
    <w:name w:val="xl176"/>
    <w:basedOn w:val="af8"/>
    <w:qFormat/>
    <w:pPr>
      <w:pBdr>
        <w:top w:val="single" w:sz="4" w:space="0" w:color="auto"/>
        <w:left w:val="single" w:sz="4" w:space="0" w:color="auto"/>
        <w:bottom w:val="single" w:sz="8" w:space="0" w:color="auto"/>
      </w:pBdr>
      <w:spacing w:before="100" w:beforeAutospacing="1" w:after="100" w:afterAutospacing="1" w:line="360" w:lineRule="auto"/>
    </w:pPr>
    <w:rPr>
      <w:rFonts w:ascii="Calibri" w:hAnsi="Calibri" w:cstheme="majorBidi"/>
      <w:b/>
      <w:bCs/>
      <w:i/>
      <w:iCs/>
      <w:lang w:val="en-US" w:bidi="en-US"/>
    </w:rPr>
  </w:style>
  <w:style w:type="paragraph" w:customStyle="1" w:styleId="xl177">
    <w:name w:val="xl177"/>
    <w:basedOn w:val="af8"/>
    <w:qFormat/>
    <w:pPr>
      <w:pBdr>
        <w:top w:val="single" w:sz="4" w:space="0" w:color="auto"/>
        <w:left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178">
    <w:name w:val="xl178"/>
    <w:basedOn w:val="af8"/>
    <w:qFormat/>
    <w:pPr>
      <w:pBdr>
        <w:top w:val="single" w:sz="4" w:space="0" w:color="auto"/>
        <w:left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179">
    <w:name w:val="xl179"/>
    <w:basedOn w:val="af8"/>
    <w:qFormat/>
    <w:pPr>
      <w:pBdr>
        <w:top w:val="single" w:sz="4" w:space="0" w:color="auto"/>
        <w:left w:val="single" w:sz="4" w:space="0" w:color="auto"/>
      </w:pBdr>
      <w:spacing w:before="100" w:beforeAutospacing="1" w:after="100" w:afterAutospacing="1" w:line="360" w:lineRule="auto"/>
    </w:pPr>
    <w:rPr>
      <w:rFonts w:ascii="Calibri" w:hAnsi="Calibri" w:cstheme="majorBidi"/>
      <w:b/>
      <w:bCs/>
      <w:i/>
      <w:iCs/>
      <w:lang w:val="en-US" w:bidi="en-US"/>
    </w:rPr>
  </w:style>
  <w:style w:type="paragraph" w:customStyle="1" w:styleId="xl180">
    <w:name w:val="xl180"/>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181">
    <w:name w:val="xl181"/>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182">
    <w:name w:val="xl182"/>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Arial CYR" w:hAnsi="Arial CYR" w:cs="Arial CYR"/>
      <w:lang w:val="en-US" w:bidi="en-US"/>
    </w:rPr>
  </w:style>
  <w:style w:type="paragraph" w:customStyle="1" w:styleId="xl183">
    <w:name w:val="xl183"/>
    <w:basedOn w:val="af8"/>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pPr>
    <w:rPr>
      <w:rFonts w:ascii="Calibri" w:hAnsi="Calibri" w:cstheme="majorBidi"/>
      <w:lang w:val="en-US" w:bidi="en-US"/>
    </w:rPr>
  </w:style>
  <w:style w:type="paragraph" w:customStyle="1" w:styleId="xl203">
    <w:name w:val="xl203"/>
    <w:basedOn w:val="af8"/>
    <w:qFormat/>
    <w:pPr>
      <w:pBdr>
        <w:left w:val="single" w:sz="4" w:space="0" w:color="auto"/>
        <w:bottom w:val="single" w:sz="4" w:space="0" w:color="auto"/>
        <w:right w:val="single" w:sz="4" w:space="0" w:color="auto"/>
      </w:pBdr>
      <w:spacing w:before="100" w:beforeAutospacing="1" w:after="100" w:afterAutospacing="1" w:line="360" w:lineRule="auto"/>
      <w:textAlignment w:val="top"/>
    </w:pPr>
    <w:rPr>
      <w:rFonts w:ascii="Calibri" w:hAnsi="Calibri" w:cstheme="majorBidi"/>
      <w:lang w:val="en-US" w:bidi="en-US"/>
    </w:rPr>
  </w:style>
  <w:style w:type="paragraph" w:customStyle="1" w:styleId="xl204">
    <w:name w:val="xl204"/>
    <w:basedOn w:val="af8"/>
    <w:qFormat/>
    <w:pPr>
      <w:pBdr>
        <w:top w:val="single" w:sz="4" w:space="0" w:color="auto"/>
        <w:left w:val="single" w:sz="4" w:space="0" w:color="auto"/>
        <w:right w:val="single" w:sz="4" w:space="0" w:color="auto"/>
      </w:pBdr>
      <w:spacing w:before="100" w:beforeAutospacing="1" w:after="100" w:afterAutospacing="1" w:line="360" w:lineRule="auto"/>
      <w:textAlignment w:val="top"/>
    </w:pPr>
    <w:rPr>
      <w:rFonts w:ascii="Calibri" w:hAnsi="Calibri" w:cstheme="majorBidi"/>
      <w:lang w:val="en-US" w:bidi="en-US"/>
    </w:rPr>
  </w:style>
  <w:style w:type="paragraph" w:customStyle="1" w:styleId="xl205">
    <w:name w:val="xl205"/>
    <w:basedOn w:val="af8"/>
    <w:qFormat/>
    <w:pPr>
      <w:pBdr>
        <w:top w:val="single" w:sz="4" w:space="0" w:color="auto"/>
        <w:left w:val="single" w:sz="4" w:space="0" w:color="auto"/>
        <w:right w:val="single" w:sz="4" w:space="0" w:color="auto"/>
      </w:pBdr>
      <w:spacing w:before="100" w:beforeAutospacing="1" w:after="100" w:afterAutospacing="1" w:line="360" w:lineRule="auto"/>
      <w:textAlignment w:val="top"/>
    </w:pPr>
    <w:rPr>
      <w:rFonts w:ascii="Calibri" w:hAnsi="Calibri" w:cstheme="majorBidi"/>
      <w:lang w:val="en-US" w:bidi="en-US"/>
    </w:rPr>
  </w:style>
  <w:style w:type="paragraph" w:customStyle="1" w:styleId="xl206">
    <w:name w:val="xl206"/>
    <w:basedOn w:val="af8"/>
    <w:qFormat/>
    <w:pPr>
      <w:pBdr>
        <w:top w:val="single" w:sz="4" w:space="0" w:color="auto"/>
        <w:left w:val="single" w:sz="4" w:space="0" w:color="auto"/>
        <w:right w:val="single" w:sz="8" w:space="0" w:color="auto"/>
      </w:pBdr>
      <w:spacing w:before="100" w:beforeAutospacing="1" w:after="100" w:afterAutospacing="1" w:line="360" w:lineRule="auto"/>
      <w:textAlignment w:val="top"/>
    </w:pPr>
    <w:rPr>
      <w:rFonts w:ascii="Calibri" w:hAnsi="Calibri" w:cstheme="majorBidi"/>
      <w:lang w:val="en-US" w:bidi="en-US"/>
    </w:rPr>
  </w:style>
  <w:style w:type="paragraph" w:customStyle="1" w:styleId="xl207">
    <w:name w:val="xl207"/>
    <w:basedOn w:val="af8"/>
    <w:qFormat/>
    <w:pPr>
      <w:pBdr>
        <w:bottom w:val="single" w:sz="4" w:space="0" w:color="auto"/>
        <w:right w:val="single" w:sz="4" w:space="0" w:color="auto"/>
      </w:pBdr>
      <w:spacing w:before="100" w:beforeAutospacing="1" w:after="100" w:afterAutospacing="1" w:line="360" w:lineRule="auto"/>
      <w:textAlignment w:val="top"/>
    </w:pPr>
    <w:rPr>
      <w:rFonts w:ascii="Calibri" w:hAnsi="Calibri" w:cstheme="majorBidi"/>
      <w:lang w:val="en-US" w:bidi="en-US"/>
    </w:rPr>
  </w:style>
  <w:style w:type="paragraph" w:customStyle="1" w:styleId="xl208">
    <w:name w:val="xl208"/>
    <w:basedOn w:val="af8"/>
    <w:qFormat/>
    <w:pPr>
      <w:pBdr>
        <w:top w:val="single" w:sz="4" w:space="0" w:color="auto"/>
        <w:bottom w:val="single" w:sz="4" w:space="0" w:color="auto"/>
        <w:right w:val="single" w:sz="4" w:space="0" w:color="auto"/>
      </w:pBdr>
      <w:spacing w:before="100" w:beforeAutospacing="1" w:after="100" w:afterAutospacing="1" w:line="360" w:lineRule="auto"/>
      <w:textAlignment w:val="top"/>
    </w:pPr>
    <w:rPr>
      <w:rFonts w:ascii="Calibri" w:hAnsi="Calibri" w:cstheme="majorBidi"/>
      <w:lang w:val="en-US" w:bidi="en-US"/>
    </w:rPr>
  </w:style>
  <w:style w:type="paragraph" w:customStyle="1" w:styleId="xl209">
    <w:name w:val="xl209"/>
    <w:basedOn w:val="af8"/>
    <w:qFormat/>
    <w:pPr>
      <w:pBdr>
        <w:top w:val="single" w:sz="4" w:space="0" w:color="auto"/>
        <w:right w:val="single" w:sz="4" w:space="0" w:color="auto"/>
      </w:pBdr>
      <w:spacing w:before="100" w:beforeAutospacing="1" w:after="100" w:afterAutospacing="1" w:line="360" w:lineRule="auto"/>
      <w:textAlignment w:val="top"/>
    </w:pPr>
    <w:rPr>
      <w:rFonts w:ascii="Calibri" w:hAnsi="Calibri" w:cstheme="majorBidi"/>
      <w:lang w:val="en-US" w:bidi="en-US"/>
    </w:rPr>
  </w:style>
  <w:style w:type="paragraph" w:customStyle="1" w:styleId="xl210">
    <w:name w:val="xl210"/>
    <w:basedOn w:val="af8"/>
    <w:qFormat/>
    <w:pPr>
      <w:pBdr>
        <w:right w:val="single" w:sz="4" w:space="0" w:color="auto"/>
      </w:pBdr>
      <w:spacing w:before="100" w:beforeAutospacing="1" w:after="100" w:afterAutospacing="1" w:line="360" w:lineRule="auto"/>
      <w:textAlignment w:val="top"/>
    </w:pPr>
    <w:rPr>
      <w:rFonts w:ascii="Calibri" w:hAnsi="Calibri" w:cstheme="majorBidi"/>
      <w:lang w:val="en-US" w:bidi="en-US"/>
    </w:rPr>
  </w:style>
  <w:style w:type="paragraph" w:customStyle="1" w:styleId="xl211">
    <w:name w:val="xl211"/>
    <w:basedOn w:val="af8"/>
    <w:qFormat/>
    <w:pPr>
      <w:pBdr>
        <w:bottom w:val="single" w:sz="4" w:space="0" w:color="auto"/>
        <w:right w:val="single" w:sz="4" w:space="0" w:color="auto"/>
      </w:pBdr>
      <w:spacing w:before="100" w:beforeAutospacing="1" w:after="100" w:afterAutospacing="1" w:line="360" w:lineRule="auto"/>
      <w:textAlignment w:val="top"/>
    </w:pPr>
    <w:rPr>
      <w:rFonts w:ascii="Calibri" w:hAnsi="Calibri" w:cstheme="majorBidi"/>
      <w:lang w:val="en-US" w:bidi="en-US"/>
    </w:rPr>
  </w:style>
  <w:style w:type="paragraph" w:customStyle="1" w:styleId="xl212">
    <w:name w:val="xl212"/>
    <w:basedOn w:val="af8"/>
    <w:qFormat/>
    <w:pPr>
      <w:pBdr>
        <w:top w:val="single" w:sz="4" w:space="0" w:color="auto"/>
        <w:bottom w:val="single" w:sz="8" w:space="0" w:color="auto"/>
        <w:right w:val="single" w:sz="4" w:space="0" w:color="auto"/>
      </w:pBdr>
      <w:spacing w:before="100" w:beforeAutospacing="1" w:after="100" w:afterAutospacing="1" w:line="360" w:lineRule="auto"/>
      <w:textAlignment w:val="top"/>
    </w:pPr>
    <w:rPr>
      <w:rFonts w:ascii="Calibri" w:hAnsi="Calibri" w:cstheme="majorBidi"/>
      <w:lang w:val="en-US" w:bidi="en-US"/>
    </w:rPr>
  </w:style>
  <w:style w:type="paragraph" w:customStyle="1" w:styleId="xl213">
    <w:name w:val="xl213"/>
    <w:basedOn w:val="af8"/>
    <w:qFormat/>
    <w:pPr>
      <w:spacing w:before="100" w:beforeAutospacing="1" w:after="100" w:afterAutospacing="1" w:line="360" w:lineRule="auto"/>
      <w:textAlignment w:val="center"/>
    </w:pPr>
    <w:rPr>
      <w:rFonts w:ascii="Calibri" w:hAnsi="Calibri" w:cstheme="majorBidi"/>
      <w:szCs w:val="22"/>
      <w:lang w:val="en-US" w:bidi="en-US"/>
    </w:rPr>
  </w:style>
  <w:style w:type="paragraph" w:customStyle="1" w:styleId="xl214">
    <w:name w:val="xl214"/>
    <w:basedOn w:val="af8"/>
    <w:qFormat/>
    <w:pPr>
      <w:pBdr>
        <w:top w:val="single" w:sz="4" w:space="0" w:color="auto"/>
        <w:bottom w:val="single" w:sz="8" w:space="0" w:color="auto"/>
      </w:pBdr>
      <w:spacing w:before="100" w:beforeAutospacing="1" w:after="100" w:afterAutospacing="1" w:line="360" w:lineRule="auto"/>
    </w:pPr>
    <w:rPr>
      <w:rFonts w:ascii="Calibri" w:hAnsi="Calibri" w:cstheme="majorBidi"/>
      <w:szCs w:val="22"/>
      <w:lang w:val="en-US" w:bidi="en-US"/>
    </w:rPr>
  </w:style>
  <w:style w:type="paragraph" w:customStyle="1" w:styleId="xl215">
    <w:name w:val="xl215"/>
    <w:basedOn w:val="af8"/>
    <w:qFormat/>
    <w:pPr>
      <w:pBdr>
        <w:top w:val="single" w:sz="4" w:space="0" w:color="auto"/>
        <w:bottom w:val="single" w:sz="8" w:space="0" w:color="auto"/>
      </w:pBdr>
      <w:spacing w:before="100" w:beforeAutospacing="1" w:after="100" w:afterAutospacing="1" w:line="360" w:lineRule="auto"/>
    </w:pPr>
    <w:rPr>
      <w:rFonts w:ascii="Calibri" w:hAnsi="Calibri" w:cstheme="majorBidi"/>
      <w:b/>
      <w:bCs/>
      <w:szCs w:val="22"/>
      <w:lang w:val="en-US" w:bidi="en-US"/>
    </w:rPr>
  </w:style>
  <w:style w:type="paragraph" w:customStyle="1" w:styleId="xl216">
    <w:name w:val="xl216"/>
    <w:basedOn w:val="af8"/>
    <w:qFormat/>
    <w:pPr>
      <w:pBdr>
        <w:top w:val="single" w:sz="4" w:space="0" w:color="auto"/>
        <w:bottom w:val="single" w:sz="8"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217">
    <w:name w:val="xl217"/>
    <w:basedOn w:val="af8"/>
    <w:qFormat/>
    <w:pPr>
      <w:pBdr>
        <w:top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218">
    <w:name w:val="xl218"/>
    <w:basedOn w:val="af8"/>
    <w:qFormat/>
    <w:pPr>
      <w:pBdr>
        <w:top w:val="single" w:sz="8" w:space="0" w:color="auto"/>
        <w:left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219">
    <w:name w:val="xl219"/>
    <w:basedOn w:val="af8"/>
    <w:qFormat/>
    <w:pPr>
      <w:pBdr>
        <w:top w:val="single" w:sz="4" w:space="0" w:color="auto"/>
        <w:left w:val="single" w:sz="8" w:space="0" w:color="auto"/>
        <w:bottom w:val="single" w:sz="8" w:space="0" w:color="auto"/>
      </w:pBdr>
      <w:spacing w:before="100" w:beforeAutospacing="1" w:after="100" w:afterAutospacing="1" w:line="360" w:lineRule="auto"/>
      <w:jc w:val="center"/>
    </w:pPr>
    <w:rPr>
      <w:rFonts w:ascii="Calibri" w:hAnsi="Calibri" w:cstheme="majorBidi"/>
      <w:lang w:val="en-US" w:bidi="en-US"/>
    </w:rPr>
  </w:style>
  <w:style w:type="paragraph" w:customStyle="1" w:styleId="xl220">
    <w:name w:val="xl220"/>
    <w:basedOn w:val="af8"/>
    <w:qFormat/>
    <w:pPr>
      <w:pBdr>
        <w:top w:val="single" w:sz="4" w:space="0" w:color="auto"/>
        <w:bottom w:val="single" w:sz="8" w:space="0" w:color="auto"/>
      </w:pBdr>
      <w:spacing w:before="100" w:beforeAutospacing="1" w:after="100" w:afterAutospacing="1" w:line="360" w:lineRule="auto"/>
      <w:jc w:val="center"/>
      <w:textAlignment w:val="top"/>
    </w:pPr>
    <w:rPr>
      <w:rFonts w:ascii="Calibri" w:hAnsi="Calibri" w:cstheme="majorBidi"/>
      <w:b/>
      <w:bCs/>
      <w:lang w:val="en-US" w:bidi="en-US"/>
    </w:rPr>
  </w:style>
  <w:style w:type="paragraph" w:customStyle="1" w:styleId="xl221">
    <w:name w:val="xl221"/>
    <w:basedOn w:val="af8"/>
    <w:qFormat/>
    <w:pPr>
      <w:pBdr>
        <w:top w:val="single" w:sz="4" w:space="0" w:color="auto"/>
        <w:right w:val="single" w:sz="4" w:space="0" w:color="auto"/>
      </w:pBdr>
      <w:spacing w:before="100" w:beforeAutospacing="1" w:after="100" w:afterAutospacing="1" w:line="360" w:lineRule="auto"/>
      <w:textAlignment w:val="top"/>
    </w:pPr>
    <w:rPr>
      <w:rFonts w:ascii="Calibri" w:hAnsi="Calibri" w:cstheme="majorBidi"/>
      <w:lang w:val="en-US" w:bidi="en-US"/>
    </w:rPr>
  </w:style>
  <w:style w:type="paragraph" w:customStyle="1" w:styleId="xl222">
    <w:name w:val="xl222"/>
    <w:basedOn w:val="af8"/>
    <w:qFormat/>
    <w:pPr>
      <w:pBdr>
        <w:top w:val="single" w:sz="4" w:space="0" w:color="auto"/>
        <w:left w:val="single" w:sz="4" w:space="0" w:color="auto"/>
        <w:right w:val="single" w:sz="4" w:space="0" w:color="auto"/>
      </w:pBdr>
      <w:spacing w:before="100" w:beforeAutospacing="1" w:after="100" w:afterAutospacing="1" w:line="360" w:lineRule="auto"/>
      <w:jc w:val="right"/>
      <w:textAlignment w:val="top"/>
    </w:pPr>
    <w:rPr>
      <w:rFonts w:ascii="Calibri" w:hAnsi="Calibri" w:cstheme="majorBidi"/>
      <w:lang w:val="en-US" w:bidi="en-US"/>
    </w:rPr>
  </w:style>
  <w:style w:type="paragraph" w:customStyle="1" w:styleId="xl223">
    <w:name w:val="xl223"/>
    <w:basedOn w:val="af8"/>
    <w:qFormat/>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right"/>
      <w:textAlignment w:val="top"/>
    </w:pPr>
    <w:rPr>
      <w:rFonts w:ascii="Calibri" w:hAnsi="Calibri" w:cstheme="majorBidi"/>
      <w:b/>
      <w:bCs/>
      <w:i/>
      <w:iCs/>
      <w:lang w:val="en-US" w:bidi="en-US"/>
    </w:rPr>
  </w:style>
  <w:style w:type="paragraph" w:customStyle="1" w:styleId="xl224">
    <w:name w:val="xl224"/>
    <w:basedOn w:val="af8"/>
    <w:qFormat/>
    <w:pPr>
      <w:pBdr>
        <w:top w:val="single" w:sz="4" w:space="0" w:color="auto"/>
        <w:bottom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225">
    <w:name w:val="xl225"/>
    <w:basedOn w:val="af8"/>
    <w:qFormat/>
    <w:pPr>
      <w:pBdr>
        <w:top w:val="single" w:sz="4" w:space="0" w:color="auto"/>
        <w:right w:val="single" w:sz="4" w:space="0" w:color="auto"/>
      </w:pBdr>
      <w:spacing w:before="100" w:beforeAutospacing="1" w:after="100" w:afterAutospacing="1" w:line="360" w:lineRule="auto"/>
      <w:textAlignment w:val="top"/>
    </w:pPr>
    <w:rPr>
      <w:rFonts w:ascii="Calibri" w:hAnsi="Calibri" w:cstheme="majorBidi"/>
      <w:lang w:val="en-US" w:bidi="en-US"/>
    </w:rPr>
  </w:style>
  <w:style w:type="paragraph" w:customStyle="1" w:styleId="xl226">
    <w:name w:val="xl226"/>
    <w:basedOn w:val="af8"/>
    <w:qFormat/>
    <w:pPr>
      <w:pBdr>
        <w:left w:val="single" w:sz="8" w:space="0" w:color="auto"/>
      </w:pBdr>
      <w:spacing w:before="100" w:beforeAutospacing="1" w:after="100" w:afterAutospacing="1" w:line="360" w:lineRule="auto"/>
      <w:jc w:val="center"/>
    </w:pPr>
    <w:rPr>
      <w:rFonts w:ascii="Calibri" w:hAnsi="Calibri" w:cstheme="majorBidi"/>
      <w:lang w:val="en-US" w:bidi="en-US"/>
    </w:rPr>
  </w:style>
  <w:style w:type="paragraph" w:customStyle="1" w:styleId="xl227">
    <w:name w:val="xl227"/>
    <w:basedOn w:val="af8"/>
    <w:qFormat/>
    <w:pPr>
      <w:pBdr>
        <w:left w:val="single" w:sz="8" w:space="0" w:color="auto"/>
      </w:pBdr>
      <w:spacing w:before="100" w:beforeAutospacing="1" w:after="100" w:afterAutospacing="1" w:line="360" w:lineRule="auto"/>
      <w:jc w:val="center"/>
      <w:textAlignment w:val="center"/>
    </w:pPr>
    <w:rPr>
      <w:rFonts w:ascii="Calibri" w:hAnsi="Calibri" w:cstheme="majorBidi"/>
      <w:lang w:val="en-US" w:bidi="en-US"/>
    </w:rPr>
  </w:style>
  <w:style w:type="paragraph" w:customStyle="1" w:styleId="xl228">
    <w:name w:val="xl228"/>
    <w:basedOn w:val="af8"/>
    <w:qFormat/>
    <w:pPr>
      <w:pBdr>
        <w:top w:val="single" w:sz="4" w:space="0" w:color="auto"/>
        <w:bottom w:val="single" w:sz="8" w:space="0" w:color="auto"/>
        <w:right w:val="single" w:sz="4" w:space="0" w:color="auto"/>
      </w:pBdr>
      <w:spacing w:before="100" w:beforeAutospacing="1" w:after="100" w:afterAutospacing="1" w:line="360" w:lineRule="auto"/>
    </w:pPr>
    <w:rPr>
      <w:rFonts w:ascii="Calibri" w:hAnsi="Calibri" w:cstheme="majorBidi"/>
      <w:b/>
      <w:bCs/>
      <w:i/>
      <w:iCs/>
      <w:lang w:val="en-US" w:bidi="en-US"/>
    </w:rPr>
  </w:style>
  <w:style w:type="paragraph" w:customStyle="1" w:styleId="xl229">
    <w:name w:val="xl229"/>
    <w:basedOn w:val="af8"/>
    <w:qFormat/>
    <w:pPr>
      <w:pBdr>
        <w:top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230">
    <w:name w:val="xl230"/>
    <w:basedOn w:val="af8"/>
    <w:qFormat/>
    <w:pPr>
      <w:pBdr>
        <w:bottom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231">
    <w:name w:val="xl231"/>
    <w:basedOn w:val="af8"/>
    <w:qFormat/>
    <w:pPr>
      <w:pBdr>
        <w:top w:val="single" w:sz="4" w:space="0" w:color="auto"/>
        <w:bottom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232">
    <w:name w:val="xl232"/>
    <w:basedOn w:val="af8"/>
    <w:qFormat/>
    <w:pPr>
      <w:pBdr>
        <w:top w:val="single" w:sz="8" w:space="0" w:color="auto"/>
        <w:left w:val="single" w:sz="8" w:space="0" w:color="auto"/>
      </w:pBdr>
      <w:spacing w:before="100" w:beforeAutospacing="1" w:after="100" w:afterAutospacing="1" w:line="360" w:lineRule="auto"/>
      <w:jc w:val="center"/>
    </w:pPr>
    <w:rPr>
      <w:rFonts w:ascii="Calibri" w:hAnsi="Calibri" w:cstheme="majorBidi"/>
      <w:lang w:val="en-US" w:bidi="en-US"/>
    </w:rPr>
  </w:style>
  <w:style w:type="paragraph" w:customStyle="1" w:styleId="xl233">
    <w:name w:val="xl233"/>
    <w:basedOn w:val="af8"/>
    <w:qFormat/>
    <w:pPr>
      <w:pBdr>
        <w:top w:val="single" w:sz="8" w:space="0" w:color="auto"/>
      </w:pBdr>
      <w:spacing w:before="100" w:beforeAutospacing="1" w:after="100" w:afterAutospacing="1" w:line="360" w:lineRule="auto"/>
      <w:textAlignment w:val="center"/>
    </w:pPr>
    <w:rPr>
      <w:rFonts w:ascii="Calibri" w:hAnsi="Calibri" w:cstheme="majorBidi"/>
      <w:szCs w:val="22"/>
      <w:lang w:val="en-US" w:bidi="en-US"/>
    </w:rPr>
  </w:style>
  <w:style w:type="paragraph" w:customStyle="1" w:styleId="xl234">
    <w:name w:val="xl234"/>
    <w:basedOn w:val="af8"/>
    <w:qFormat/>
    <w:pPr>
      <w:spacing w:before="100" w:beforeAutospacing="1" w:after="100" w:afterAutospacing="1" w:line="360" w:lineRule="auto"/>
      <w:textAlignment w:val="center"/>
    </w:pPr>
    <w:rPr>
      <w:rFonts w:ascii="Calibri" w:hAnsi="Calibri" w:cstheme="majorBidi"/>
      <w:b/>
      <w:bCs/>
      <w:lang w:val="en-US" w:bidi="en-US"/>
    </w:rPr>
  </w:style>
  <w:style w:type="paragraph" w:customStyle="1" w:styleId="xl235">
    <w:name w:val="xl235"/>
    <w:basedOn w:val="af8"/>
    <w:qFormat/>
    <w:pPr>
      <w:pBdr>
        <w:left w:val="single" w:sz="8" w:space="0" w:color="auto"/>
        <w:bottom w:val="single" w:sz="4" w:space="0" w:color="auto"/>
      </w:pBdr>
      <w:spacing w:before="100" w:beforeAutospacing="1" w:after="100" w:afterAutospacing="1" w:line="360" w:lineRule="auto"/>
      <w:jc w:val="center"/>
    </w:pPr>
    <w:rPr>
      <w:rFonts w:ascii="Calibri" w:hAnsi="Calibri" w:cstheme="majorBidi"/>
      <w:lang w:val="en-US" w:bidi="en-US"/>
    </w:rPr>
  </w:style>
  <w:style w:type="paragraph" w:customStyle="1" w:styleId="xl236">
    <w:name w:val="xl236"/>
    <w:basedOn w:val="af8"/>
    <w:qFormat/>
    <w:pPr>
      <w:pBdr>
        <w:bottom w:val="single" w:sz="4" w:space="0" w:color="auto"/>
      </w:pBdr>
      <w:spacing w:before="100" w:beforeAutospacing="1" w:after="100" w:afterAutospacing="1" w:line="360" w:lineRule="auto"/>
      <w:textAlignment w:val="center"/>
    </w:pPr>
    <w:rPr>
      <w:rFonts w:ascii="Calibri" w:hAnsi="Calibri" w:cstheme="majorBidi"/>
      <w:b/>
      <w:bCs/>
      <w:lang w:val="en-US" w:bidi="en-US"/>
    </w:rPr>
  </w:style>
  <w:style w:type="paragraph" w:customStyle="1" w:styleId="xl237">
    <w:name w:val="xl237"/>
    <w:basedOn w:val="af8"/>
    <w:qFormat/>
    <w:pPr>
      <w:pBdr>
        <w:bottom w:val="single" w:sz="4" w:space="0" w:color="auto"/>
      </w:pBdr>
      <w:spacing w:before="100" w:beforeAutospacing="1" w:after="100" w:afterAutospacing="1" w:line="360" w:lineRule="auto"/>
      <w:textAlignment w:val="center"/>
    </w:pPr>
    <w:rPr>
      <w:rFonts w:ascii="Calibri" w:hAnsi="Calibri" w:cstheme="majorBidi"/>
      <w:szCs w:val="22"/>
      <w:lang w:val="en-US" w:bidi="en-US"/>
    </w:rPr>
  </w:style>
  <w:style w:type="paragraph" w:customStyle="1" w:styleId="xl238">
    <w:name w:val="xl238"/>
    <w:basedOn w:val="af8"/>
    <w:qFormat/>
    <w:pPr>
      <w:pBdr>
        <w:bottom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239">
    <w:name w:val="xl239"/>
    <w:basedOn w:val="af8"/>
    <w:qFormat/>
    <w:pPr>
      <w:pBdr>
        <w:top w:val="single" w:sz="4" w:space="0" w:color="auto"/>
        <w:bottom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240">
    <w:name w:val="xl240"/>
    <w:basedOn w:val="af8"/>
    <w:qFormat/>
    <w:pPr>
      <w:pBdr>
        <w:top w:val="single" w:sz="8" w:space="0" w:color="auto"/>
        <w:left w:val="single" w:sz="8" w:space="0" w:color="auto"/>
      </w:pBdr>
      <w:spacing w:before="100" w:beforeAutospacing="1" w:after="100" w:afterAutospacing="1" w:line="360" w:lineRule="auto"/>
      <w:jc w:val="center"/>
      <w:textAlignment w:val="top"/>
    </w:pPr>
    <w:rPr>
      <w:rFonts w:ascii="Calibri" w:hAnsi="Calibri" w:cstheme="majorBidi"/>
      <w:lang w:val="en-US" w:bidi="en-US"/>
    </w:rPr>
  </w:style>
  <w:style w:type="paragraph" w:customStyle="1" w:styleId="xl241">
    <w:name w:val="xl241"/>
    <w:basedOn w:val="af8"/>
    <w:qFormat/>
    <w:pPr>
      <w:pBdr>
        <w:left w:val="single" w:sz="8" w:space="0" w:color="auto"/>
        <w:bottom w:val="single" w:sz="4" w:space="0" w:color="auto"/>
      </w:pBdr>
      <w:spacing w:before="100" w:beforeAutospacing="1" w:after="100" w:afterAutospacing="1" w:line="360" w:lineRule="auto"/>
      <w:jc w:val="center"/>
      <w:textAlignment w:val="top"/>
    </w:pPr>
    <w:rPr>
      <w:rFonts w:ascii="Calibri" w:hAnsi="Calibri" w:cstheme="majorBidi"/>
      <w:lang w:val="en-US" w:bidi="en-US"/>
    </w:rPr>
  </w:style>
  <w:style w:type="paragraph" w:customStyle="1" w:styleId="xl242">
    <w:name w:val="xl242"/>
    <w:basedOn w:val="af8"/>
    <w:qFormat/>
    <w:pPr>
      <w:pBdr>
        <w:top w:val="single" w:sz="4" w:space="0" w:color="auto"/>
        <w:bottom w:val="single" w:sz="4" w:space="0" w:color="auto"/>
        <w:right w:val="single" w:sz="4" w:space="0" w:color="auto"/>
      </w:pBdr>
      <w:spacing w:before="100" w:beforeAutospacing="1" w:after="100" w:afterAutospacing="1" w:line="360" w:lineRule="auto"/>
      <w:textAlignment w:val="top"/>
    </w:pPr>
    <w:rPr>
      <w:rFonts w:ascii="Calibri" w:hAnsi="Calibri" w:cstheme="majorBidi"/>
      <w:sz w:val="16"/>
      <w:szCs w:val="16"/>
      <w:lang w:val="en-US" w:bidi="en-US"/>
    </w:rPr>
  </w:style>
  <w:style w:type="paragraph" w:customStyle="1" w:styleId="xl243">
    <w:name w:val="xl243"/>
    <w:basedOn w:val="af8"/>
    <w:qFormat/>
    <w:pPr>
      <w:pBdr>
        <w:top w:val="single" w:sz="8" w:space="0" w:color="auto"/>
        <w:right w:val="single" w:sz="4" w:space="0" w:color="auto"/>
      </w:pBdr>
      <w:spacing w:before="100" w:beforeAutospacing="1" w:after="100" w:afterAutospacing="1" w:line="360" w:lineRule="auto"/>
    </w:pPr>
    <w:rPr>
      <w:rFonts w:ascii="Calibri" w:hAnsi="Calibri" w:cstheme="majorBidi"/>
      <w:szCs w:val="22"/>
      <w:lang w:val="en-US" w:bidi="en-US"/>
    </w:rPr>
  </w:style>
  <w:style w:type="paragraph" w:customStyle="1" w:styleId="xl244">
    <w:name w:val="xl244"/>
    <w:basedOn w:val="af8"/>
    <w:qFormat/>
    <w:pPr>
      <w:pBdr>
        <w:right w:val="single" w:sz="4" w:space="0" w:color="auto"/>
      </w:pBdr>
      <w:spacing w:before="100" w:beforeAutospacing="1" w:after="100" w:afterAutospacing="1" w:line="360" w:lineRule="auto"/>
      <w:textAlignment w:val="center"/>
    </w:pPr>
    <w:rPr>
      <w:rFonts w:ascii="Calibri" w:hAnsi="Calibri" w:cstheme="majorBidi"/>
      <w:szCs w:val="22"/>
      <w:lang w:val="en-US" w:bidi="en-US"/>
    </w:rPr>
  </w:style>
  <w:style w:type="paragraph" w:customStyle="1" w:styleId="xl245">
    <w:name w:val="xl245"/>
    <w:basedOn w:val="af8"/>
    <w:qFormat/>
    <w:pPr>
      <w:pBdr>
        <w:bottom w:val="single" w:sz="4" w:space="0" w:color="auto"/>
        <w:right w:val="single" w:sz="4" w:space="0" w:color="auto"/>
      </w:pBdr>
      <w:spacing w:before="100" w:beforeAutospacing="1" w:after="100" w:afterAutospacing="1" w:line="360" w:lineRule="auto"/>
      <w:textAlignment w:val="center"/>
    </w:pPr>
    <w:rPr>
      <w:rFonts w:ascii="Calibri" w:hAnsi="Calibri" w:cstheme="majorBidi"/>
      <w:szCs w:val="22"/>
      <w:lang w:val="en-US" w:bidi="en-US"/>
    </w:rPr>
  </w:style>
  <w:style w:type="paragraph" w:customStyle="1" w:styleId="xl246">
    <w:name w:val="xl246"/>
    <w:basedOn w:val="af8"/>
    <w:qFormat/>
    <w:pPr>
      <w:pBdr>
        <w:top w:val="single" w:sz="8" w:space="0" w:color="auto"/>
        <w:bottom w:val="single" w:sz="8" w:space="0" w:color="auto"/>
      </w:pBdr>
      <w:spacing w:before="100" w:beforeAutospacing="1" w:after="100" w:afterAutospacing="1" w:line="360" w:lineRule="auto"/>
      <w:textAlignment w:val="center"/>
    </w:pPr>
    <w:rPr>
      <w:rFonts w:ascii="Calibri" w:hAnsi="Calibri" w:cstheme="majorBidi"/>
      <w:b/>
      <w:bCs/>
      <w:lang w:val="en-US" w:bidi="en-US"/>
    </w:rPr>
  </w:style>
  <w:style w:type="paragraph" w:customStyle="1" w:styleId="xl247">
    <w:name w:val="xl247"/>
    <w:basedOn w:val="af8"/>
    <w:qFormat/>
    <w:pPr>
      <w:pBdr>
        <w:bottom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248">
    <w:name w:val="xl248"/>
    <w:basedOn w:val="af8"/>
    <w:qFormat/>
    <w:pPr>
      <w:pBdr>
        <w:top w:val="single" w:sz="8" w:space="0" w:color="auto"/>
        <w:bottom w:val="single" w:sz="8" w:space="0" w:color="auto"/>
      </w:pBdr>
      <w:spacing w:before="100" w:beforeAutospacing="1" w:after="100" w:afterAutospacing="1" w:line="360" w:lineRule="auto"/>
      <w:jc w:val="center"/>
      <w:textAlignment w:val="top"/>
    </w:pPr>
    <w:rPr>
      <w:rFonts w:ascii="Calibri" w:hAnsi="Calibri" w:cstheme="majorBidi"/>
      <w:lang w:val="en-US" w:bidi="en-US"/>
    </w:rPr>
  </w:style>
  <w:style w:type="paragraph" w:customStyle="1" w:styleId="xl249">
    <w:name w:val="xl249"/>
    <w:basedOn w:val="af8"/>
    <w:qFormat/>
    <w:pPr>
      <w:pBdr>
        <w:top w:val="single" w:sz="8" w:space="0" w:color="auto"/>
        <w:bottom w:val="single" w:sz="8" w:space="0" w:color="auto"/>
        <w:right w:val="single" w:sz="8" w:space="0" w:color="auto"/>
      </w:pBdr>
      <w:spacing w:before="100" w:beforeAutospacing="1" w:after="100" w:afterAutospacing="1" w:line="360" w:lineRule="auto"/>
      <w:jc w:val="center"/>
      <w:textAlignment w:val="top"/>
    </w:pPr>
    <w:rPr>
      <w:rFonts w:ascii="Calibri" w:hAnsi="Calibri" w:cstheme="majorBidi"/>
      <w:lang w:val="en-US" w:bidi="en-US"/>
    </w:rPr>
  </w:style>
  <w:style w:type="paragraph" w:customStyle="1" w:styleId="xl250">
    <w:name w:val="xl250"/>
    <w:basedOn w:val="af8"/>
    <w:qFormat/>
    <w:pPr>
      <w:pBdr>
        <w:top w:val="single" w:sz="4" w:space="0" w:color="auto"/>
        <w:bottom w:val="single" w:sz="8" w:space="0" w:color="auto"/>
        <w:right w:val="single" w:sz="4" w:space="0" w:color="auto"/>
      </w:pBdr>
      <w:spacing w:before="100" w:beforeAutospacing="1" w:after="100" w:afterAutospacing="1" w:line="360" w:lineRule="auto"/>
    </w:pPr>
    <w:rPr>
      <w:rFonts w:ascii="Calibri" w:hAnsi="Calibri" w:cstheme="majorBidi"/>
      <w:b/>
      <w:bCs/>
      <w:lang w:val="en-US" w:bidi="en-US"/>
    </w:rPr>
  </w:style>
  <w:style w:type="paragraph" w:customStyle="1" w:styleId="xl251">
    <w:name w:val="xl251"/>
    <w:basedOn w:val="af8"/>
    <w:qFormat/>
    <w:pPr>
      <w:pBdr>
        <w:top w:val="single" w:sz="8" w:space="0" w:color="auto"/>
        <w:bottom w:val="single" w:sz="8" w:space="0" w:color="auto"/>
      </w:pBdr>
      <w:spacing w:before="100" w:beforeAutospacing="1" w:after="100" w:afterAutospacing="1" w:line="360" w:lineRule="auto"/>
      <w:jc w:val="center"/>
      <w:textAlignment w:val="top"/>
    </w:pPr>
    <w:rPr>
      <w:rFonts w:ascii="Calibri" w:hAnsi="Calibri" w:cstheme="majorBidi"/>
      <w:lang w:val="en-US" w:bidi="en-US"/>
    </w:rPr>
  </w:style>
  <w:style w:type="paragraph" w:customStyle="1" w:styleId="xl252">
    <w:name w:val="xl252"/>
    <w:basedOn w:val="af8"/>
    <w:qFormat/>
    <w:pPr>
      <w:pBdr>
        <w:top w:val="single" w:sz="8" w:space="0" w:color="auto"/>
        <w:left w:val="single" w:sz="8" w:space="0" w:color="auto"/>
        <w:bottom w:val="single" w:sz="8" w:space="0" w:color="auto"/>
      </w:pBdr>
      <w:spacing w:before="100" w:beforeAutospacing="1" w:after="100" w:afterAutospacing="1" w:line="360" w:lineRule="auto"/>
      <w:jc w:val="center"/>
      <w:textAlignment w:val="top"/>
    </w:pPr>
    <w:rPr>
      <w:rFonts w:ascii="Calibri" w:hAnsi="Calibri" w:cstheme="majorBidi"/>
      <w:lang w:val="en-US" w:bidi="en-US"/>
    </w:rPr>
  </w:style>
  <w:style w:type="paragraph" w:customStyle="1" w:styleId="xl253">
    <w:name w:val="xl253"/>
    <w:basedOn w:val="af8"/>
    <w:qFormat/>
    <w:pPr>
      <w:pBdr>
        <w:top w:val="single" w:sz="8" w:space="0" w:color="auto"/>
        <w:bottom w:val="single" w:sz="8" w:space="0" w:color="auto"/>
      </w:pBdr>
      <w:spacing w:before="100" w:beforeAutospacing="1" w:after="100" w:afterAutospacing="1" w:line="360" w:lineRule="auto"/>
    </w:pPr>
    <w:rPr>
      <w:rFonts w:ascii="Calibri" w:hAnsi="Calibri" w:cstheme="majorBidi"/>
      <w:lang w:val="en-US" w:bidi="en-US"/>
    </w:rPr>
  </w:style>
  <w:style w:type="paragraph" w:customStyle="1" w:styleId="xl254">
    <w:name w:val="xl254"/>
    <w:basedOn w:val="af8"/>
    <w:qFormat/>
    <w:pPr>
      <w:pBdr>
        <w:top w:val="single" w:sz="8" w:space="0" w:color="auto"/>
        <w:bottom w:val="single" w:sz="8" w:space="0" w:color="auto"/>
        <w:right w:val="single" w:sz="8" w:space="0" w:color="auto"/>
      </w:pBdr>
      <w:spacing w:before="100" w:beforeAutospacing="1" w:after="100" w:afterAutospacing="1" w:line="360" w:lineRule="auto"/>
    </w:pPr>
    <w:rPr>
      <w:rFonts w:ascii="Calibri" w:hAnsi="Calibri" w:cstheme="majorBidi"/>
      <w:b/>
      <w:bCs/>
      <w:i/>
      <w:iCs/>
      <w:lang w:val="en-US" w:bidi="en-US"/>
    </w:rPr>
  </w:style>
  <w:style w:type="paragraph" w:customStyle="1" w:styleId="xl255">
    <w:name w:val="xl255"/>
    <w:basedOn w:val="af8"/>
    <w:qFormat/>
    <w:pPr>
      <w:pBdr>
        <w:top w:val="single" w:sz="8" w:space="0" w:color="auto"/>
        <w:bottom w:val="single" w:sz="8" w:space="0" w:color="auto"/>
      </w:pBdr>
      <w:spacing w:before="100" w:beforeAutospacing="1" w:after="100" w:afterAutospacing="1" w:line="360" w:lineRule="auto"/>
      <w:jc w:val="center"/>
      <w:textAlignment w:val="center"/>
    </w:pPr>
    <w:rPr>
      <w:rFonts w:ascii="Calibri" w:hAnsi="Calibri" w:cstheme="majorBidi"/>
      <w:b/>
      <w:bCs/>
      <w:lang w:val="en-US" w:bidi="en-US"/>
    </w:rPr>
  </w:style>
  <w:style w:type="paragraph" w:customStyle="1" w:styleId="xl256">
    <w:name w:val="xl256"/>
    <w:basedOn w:val="af8"/>
    <w:qFormat/>
    <w:pPr>
      <w:pBdr>
        <w:top w:val="single" w:sz="8" w:space="0" w:color="auto"/>
        <w:bottom w:val="single" w:sz="8" w:space="0" w:color="auto"/>
      </w:pBdr>
      <w:spacing w:before="100" w:beforeAutospacing="1" w:after="100" w:afterAutospacing="1" w:line="360" w:lineRule="auto"/>
      <w:jc w:val="center"/>
      <w:textAlignment w:val="center"/>
    </w:pPr>
    <w:rPr>
      <w:rFonts w:ascii="Calibri" w:hAnsi="Calibri" w:cstheme="majorBidi"/>
      <w:b/>
      <w:bCs/>
      <w:sz w:val="18"/>
      <w:szCs w:val="18"/>
      <w:lang w:val="en-US" w:bidi="en-US"/>
    </w:rPr>
  </w:style>
  <w:style w:type="paragraph" w:customStyle="1" w:styleId="xl257">
    <w:name w:val="xl257"/>
    <w:basedOn w:val="af8"/>
    <w:qFormat/>
    <w:pPr>
      <w:pBdr>
        <w:top w:val="single" w:sz="4" w:space="0" w:color="auto"/>
        <w:bottom w:val="single" w:sz="8"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258">
    <w:name w:val="xl258"/>
    <w:basedOn w:val="af8"/>
    <w:qFormat/>
    <w:pPr>
      <w:pBdr>
        <w:right w:val="single" w:sz="4" w:space="0" w:color="auto"/>
      </w:pBdr>
      <w:spacing w:before="100" w:beforeAutospacing="1" w:after="100" w:afterAutospacing="1" w:line="360" w:lineRule="auto"/>
      <w:textAlignment w:val="center"/>
    </w:pPr>
    <w:rPr>
      <w:rFonts w:ascii="Calibri" w:hAnsi="Calibri" w:cstheme="majorBidi"/>
      <w:b/>
      <w:bCs/>
      <w:lang w:val="en-US" w:bidi="en-US"/>
    </w:rPr>
  </w:style>
  <w:style w:type="paragraph" w:customStyle="1" w:styleId="xl259">
    <w:name w:val="xl259"/>
    <w:basedOn w:val="af8"/>
    <w:qFormat/>
    <w:pPr>
      <w:pBdr>
        <w:left w:val="single" w:sz="8" w:space="0" w:color="auto"/>
      </w:pBdr>
      <w:spacing w:before="100" w:beforeAutospacing="1" w:after="100" w:afterAutospacing="1" w:line="360" w:lineRule="auto"/>
    </w:pPr>
    <w:rPr>
      <w:rFonts w:ascii="Calibri" w:hAnsi="Calibri" w:cstheme="majorBidi"/>
      <w:szCs w:val="22"/>
      <w:lang w:val="en-US" w:bidi="en-US"/>
    </w:rPr>
  </w:style>
  <w:style w:type="paragraph" w:customStyle="1" w:styleId="xl260">
    <w:name w:val="xl260"/>
    <w:basedOn w:val="af8"/>
    <w:qFormat/>
    <w:pPr>
      <w:pBdr>
        <w:top w:val="single" w:sz="4" w:space="0" w:color="auto"/>
        <w:bottom w:val="single" w:sz="8" w:space="0" w:color="auto"/>
        <w:right w:val="single" w:sz="4" w:space="0" w:color="auto"/>
      </w:pBdr>
      <w:spacing w:before="100" w:beforeAutospacing="1" w:after="100" w:afterAutospacing="1" w:line="360" w:lineRule="auto"/>
      <w:jc w:val="center"/>
      <w:textAlignment w:val="top"/>
    </w:pPr>
    <w:rPr>
      <w:rFonts w:ascii="Calibri" w:hAnsi="Calibri" w:cstheme="majorBidi"/>
      <w:b/>
      <w:bCs/>
      <w:lang w:val="en-US" w:bidi="en-US"/>
    </w:rPr>
  </w:style>
  <w:style w:type="paragraph" w:customStyle="1" w:styleId="xl261">
    <w:name w:val="xl261"/>
    <w:basedOn w:val="af8"/>
    <w:qFormat/>
    <w:pPr>
      <w:pBdr>
        <w:top w:val="single" w:sz="4" w:space="0" w:color="auto"/>
        <w:left w:val="single" w:sz="8" w:space="0" w:color="auto"/>
        <w:bottom w:val="single" w:sz="8" w:space="0" w:color="auto"/>
      </w:pBdr>
      <w:spacing w:before="100" w:beforeAutospacing="1" w:after="100" w:afterAutospacing="1" w:line="360" w:lineRule="auto"/>
      <w:jc w:val="center"/>
      <w:textAlignment w:val="top"/>
    </w:pPr>
    <w:rPr>
      <w:rFonts w:ascii="Calibri" w:hAnsi="Calibri" w:cstheme="majorBidi"/>
      <w:lang w:val="en-US" w:bidi="en-US"/>
    </w:rPr>
  </w:style>
  <w:style w:type="paragraph" w:customStyle="1" w:styleId="xl262">
    <w:name w:val="xl262"/>
    <w:basedOn w:val="af8"/>
    <w:qFormat/>
    <w:pPr>
      <w:pBdr>
        <w:top w:val="single" w:sz="4" w:space="0" w:color="auto"/>
        <w:bottom w:val="single" w:sz="8"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263">
    <w:name w:val="xl263"/>
    <w:basedOn w:val="af8"/>
    <w:qFormat/>
    <w:pPr>
      <w:pBdr>
        <w:top w:val="single" w:sz="8" w:space="0" w:color="auto"/>
      </w:pBdr>
      <w:spacing w:before="100" w:beforeAutospacing="1" w:after="100" w:afterAutospacing="1" w:line="360" w:lineRule="auto"/>
      <w:textAlignment w:val="center"/>
    </w:pPr>
    <w:rPr>
      <w:rFonts w:ascii="Calibri" w:hAnsi="Calibri" w:cstheme="majorBidi"/>
      <w:b/>
      <w:bCs/>
      <w:lang w:val="en-US" w:bidi="en-US"/>
    </w:rPr>
  </w:style>
  <w:style w:type="paragraph" w:customStyle="1" w:styleId="xl264">
    <w:name w:val="xl264"/>
    <w:basedOn w:val="af8"/>
    <w:qFormat/>
    <w:pPr>
      <w:pBdr>
        <w:top w:val="single" w:sz="4" w:space="0" w:color="auto"/>
        <w:left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265">
    <w:name w:val="xl265"/>
    <w:basedOn w:val="af8"/>
    <w:qFormat/>
    <w:pPr>
      <w:pBdr>
        <w:top w:val="single" w:sz="4" w:space="0" w:color="auto"/>
        <w:left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266">
    <w:name w:val="xl266"/>
    <w:basedOn w:val="af8"/>
    <w:qFormat/>
    <w:pPr>
      <w:pBdr>
        <w:top w:val="single" w:sz="8" w:space="0" w:color="auto"/>
        <w:bottom w:val="single" w:sz="4" w:space="0" w:color="auto"/>
      </w:pBdr>
      <w:spacing w:before="100" w:beforeAutospacing="1" w:after="100" w:afterAutospacing="1" w:line="360" w:lineRule="auto"/>
      <w:textAlignment w:val="center"/>
    </w:pPr>
    <w:rPr>
      <w:rFonts w:ascii="Calibri" w:hAnsi="Calibri" w:cstheme="majorBidi"/>
      <w:szCs w:val="22"/>
      <w:lang w:val="en-US" w:bidi="en-US"/>
    </w:rPr>
  </w:style>
  <w:style w:type="paragraph" w:customStyle="1" w:styleId="xl267">
    <w:name w:val="xl267"/>
    <w:basedOn w:val="af8"/>
    <w:qFormat/>
    <w:pPr>
      <w:pBdr>
        <w:top w:val="single" w:sz="8" w:space="0" w:color="auto"/>
        <w:right w:val="single" w:sz="4" w:space="0" w:color="auto"/>
      </w:pBdr>
      <w:spacing w:before="100" w:beforeAutospacing="1" w:after="100" w:afterAutospacing="1" w:line="360" w:lineRule="auto"/>
      <w:textAlignment w:val="center"/>
    </w:pPr>
    <w:rPr>
      <w:rFonts w:ascii="Calibri" w:hAnsi="Calibri" w:cstheme="majorBidi"/>
      <w:szCs w:val="22"/>
      <w:lang w:val="en-US" w:bidi="en-US"/>
    </w:rPr>
  </w:style>
  <w:style w:type="paragraph" w:customStyle="1" w:styleId="xl268">
    <w:name w:val="xl268"/>
    <w:basedOn w:val="af8"/>
    <w:qFormat/>
    <w:pPr>
      <w:pBdr>
        <w:top w:val="single" w:sz="8" w:space="0" w:color="auto"/>
        <w:left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269">
    <w:name w:val="xl269"/>
    <w:basedOn w:val="af8"/>
    <w:qFormat/>
    <w:pPr>
      <w:spacing w:before="100" w:beforeAutospacing="1" w:after="100" w:afterAutospacing="1" w:line="360" w:lineRule="auto"/>
      <w:textAlignment w:val="top"/>
    </w:pPr>
    <w:rPr>
      <w:rFonts w:ascii="Calibri" w:hAnsi="Calibri" w:cstheme="majorBidi"/>
      <w:b/>
      <w:bCs/>
      <w:lang w:val="en-US" w:bidi="en-US"/>
    </w:rPr>
  </w:style>
  <w:style w:type="paragraph" w:customStyle="1" w:styleId="xl270">
    <w:name w:val="xl270"/>
    <w:basedOn w:val="af8"/>
    <w:qFormat/>
    <w:pPr>
      <w:spacing w:before="100" w:beforeAutospacing="1" w:after="100" w:afterAutospacing="1" w:line="360" w:lineRule="auto"/>
      <w:textAlignment w:val="top"/>
    </w:pPr>
    <w:rPr>
      <w:rFonts w:ascii="Calibri" w:hAnsi="Calibri" w:cstheme="majorBidi"/>
      <w:b/>
      <w:bCs/>
      <w:lang w:val="en-US" w:bidi="en-US"/>
    </w:rPr>
  </w:style>
  <w:style w:type="paragraph" w:customStyle="1" w:styleId="xl271">
    <w:name w:val="xl271"/>
    <w:basedOn w:val="af8"/>
    <w:qFormat/>
    <w:pPr>
      <w:pBdr>
        <w:right w:val="single" w:sz="4" w:space="0" w:color="auto"/>
      </w:pBdr>
      <w:spacing w:before="100" w:beforeAutospacing="1" w:after="100" w:afterAutospacing="1" w:line="360" w:lineRule="auto"/>
      <w:textAlignment w:val="top"/>
    </w:pPr>
    <w:rPr>
      <w:rFonts w:ascii="Calibri" w:hAnsi="Calibri" w:cstheme="majorBidi"/>
      <w:szCs w:val="22"/>
      <w:lang w:val="en-US" w:bidi="en-US"/>
    </w:rPr>
  </w:style>
  <w:style w:type="paragraph" w:customStyle="1" w:styleId="xl272">
    <w:name w:val="xl272"/>
    <w:basedOn w:val="af8"/>
    <w:qFormat/>
    <w:pPr>
      <w:pBdr>
        <w:right w:val="single" w:sz="4" w:space="0" w:color="auto"/>
      </w:pBdr>
      <w:spacing w:before="100" w:beforeAutospacing="1" w:after="100" w:afterAutospacing="1" w:line="360" w:lineRule="auto"/>
      <w:textAlignment w:val="top"/>
    </w:pPr>
    <w:rPr>
      <w:rFonts w:ascii="Calibri" w:hAnsi="Calibri" w:cstheme="majorBidi"/>
      <w:szCs w:val="22"/>
      <w:lang w:val="en-US" w:bidi="en-US"/>
    </w:rPr>
  </w:style>
  <w:style w:type="paragraph" w:customStyle="1" w:styleId="xl273">
    <w:name w:val="xl273"/>
    <w:basedOn w:val="af8"/>
    <w:qFormat/>
    <w:pPr>
      <w:pBdr>
        <w:bottom w:val="single" w:sz="4" w:space="0" w:color="auto"/>
        <w:right w:val="single" w:sz="4" w:space="0" w:color="auto"/>
      </w:pBdr>
      <w:spacing w:before="100" w:beforeAutospacing="1" w:after="100" w:afterAutospacing="1" w:line="360" w:lineRule="auto"/>
      <w:textAlignment w:val="top"/>
    </w:pPr>
    <w:rPr>
      <w:rFonts w:ascii="Calibri" w:hAnsi="Calibri" w:cstheme="majorBidi"/>
      <w:lang w:val="en-US" w:bidi="en-US"/>
    </w:rPr>
  </w:style>
  <w:style w:type="paragraph" w:customStyle="1" w:styleId="xl274">
    <w:name w:val="xl274"/>
    <w:basedOn w:val="af8"/>
    <w:qFormat/>
    <w:pPr>
      <w:pBdr>
        <w:top w:val="single" w:sz="8" w:space="0" w:color="auto"/>
        <w:bottom w:val="single" w:sz="4" w:space="0" w:color="auto"/>
        <w:right w:val="single" w:sz="4" w:space="0" w:color="auto"/>
      </w:pBdr>
      <w:spacing w:before="100" w:beforeAutospacing="1" w:after="100" w:afterAutospacing="1" w:line="360" w:lineRule="auto"/>
    </w:pPr>
    <w:rPr>
      <w:rFonts w:ascii="Calibri" w:hAnsi="Calibri" w:cstheme="majorBidi"/>
      <w:szCs w:val="22"/>
      <w:lang w:val="en-US" w:bidi="en-US"/>
    </w:rPr>
  </w:style>
  <w:style w:type="paragraph" w:customStyle="1" w:styleId="xl275">
    <w:name w:val="xl275"/>
    <w:basedOn w:val="af8"/>
    <w:qFormat/>
    <w:pPr>
      <w:pBdr>
        <w:top w:val="single" w:sz="8" w:space="0" w:color="auto"/>
      </w:pBdr>
      <w:spacing w:before="100" w:beforeAutospacing="1" w:after="100" w:afterAutospacing="1" w:line="360" w:lineRule="auto"/>
      <w:jc w:val="center"/>
      <w:textAlignment w:val="center"/>
    </w:pPr>
    <w:rPr>
      <w:rFonts w:ascii="Calibri" w:hAnsi="Calibri" w:cstheme="majorBidi"/>
      <w:b/>
      <w:bCs/>
      <w:lang w:val="en-US" w:bidi="en-US"/>
    </w:rPr>
  </w:style>
  <w:style w:type="paragraph" w:customStyle="1" w:styleId="xl276">
    <w:name w:val="xl276"/>
    <w:basedOn w:val="af8"/>
    <w:qFormat/>
    <w:pPr>
      <w:pBdr>
        <w:top w:val="single" w:sz="8" w:space="0" w:color="auto"/>
        <w:right w:val="single" w:sz="4" w:space="0" w:color="auto"/>
      </w:pBdr>
      <w:spacing w:before="100" w:beforeAutospacing="1" w:after="100" w:afterAutospacing="1" w:line="360" w:lineRule="auto"/>
      <w:jc w:val="center"/>
      <w:textAlignment w:val="center"/>
    </w:pPr>
    <w:rPr>
      <w:rFonts w:ascii="Calibri" w:hAnsi="Calibri" w:cstheme="majorBidi"/>
      <w:b/>
      <w:bCs/>
      <w:lang w:val="en-US" w:bidi="en-US"/>
    </w:rPr>
  </w:style>
  <w:style w:type="paragraph" w:customStyle="1" w:styleId="xl277">
    <w:name w:val="xl277"/>
    <w:basedOn w:val="af8"/>
    <w:qFormat/>
    <w:pPr>
      <w:spacing w:before="100" w:beforeAutospacing="1" w:after="100" w:afterAutospacing="1" w:line="360" w:lineRule="auto"/>
    </w:pPr>
    <w:rPr>
      <w:rFonts w:ascii="Arial CYR" w:hAnsi="Arial CYR" w:cs="Arial CYR"/>
      <w:b/>
      <w:bCs/>
      <w:i/>
      <w:iCs/>
      <w:sz w:val="16"/>
      <w:szCs w:val="16"/>
      <w:lang w:val="en-US" w:bidi="en-US"/>
    </w:rPr>
  </w:style>
  <w:style w:type="paragraph" w:customStyle="1" w:styleId="xl278">
    <w:name w:val="xl278"/>
    <w:basedOn w:val="af8"/>
    <w:qFormat/>
    <w:pPr>
      <w:pBdr>
        <w:right w:val="single" w:sz="4" w:space="0" w:color="auto"/>
      </w:pBdr>
      <w:spacing w:before="100" w:beforeAutospacing="1" w:after="100" w:afterAutospacing="1" w:line="360" w:lineRule="auto"/>
    </w:pPr>
    <w:rPr>
      <w:rFonts w:ascii="Arial CYR" w:hAnsi="Arial CYR" w:cs="Arial CYR"/>
      <w:b/>
      <w:bCs/>
      <w:i/>
      <w:iCs/>
      <w:lang w:val="en-US" w:bidi="en-US"/>
    </w:rPr>
  </w:style>
  <w:style w:type="paragraph" w:customStyle="1" w:styleId="xl279">
    <w:name w:val="xl279"/>
    <w:basedOn w:val="af8"/>
    <w:qFormat/>
    <w:pPr>
      <w:pBdr>
        <w:right w:val="single" w:sz="8" w:space="0" w:color="auto"/>
      </w:pBdr>
      <w:spacing w:before="100" w:beforeAutospacing="1" w:after="100" w:afterAutospacing="1" w:line="360" w:lineRule="auto"/>
    </w:pPr>
    <w:rPr>
      <w:rFonts w:ascii="Calibri" w:hAnsi="Calibri" w:cstheme="majorBidi"/>
      <w:lang w:val="en-US" w:bidi="en-US"/>
    </w:rPr>
  </w:style>
  <w:style w:type="paragraph" w:customStyle="1" w:styleId="xl280">
    <w:name w:val="xl280"/>
    <w:basedOn w:val="af8"/>
    <w:qFormat/>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hAnsi="Calibri" w:cstheme="majorBidi"/>
      <w:lang w:val="en-US" w:bidi="en-US"/>
    </w:rPr>
  </w:style>
  <w:style w:type="paragraph" w:customStyle="1" w:styleId="xl281">
    <w:name w:val="xl281"/>
    <w:basedOn w:val="af8"/>
    <w:qFormat/>
    <w:pPr>
      <w:pBdr>
        <w:left w:val="single" w:sz="8" w:space="0" w:color="auto"/>
      </w:pBdr>
      <w:shd w:val="clear" w:color="000000" w:fill="00B0F0"/>
      <w:spacing w:before="100" w:beforeAutospacing="1" w:after="100" w:afterAutospacing="1" w:line="360" w:lineRule="auto"/>
    </w:pPr>
    <w:rPr>
      <w:rFonts w:ascii="Calibri" w:hAnsi="Calibri" w:cstheme="majorBidi"/>
      <w:szCs w:val="22"/>
      <w:lang w:val="en-US" w:bidi="en-US"/>
    </w:rPr>
  </w:style>
  <w:style w:type="paragraph" w:customStyle="1" w:styleId="xl282">
    <w:name w:val="xl282"/>
    <w:basedOn w:val="af8"/>
    <w:qFormat/>
    <w:pPr>
      <w:pBdr>
        <w:left w:val="single" w:sz="8" w:space="0" w:color="auto"/>
        <w:bottom w:val="single" w:sz="4" w:space="0" w:color="auto"/>
      </w:pBdr>
      <w:spacing w:before="100" w:beforeAutospacing="1" w:after="100" w:afterAutospacing="1" w:line="360" w:lineRule="auto"/>
    </w:pPr>
    <w:rPr>
      <w:rFonts w:ascii="Calibri" w:hAnsi="Calibri" w:cstheme="majorBidi"/>
      <w:szCs w:val="22"/>
      <w:lang w:val="en-US" w:bidi="en-US"/>
    </w:rPr>
  </w:style>
  <w:style w:type="paragraph" w:customStyle="1" w:styleId="xl283">
    <w:name w:val="xl283"/>
    <w:basedOn w:val="af8"/>
    <w:qFormat/>
    <w:pPr>
      <w:pBdr>
        <w:top w:val="single" w:sz="8" w:space="0" w:color="auto"/>
        <w:left w:val="single" w:sz="4" w:space="0" w:color="auto"/>
        <w:right w:val="single" w:sz="8" w:space="0" w:color="auto"/>
      </w:pBdr>
      <w:spacing w:before="100" w:beforeAutospacing="1" w:after="100" w:afterAutospacing="1" w:line="360" w:lineRule="auto"/>
    </w:pPr>
    <w:rPr>
      <w:rFonts w:ascii="Calibri" w:hAnsi="Calibri" w:cstheme="majorBidi"/>
      <w:szCs w:val="22"/>
      <w:lang w:val="en-US" w:bidi="en-US"/>
    </w:rPr>
  </w:style>
  <w:style w:type="paragraph" w:customStyle="1" w:styleId="xl284">
    <w:name w:val="xl284"/>
    <w:basedOn w:val="af8"/>
    <w:qFormat/>
    <w:pPr>
      <w:pBdr>
        <w:left w:val="single" w:sz="8" w:space="0" w:color="auto"/>
        <w:bottom w:val="single" w:sz="8" w:space="0" w:color="auto"/>
      </w:pBdr>
      <w:spacing w:before="100" w:beforeAutospacing="1" w:after="100" w:afterAutospacing="1" w:line="360" w:lineRule="auto"/>
    </w:pPr>
    <w:rPr>
      <w:rFonts w:ascii="Calibri" w:hAnsi="Calibri" w:cstheme="majorBidi"/>
      <w:szCs w:val="22"/>
      <w:lang w:val="en-US" w:bidi="en-US"/>
    </w:rPr>
  </w:style>
  <w:style w:type="paragraph" w:customStyle="1" w:styleId="xl285">
    <w:name w:val="xl285"/>
    <w:basedOn w:val="af8"/>
    <w:qFormat/>
    <w:pPr>
      <w:pBdr>
        <w:left w:val="single" w:sz="4" w:space="0" w:color="auto"/>
        <w:bottom w:val="single" w:sz="8" w:space="0" w:color="auto"/>
        <w:right w:val="single" w:sz="8" w:space="0" w:color="auto"/>
      </w:pBdr>
      <w:spacing w:before="100" w:beforeAutospacing="1" w:after="100" w:afterAutospacing="1" w:line="360" w:lineRule="auto"/>
    </w:pPr>
    <w:rPr>
      <w:rFonts w:ascii="Calibri" w:hAnsi="Calibri" w:cstheme="majorBidi"/>
      <w:b/>
      <w:bCs/>
      <w:i/>
      <w:iCs/>
      <w:lang w:val="en-US" w:bidi="en-US"/>
    </w:rPr>
  </w:style>
  <w:style w:type="paragraph" w:customStyle="1" w:styleId="xl286">
    <w:name w:val="xl286"/>
    <w:basedOn w:val="af8"/>
    <w:qFormat/>
    <w:pPr>
      <w:pBdr>
        <w:left w:val="single" w:sz="4" w:space="0" w:color="auto"/>
        <w:bottom w:val="single" w:sz="4" w:space="0" w:color="auto"/>
        <w:right w:val="single" w:sz="8" w:space="0" w:color="auto"/>
      </w:pBdr>
      <w:spacing w:before="100" w:beforeAutospacing="1" w:after="100" w:afterAutospacing="1" w:line="360" w:lineRule="auto"/>
    </w:pPr>
    <w:rPr>
      <w:rFonts w:ascii="Calibri" w:hAnsi="Calibri" w:cstheme="majorBidi"/>
      <w:lang w:val="en-US" w:bidi="en-US"/>
    </w:rPr>
  </w:style>
  <w:style w:type="paragraph" w:customStyle="1" w:styleId="xl287">
    <w:name w:val="xl287"/>
    <w:basedOn w:val="af8"/>
    <w:qFormat/>
    <w:pPr>
      <w:pBdr>
        <w:top w:val="single" w:sz="4" w:space="0" w:color="auto"/>
        <w:left w:val="single" w:sz="8" w:space="0" w:color="auto"/>
        <w:bottom w:val="single" w:sz="8" w:space="0" w:color="auto"/>
      </w:pBdr>
      <w:spacing w:before="100" w:beforeAutospacing="1" w:after="100" w:afterAutospacing="1" w:line="360" w:lineRule="auto"/>
    </w:pPr>
    <w:rPr>
      <w:rFonts w:ascii="Calibri" w:hAnsi="Calibri" w:cstheme="majorBidi"/>
      <w:szCs w:val="22"/>
      <w:lang w:val="en-US" w:bidi="en-US"/>
    </w:rPr>
  </w:style>
  <w:style w:type="paragraph" w:customStyle="1" w:styleId="xl288">
    <w:name w:val="xl288"/>
    <w:basedOn w:val="af8"/>
    <w:qFormat/>
    <w:pPr>
      <w:pBdr>
        <w:left w:val="single" w:sz="4" w:space="0" w:color="auto"/>
        <w:right w:val="single" w:sz="8" w:space="0" w:color="auto"/>
      </w:pBdr>
      <w:spacing w:before="100" w:beforeAutospacing="1" w:after="100" w:afterAutospacing="1" w:line="360" w:lineRule="auto"/>
    </w:pPr>
    <w:rPr>
      <w:rFonts w:ascii="Calibri" w:hAnsi="Calibri" w:cstheme="majorBidi"/>
      <w:lang w:val="en-US" w:bidi="en-US"/>
    </w:rPr>
  </w:style>
  <w:style w:type="paragraph" w:customStyle="1" w:styleId="xl289">
    <w:name w:val="xl289"/>
    <w:basedOn w:val="af8"/>
    <w:qFormat/>
    <w:pPr>
      <w:pBdr>
        <w:top w:val="single" w:sz="4" w:space="0" w:color="auto"/>
        <w:left w:val="single" w:sz="4" w:space="0" w:color="auto"/>
        <w:bottom w:val="single" w:sz="8" w:space="0" w:color="auto"/>
        <w:right w:val="single" w:sz="8" w:space="0" w:color="auto"/>
      </w:pBdr>
      <w:spacing w:before="100" w:beforeAutospacing="1" w:after="100" w:afterAutospacing="1" w:line="360" w:lineRule="auto"/>
    </w:pPr>
    <w:rPr>
      <w:rFonts w:ascii="Calibri" w:hAnsi="Calibri" w:cstheme="majorBidi"/>
      <w:b/>
      <w:bCs/>
      <w:i/>
      <w:iCs/>
      <w:lang w:val="en-US" w:bidi="en-US"/>
    </w:rPr>
  </w:style>
  <w:style w:type="paragraph" w:customStyle="1" w:styleId="xl290">
    <w:name w:val="xl290"/>
    <w:basedOn w:val="af8"/>
    <w:qFormat/>
    <w:pPr>
      <w:pBdr>
        <w:left w:val="single" w:sz="4" w:space="0" w:color="auto"/>
        <w:bottom w:val="single" w:sz="4" w:space="0" w:color="auto"/>
        <w:right w:val="single" w:sz="8" w:space="0" w:color="auto"/>
      </w:pBdr>
      <w:spacing w:before="100" w:beforeAutospacing="1" w:after="100" w:afterAutospacing="1" w:line="360" w:lineRule="auto"/>
    </w:pPr>
    <w:rPr>
      <w:rFonts w:ascii="Calibri" w:hAnsi="Calibri" w:cstheme="majorBidi"/>
      <w:lang w:val="en-US" w:bidi="en-US"/>
    </w:rPr>
  </w:style>
  <w:style w:type="paragraph" w:customStyle="1" w:styleId="xl291">
    <w:name w:val="xl291"/>
    <w:basedOn w:val="af8"/>
    <w:qFormat/>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hAnsi="Calibri" w:cstheme="majorBidi"/>
      <w:lang w:val="en-US" w:bidi="en-US"/>
    </w:rPr>
  </w:style>
  <w:style w:type="paragraph" w:customStyle="1" w:styleId="xl292">
    <w:name w:val="xl292"/>
    <w:basedOn w:val="af8"/>
    <w:qFormat/>
    <w:pPr>
      <w:pBdr>
        <w:top w:val="single" w:sz="4" w:space="0" w:color="auto"/>
        <w:left w:val="single" w:sz="4" w:space="0" w:color="auto"/>
        <w:right w:val="single" w:sz="8" w:space="0" w:color="auto"/>
      </w:pBdr>
      <w:spacing w:before="100" w:beforeAutospacing="1" w:after="100" w:afterAutospacing="1" w:line="360" w:lineRule="auto"/>
    </w:pPr>
    <w:rPr>
      <w:rFonts w:ascii="Calibri" w:hAnsi="Calibri" w:cstheme="majorBidi"/>
      <w:lang w:val="en-US" w:bidi="en-US"/>
    </w:rPr>
  </w:style>
  <w:style w:type="paragraph" w:customStyle="1" w:styleId="xl293">
    <w:name w:val="xl293"/>
    <w:basedOn w:val="af8"/>
    <w:qFormat/>
    <w:pPr>
      <w:pBdr>
        <w:top w:val="single" w:sz="4" w:space="0" w:color="auto"/>
        <w:left w:val="single" w:sz="4" w:space="0" w:color="auto"/>
        <w:right w:val="single" w:sz="8" w:space="0" w:color="auto"/>
      </w:pBdr>
      <w:spacing w:before="100" w:beforeAutospacing="1" w:after="100" w:afterAutospacing="1" w:line="360" w:lineRule="auto"/>
    </w:pPr>
    <w:rPr>
      <w:rFonts w:ascii="Calibri" w:hAnsi="Calibri" w:cstheme="majorBidi"/>
      <w:b/>
      <w:bCs/>
      <w:i/>
      <w:iCs/>
      <w:lang w:val="en-US" w:bidi="en-US"/>
    </w:rPr>
  </w:style>
  <w:style w:type="paragraph" w:customStyle="1" w:styleId="xl294">
    <w:name w:val="xl294"/>
    <w:basedOn w:val="af8"/>
    <w:qFormat/>
    <w:pPr>
      <w:pBdr>
        <w:top w:val="single" w:sz="8" w:space="0" w:color="auto"/>
        <w:right w:val="single" w:sz="8" w:space="0" w:color="auto"/>
      </w:pBdr>
      <w:spacing w:before="100" w:beforeAutospacing="1" w:after="100" w:afterAutospacing="1" w:line="360" w:lineRule="auto"/>
    </w:pPr>
    <w:rPr>
      <w:rFonts w:ascii="Calibri" w:hAnsi="Calibri" w:cstheme="majorBidi"/>
      <w:lang w:val="en-US" w:bidi="en-US"/>
    </w:rPr>
  </w:style>
  <w:style w:type="paragraph" w:customStyle="1" w:styleId="xl295">
    <w:name w:val="xl295"/>
    <w:basedOn w:val="af8"/>
    <w:qFormat/>
    <w:pPr>
      <w:pBdr>
        <w:right w:val="single" w:sz="8" w:space="0" w:color="auto"/>
      </w:pBdr>
      <w:spacing w:before="100" w:beforeAutospacing="1" w:after="100" w:afterAutospacing="1" w:line="360" w:lineRule="auto"/>
    </w:pPr>
    <w:rPr>
      <w:rFonts w:ascii="Calibri" w:hAnsi="Calibri" w:cstheme="majorBidi"/>
      <w:lang w:val="en-US" w:bidi="en-US"/>
    </w:rPr>
  </w:style>
  <w:style w:type="paragraph" w:customStyle="1" w:styleId="xl296">
    <w:name w:val="xl296"/>
    <w:basedOn w:val="af8"/>
    <w:qFormat/>
    <w:pPr>
      <w:pBdr>
        <w:left w:val="single" w:sz="8" w:space="0" w:color="auto"/>
      </w:pBdr>
      <w:spacing w:before="100" w:beforeAutospacing="1" w:after="100" w:afterAutospacing="1" w:line="360" w:lineRule="auto"/>
      <w:jc w:val="center"/>
    </w:pPr>
    <w:rPr>
      <w:rFonts w:ascii="Calibri" w:hAnsi="Calibri" w:cstheme="majorBidi"/>
      <w:szCs w:val="22"/>
      <w:lang w:val="en-US" w:bidi="en-US"/>
    </w:rPr>
  </w:style>
  <w:style w:type="paragraph" w:customStyle="1" w:styleId="xl297">
    <w:name w:val="xl297"/>
    <w:basedOn w:val="af8"/>
    <w:qFormat/>
    <w:pPr>
      <w:pBdr>
        <w:left w:val="single" w:sz="4" w:space="0" w:color="auto"/>
        <w:bottom w:val="single" w:sz="4" w:space="0" w:color="auto"/>
        <w:right w:val="single" w:sz="8" w:space="0" w:color="auto"/>
      </w:pBdr>
      <w:spacing w:before="100" w:beforeAutospacing="1" w:after="100" w:afterAutospacing="1" w:line="360" w:lineRule="auto"/>
      <w:jc w:val="right"/>
    </w:pPr>
    <w:rPr>
      <w:rFonts w:ascii="Calibri" w:hAnsi="Calibri" w:cstheme="majorBidi"/>
      <w:lang w:val="en-US" w:bidi="en-US"/>
    </w:rPr>
  </w:style>
  <w:style w:type="paragraph" w:customStyle="1" w:styleId="xl298">
    <w:name w:val="xl298"/>
    <w:basedOn w:val="af8"/>
    <w:qFormat/>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right"/>
    </w:pPr>
    <w:rPr>
      <w:rFonts w:ascii="Calibri" w:hAnsi="Calibri" w:cstheme="majorBidi"/>
      <w:lang w:val="en-US" w:bidi="en-US"/>
    </w:rPr>
  </w:style>
  <w:style w:type="paragraph" w:customStyle="1" w:styleId="xl299">
    <w:name w:val="xl299"/>
    <w:basedOn w:val="af8"/>
    <w:qFormat/>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right"/>
      <w:textAlignment w:val="top"/>
    </w:pPr>
    <w:rPr>
      <w:rFonts w:ascii="Calibri" w:hAnsi="Calibri" w:cstheme="majorBidi"/>
      <w:lang w:val="en-US" w:bidi="en-US"/>
    </w:rPr>
  </w:style>
  <w:style w:type="paragraph" w:customStyle="1" w:styleId="xl300">
    <w:name w:val="xl300"/>
    <w:basedOn w:val="af8"/>
    <w:qFormat/>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right"/>
      <w:textAlignment w:val="top"/>
    </w:pPr>
    <w:rPr>
      <w:rFonts w:ascii="Calibri" w:hAnsi="Calibri" w:cstheme="majorBidi"/>
      <w:lang w:val="en-US" w:bidi="en-US"/>
    </w:rPr>
  </w:style>
  <w:style w:type="paragraph" w:customStyle="1" w:styleId="xl301">
    <w:name w:val="xl301"/>
    <w:basedOn w:val="af8"/>
    <w:qFormat/>
    <w:pPr>
      <w:pBdr>
        <w:top w:val="single" w:sz="4" w:space="0" w:color="auto"/>
        <w:left w:val="single" w:sz="4" w:space="0" w:color="auto"/>
        <w:right w:val="single" w:sz="8" w:space="0" w:color="auto"/>
      </w:pBdr>
      <w:spacing w:before="100" w:beforeAutospacing="1" w:after="100" w:afterAutospacing="1" w:line="360" w:lineRule="auto"/>
      <w:textAlignment w:val="top"/>
    </w:pPr>
    <w:rPr>
      <w:rFonts w:ascii="Calibri" w:hAnsi="Calibri" w:cstheme="majorBidi"/>
      <w:lang w:val="en-US" w:bidi="en-US"/>
    </w:rPr>
  </w:style>
  <w:style w:type="paragraph" w:customStyle="1" w:styleId="xl302">
    <w:name w:val="xl302"/>
    <w:basedOn w:val="af8"/>
    <w:qFormat/>
    <w:pPr>
      <w:pBdr>
        <w:left w:val="single" w:sz="4" w:space="0" w:color="auto"/>
        <w:right w:val="single" w:sz="8" w:space="0" w:color="auto"/>
      </w:pBdr>
      <w:spacing w:before="100" w:beforeAutospacing="1" w:after="100" w:afterAutospacing="1" w:line="360" w:lineRule="auto"/>
      <w:textAlignment w:val="top"/>
    </w:pPr>
    <w:rPr>
      <w:rFonts w:ascii="Calibri" w:hAnsi="Calibri" w:cstheme="majorBidi"/>
      <w:lang w:val="en-US" w:bidi="en-US"/>
    </w:rPr>
  </w:style>
  <w:style w:type="paragraph" w:customStyle="1" w:styleId="xl303">
    <w:name w:val="xl303"/>
    <w:basedOn w:val="af8"/>
    <w:qFormat/>
    <w:pPr>
      <w:pBdr>
        <w:left w:val="single" w:sz="4" w:space="0" w:color="auto"/>
        <w:bottom w:val="single" w:sz="4" w:space="0" w:color="auto"/>
        <w:right w:val="single" w:sz="8" w:space="0" w:color="auto"/>
      </w:pBdr>
      <w:spacing w:before="100" w:beforeAutospacing="1" w:after="100" w:afterAutospacing="1" w:line="360" w:lineRule="auto"/>
      <w:textAlignment w:val="top"/>
    </w:pPr>
    <w:rPr>
      <w:rFonts w:ascii="Calibri" w:hAnsi="Calibri" w:cstheme="majorBidi"/>
      <w:lang w:val="en-US" w:bidi="en-US"/>
    </w:rPr>
  </w:style>
  <w:style w:type="paragraph" w:customStyle="1" w:styleId="xl304">
    <w:name w:val="xl304"/>
    <w:basedOn w:val="af8"/>
    <w:qFormat/>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right"/>
      <w:textAlignment w:val="top"/>
    </w:pPr>
    <w:rPr>
      <w:rFonts w:ascii="Calibri" w:hAnsi="Calibri" w:cstheme="majorBidi"/>
      <w:lang w:val="en-US" w:bidi="en-US"/>
    </w:rPr>
  </w:style>
  <w:style w:type="paragraph" w:customStyle="1" w:styleId="xl305">
    <w:name w:val="xl305"/>
    <w:basedOn w:val="af8"/>
    <w:qFormat/>
    <w:pPr>
      <w:pBdr>
        <w:left w:val="single" w:sz="8" w:space="0" w:color="auto"/>
      </w:pBdr>
      <w:shd w:val="clear" w:color="000000" w:fill="FFFFFF"/>
      <w:spacing w:before="100" w:beforeAutospacing="1" w:after="100" w:afterAutospacing="1" w:line="360" w:lineRule="auto"/>
      <w:jc w:val="center"/>
      <w:textAlignment w:val="top"/>
    </w:pPr>
    <w:rPr>
      <w:rFonts w:ascii="Calibri" w:hAnsi="Calibri" w:cstheme="majorBidi"/>
      <w:lang w:val="en-US" w:bidi="en-US"/>
    </w:rPr>
  </w:style>
  <w:style w:type="paragraph" w:customStyle="1" w:styleId="xl306">
    <w:name w:val="xl306"/>
    <w:basedOn w:val="af8"/>
    <w:qFormat/>
    <w:pPr>
      <w:pBdr>
        <w:left w:val="single" w:sz="8" w:space="0" w:color="auto"/>
      </w:pBdr>
      <w:spacing w:before="100" w:beforeAutospacing="1" w:after="100" w:afterAutospacing="1" w:line="360" w:lineRule="auto"/>
      <w:jc w:val="center"/>
      <w:textAlignment w:val="center"/>
    </w:pPr>
    <w:rPr>
      <w:rFonts w:ascii="Calibri" w:hAnsi="Calibri" w:cstheme="majorBidi"/>
      <w:szCs w:val="22"/>
      <w:lang w:val="en-US" w:bidi="en-US"/>
    </w:rPr>
  </w:style>
  <w:style w:type="paragraph" w:customStyle="1" w:styleId="xl307">
    <w:name w:val="xl307"/>
    <w:basedOn w:val="af8"/>
    <w:qFormat/>
    <w:pPr>
      <w:pBdr>
        <w:top w:val="single" w:sz="4" w:space="0" w:color="auto"/>
        <w:left w:val="single" w:sz="4" w:space="0" w:color="auto"/>
        <w:right w:val="single" w:sz="8" w:space="0" w:color="auto"/>
      </w:pBdr>
      <w:spacing w:before="100" w:beforeAutospacing="1" w:after="100" w:afterAutospacing="1" w:line="360" w:lineRule="auto"/>
      <w:jc w:val="right"/>
      <w:textAlignment w:val="top"/>
    </w:pPr>
    <w:rPr>
      <w:rFonts w:ascii="Calibri" w:hAnsi="Calibri" w:cstheme="majorBidi"/>
      <w:lang w:val="en-US" w:bidi="en-US"/>
    </w:rPr>
  </w:style>
  <w:style w:type="paragraph" w:customStyle="1" w:styleId="xl308">
    <w:name w:val="xl308"/>
    <w:basedOn w:val="af8"/>
    <w:qFormat/>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right"/>
      <w:textAlignment w:val="top"/>
    </w:pPr>
    <w:rPr>
      <w:rFonts w:ascii="Calibri" w:hAnsi="Calibri" w:cstheme="majorBidi"/>
      <w:b/>
      <w:bCs/>
      <w:i/>
      <w:iCs/>
      <w:lang w:val="en-US" w:bidi="en-US"/>
    </w:rPr>
  </w:style>
  <w:style w:type="paragraph" w:customStyle="1" w:styleId="xl309">
    <w:name w:val="xl309"/>
    <w:basedOn w:val="af8"/>
    <w:qFormat/>
    <w:pPr>
      <w:pBdr>
        <w:left w:val="single" w:sz="4" w:space="0" w:color="auto"/>
        <w:bottom w:val="single" w:sz="4" w:space="0" w:color="auto"/>
        <w:right w:val="single" w:sz="8" w:space="0" w:color="auto"/>
      </w:pBdr>
      <w:spacing w:before="100" w:beforeAutospacing="1" w:after="100" w:afterAutospacing="1" w:line="360" w:lineRule="auto"/>
    </w:pPr>
    <w:rPr>
      <w:rFonts w:ascii="Calibri" w:hAnsi="Calibri" w:cstheme="majorBidi"/>
      <w:lang w:val="en-US" w:bidi="en-US"/>
    </w:rPr>
  </w:style>
  <w:style w:type="paragraph" w:customStyle="1" w:styleId="xl310">
    <w:name w:val="xl310"/>
    <w:basedOn w:val="af8"/>
    <w:qFormat/>
    <w:pPr>
      <w:pBdr>
        <w:top w:val="single" w:sz="4" w:space="0" w:color="auto"/>
        <w:left w:val="single" w:sz="4" w:space="0" w:color="auto"/>
        <w:right w:val="single" w:sz="8" w:space="0" w:color="auto"/>
      </w:pBdr>
      <w:spacing w:before="100" w:beforeAutospacing="1" w:after="100" w:afterAutospacing="1" w:line="360" w:lineRule="auto"/>
      <w:jc w:val="center"/>
      <w:textAlignment w:val="top"/>
    </w:pPr>
    <w:rPr>
      <w:rFonts w:ascii="Calibri" w:hAnsi="Calibri" w:cstheme="majorBidi"/>
      <w:lang w:val="en-US" w:bidi="en-US"/>
    </w:rPr>
  </w:style>
  <w:style w:type="paragraph" w:customStyle="1" w:styleId="xl311">
    <w:name w:val="xl311"/>
    <w:basedOn w:val="af8"/>
    <w:qFormat/>
    <w:pPr>
      <w:spacing w:before="100" w:beforeAutospacing="1" w:after="100" w:afterAutospacing="1" w:line="360" w:lineRule="auto"/>
    </w:pPr>
    <w:rPr>
      <w:rFonts w:ascii="Calibri" w:hAnsi="Calibri" w:cstheme="majorBidi"/>
      <w:szCs w:val="22"/>
      <w:lang w:val="en-US" w:bidi="en-US"/>
    </w:rPr>
  </w:style>
  <w:style w:type="paragraph" w:customStyle="1" w:styleId="xl312">
    <w:name w:val="xl312"/>
    <w:basedOn w:val="af8"/>
    <w:qFormat/>
    <w:pPr>
      <w:pBdr>
        <w:right w:val="single" w:sz="8" w:space="0" w:color="auto"/>
      </w:pBdr>
      <w:spacing w:before="100" w:beforeAutospacing="1" w:after="100" w:afterAutospacing="1" w:line="360" w:lineRule="auto"/>
    </w:pPr>
    <w:rPr>
      <w:rFonts w:ascii="Calibri" w:hAnsi="Calibri" w:cstheme="majorBidi"/>
      <w:szCs w:val="22"/>
      <w:lang w:val="en-US" w:bidi="en-US"/>
    </w:rPr>
  </w:style>
  <w:style w:type="paragraph" w:customStyle="1" w:styleId="xl313">
    <w:name w:val="xl313"/>
    <w:basedOn w:val="af8"/>
    <w:qFormat/>
    <w:pPr>
      <w:pBdr>
        <w:top w:val="single" w:sz="8" w:space="0" w:color="auto"/>
        <w:left w:val="single" w:sz="4" w:space="0" w:color="auto"/>
        <w:bottom w:val="single" w:sz="4" w:space="0" w:color="auto"/>
        <w:right w:val="single" w:sz="8" w:space="0" w:color="auto"/>
      </w:pBdr>
      <w:spacing w:before="100" w:beforeAutospacing="1" w:after="100" w:afterAutospacing="1" w:line="360" w:lineRule="auto"/>
    </w:pPr>
    <w:rPr>
      <w:rFonts w:ascii="Calibri" w:hAnsi="Calibri" w:cstheme="majorBidi"/>
      <w:lang w:val="en-US" w:bidi="en-US"/>
    </w:rPr>
  </w:style>
  <w:style w:type="paragraph" w:customStyle="1" w:styleId="xl314">
    <w:name w:val="xl314"/>
    <w:basedOn w:val="af8"/>
    <w:qFormat/>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hAnsi="Calibri" w:cstheme="majorBidi"/>
      <w:lang w:val="en-US" w:bidi="en-US"/>
    </w:rPr>
  </w:style>
  <w:style w:type="paragraph" w:customStyle="1" w:styleId="xl315">
    <w:name w:val="xl315"/>
    <w:basedOn w:val="af8"/>
    <w:qFormat/>
    <w:pPr>
      <w:pBdr>
        <w:left w:val="single" w:sz="4" w:space="0" w:color="auto"/>
        <w:bottom w:val="single" w:sz="4" w:space="0" w:color="auto"/>
        <w:right w:val="single" w:sz="8" w:space="0" w:color="auto"/>
      </w:pBdr>
      <w:spacing w:before="100" w:beforeAutospacing="1" w:after="100" w:afterAutospacing="1" w:line="360" w:lineRule="auto"/>
    </w:pPr>
    <w:rPr>
      <w:rFonts w:ascii="Calibri" w:hAnsi="Calibri" w:cstheme="majorBidi"/>
      <w:lang w:val="en-US" w:bidi="en-US"/>
    </w:rPr>
  </w:style>
  <w:style w:type="paragraph" w:customStyle="1" w:styleId="xl316">
    <w:name w:val="xl316"/>
    <w:basedOn w:val="af8"/>
    <w:qFormat/>
    <w:pPr>
      <w:pBdr>
        <w:top w:val="single" w:sz="4" w:space="0" w:color="auto"/>
        <w:left w:val="single" w:sz="4" w:space="0" w:color="auto"/>
        <w:bottom w:val="single" w:sz="4" w:space="0" w:color="auto"/>
        <w:right w:val="single" w:sz="8" w:space="0" w:color="auto"/>
      </w:pBdr>
      <w:spacing w:before="100" w:beforeAutospacing="1" w:after="100" w:afterAutospacing="1" w:line="360" w:lineRule="auto"/>
      <w:textAlignment w:val="top"/>
    </w:pPr>
    <w:rPr>
      <w:rFonts w:ascii="Calibri" w:hAnsi="Calibri" w:cstheme="majorBidi"/>
      <w:lang w:val="en-US" w:bidi="en-US"/>
    </w:rPr>
  </w:style>
  <w:style w:type="paragraph" w:customStyle="1" w:styleId="xl317">
    <w:name w:val="xl317"/>
    <w:basedOn w:val="af8"/>
    <w:qFormat/>
    <w:pPr>
      <w:pBdr>
        <w:left w:val="single" w:sz="8" w:space="0" w:color="auto"/>
      </w:pBdr>
      <w:spacing w:before="100" w:beforeAutospacing="1" w:after="100" w:afterAutospacing="1" w:line="360" w:lineRule="auto"/>
    </w:pPr>
    <w:rPr>
      <w:rFonts w:ascii="Calibri" w:hAnsi="Calibri" w:cstheme="majorBidi"/>
      <w:lang w:val="en-US" w:bidi="en-US"/>
    </w:rPr>
  </w:style>
  <w:style w:type="paragraph" w:customStyle="1" w:styleId="xl318">
    <w:name w:val="xl318"/>
    <w:basedOn w:val="af8"/>
    <w:qFormat/>
    <w:pPr>
      <w:pBdr>
        <w:right w:val="single" w:sz="8" w:space="0" w:color="auto"/>
      </w:pBdr>
      <w:spacing w:before="100" w:beforeAutospacing="1" w:after="100" w:afterAutospacing="1" w:line="360" w:lineRule="auto"/>
    </w:pPr>
    <w:rPr>
      <w:rFonts w:ascii="Calibri" w:hAnsi="Calibri" w:cstheme="majorBidi"/>
      <w:lang w:val="en-US" w:bidi="en-US"/>
    </w:rPr>
  </w:style>
  <w:style w:type="paragraph" w:customStyle="1" w:styleId="xl319">
    <w:name w:val="xl319"/>
    <w:basedOn w:val="af8"/>
    <w:qFormat/>
    <w:pPr>
      <w:pBdr>
        <w:top w:val="single" w:sz="8" w:space="0" w:color="auto"/>
        <w:left w:val="single" w:sz="4" w:space="0" w:color="auto"/>
        <w:right w:val="single" w:sz="8" w:space="0" w:color="auto"/>
      </w:pBdr>
      <w:spacing w:before="100" w:beforeAutospacing="1" w:after="100" w:afterAutospacing="1" w:line="360" w:lineRule="auto"/>
    </w:pPr>
    <w:rPr>
      <w:rFonts w:ascii="Calibri" w:hAnsi="Calibri" w:cstheme="majorBidi"/>
      <w:lang w:val="en-US" w:bidi="en-US"/>
    </w:rPr>
  </w:style>
  <w:style w:type="paragraph" w:customStyle="1" w:styleId="xl320">
    <w:name w:val="xl320"/>
    <w:basedOn w:val="af8"/>
    <w:qFormat/>
    <w:pPr>
      <w:pBdr>
        <w:top w:val="single" w:sz="8" w:space="0" w:color="auto"/>
        <w:left w:val="single" w:sz="8" w:space="0" w:color="auto"/>
        <w:bottom w:val="single" w:sz="4" w:space="0" w:color="auto"/>
      </w:pBdr>
      <w:spacing w:before="100" w:beforeAutospacing="1" w:after="100" w:afterAutospacing="1" w:line="360" w:lineRule="auto"/>
    </w:pPr>
    <w:rPr>
      <w:rFonts w:ascii="Calibri" w:hAnsi="Calibri" w:cstheme="majorBidi"/>
      <w:szCs w:val="22"/>
      <w:lang w:val="en-US" w:bidi="en-US"/>
    </w:rPr>
  </w:style>
  <w:style w:type="paragraph" w:customStyle="1" w:styleId="xl321">
    <w:name w:val="xl321"/>
    <w:basedOn w:val="af8"/>
    <w:qFormat/>
    <w:pPr>
      <w:pBdr>
        <w:bottom w:val="single" w:sz="8"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322">
    <w:name w:val="xl322"/>
    <w:basedOn w:val="af8"/>
    <w:qFormat/>
    <w:pPr>
      <w:pBdr>
        <w:top w:val="single" w:sz="4" w:space="0" w:color="auto"/>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hAnsi="Calibri" w:cstheme="majorBidi"/>
      <w:szCs w:val="22"/>
      <w:lang w:val="en-US" w:bidi="en-US"/>
    </w:rPr>
  </w:style>
  <w:style w:type="paragraph" w:customStyle="1" w:styleId="xl323">
    <w:name w:val="xl323"/>
    <w:basedOn w:val="af8"/>
    <w:qFormat/>
    <w:pPr>
      <w:pBdr>
        <w:top w:val="single" w:sz="4" w:space="0" w:color="auto"/>
        <w:left w:val="single" w:sz="4" w:space="0" w:color="auto"/>
      </w:pBdr>
      <w:shd w:val="clear" w:color="000000" w:fill="BFBFBF"/>
      <w:spacing w:before="100" w:beforeAutospacing="1" w:after="100" w:afterAutospacing="1" w:line="360" w:lineRule="auto"/>
      <w:jc w:val="center"/>
      <w:textAlignment w:val="top"/>
    </w:pPr>
    <w:rPr>
      <w:rFonts w:ascii="Calibri" w:hAnsi="Calibri" w:cstheme="majorBidi"/>
      <w:b/>
      <w:bCs/>
      <w:szCs w:val="22"/>
      <w:lang w:val="en-US" w:bidi="en-US"/>
    </w:rPr>
  </w:style>
  <w:style w:type="paragraph" w:customStyle="1" w:styleId="xl324">
    <w:name w:val="xl324"/>
    <w:basedOn w:val="af8"/>
    <w:qFormat/>
    <w:pPr>
      <w:pBdr>
        <w:top w:val="single" w:sz="4" w:space="0" w:color="auto"/>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hAnsi="Calibri" w:cstheme="majorBidi"/>
      <w:szCs w:val="22"/>
      <w:lang w:val="en-US" w:bidi="en-US"/>
    </w:rPr>
  </w:style>
  <w:style w:type="paragraph" w:customStyle="1" w:styleId="xl325">
    <w:name w:val="xl325"/>
    <w:basedOn w:val="af8"/>
    <w:qFormat/>
    <w:pPr>
      <w:pBdr>
        <w:top w:val="single" w:sz="4" w:space="0" w:color="auto"/>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hAnsi="Calibri" w:cstheme="majorBidi"/>
      <w:szCs w:val="22"/>
      <w:lang w:val="en-US" w:bidi="en-US"/>
    </w:rPr>
  </w:style>
  <w:style w:type="paragraph" w:customStyle="1" w:styleId="xl326">
    <w:name w:val="xl326"/>
    <w:basedOn w:val="af8"/>
    <w:qFormat/>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hAnsi="Calibri" w:cstheme="majorBidi"/>
      <w:szCs w:val="22"/>
      <w:lang w:val="en-US" w:bidi="en-US"/>
    </w:rPr>
  </w:style>
  <w:style w:type="paragraph" w:customStyle="1" w:styleId="xl327">
    <w:name w:val="xl327"/>
    <w:basedOn w:val="af8"/>
    <w:qFormat/>
    <w:pPr>
      <w:pBdr>
        <w:left w:val="single" w:sz="4" w:space="0" w:color="auto"/>
      </w:pBdr>
      <w:shd w:val="clear" w:color="000000" w:fill="BFBFBF"/>
      <w:spacing w:before="100" w:beforeAutospacing="1" w:after="100" w:afterAutospacing="1" w:line="360" w:lineRule="auto"/>
      <w:jc w:val="center"/>
      <w:textAlignment w:val="top"/>
    </w:pPr>
    <w:rPr>
      <w:rFonts w:ascii="Calibri" w:hAnsi="Calibri" w:cstheme="majorBidi"/>
      <w:szCs w:val="22"/>
      <w:lang w:val="en-US" w:bidi="en-US"/>
    </w:rPr>
  </w:style>
  <w:style w:type="paragraph" w:customStyle="1" w:styleId="xl328">
    <w:name w:val="xl328"/>
    <w:basedOn w:val="af8"/>
    <w:qFormat/>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hAnsi="Calibri" w:cstheme="majorBidi"/>
      <w:szCs w:val="22"/>
      <w:lang w:val="en-US" w:bidi="en-US"/>
    </w:rPr>
  </w:style>
  <w:style w:type="paragraph" w:customStyle="1" w:styleId="xl329">
    <w:name w:val="xl329"/>
    <w:basedOn w:val="af8"/>
    <w:qFormat/>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hAnsi="Calibri" w:cstheme="majorBidi"/>
      <w:szCs w:val="22"/>
      <w:lang w:val="en-US" w:bidi="en-US"/>
    </w:rPr>
  </w:style>
  <w:style w:type="paragraph" w:customStyle="1" w:styleId="xl330">
    <w:name w:val="xl330"/>
    <w:basedOn w:val="af8"/>
    <w:qFormat/>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hAnsi="Calibri" w:cstheme="majorBidi"/>
      <w:szCs w:val="22"/>
      <w:lang w:val="en-US" w:bidi="en-US"/>
    </w:rPr>
  </w:style>
  <w:style w:type="paragraph" w:customStyle="1" w:styleId="xl331">
    <w:name w:val="xl331"/>
    <w:basedOn w:val="af8"/>
    <w:qFormat/>
    <w:pPr>
      <w:pBdr>
        <w:left w:val="single" w:sz="4" w:space="0" w:color="auto"/>
      </w:pBdr>
      <w:shd w:val="clear" w:color="000000" w:fill="BFBFBF"/>
      <w:spacing w:before="100" w:beforeAutospacing="1" w:after="100" w:afterAutospacing="1" w:line="360" w:lineRule="auto"/>
      <w:jc w:val="center"/>
      <w:textAlignment w:val="top"/>
    </w:pPr>
    <w:rPr>
      <w:rFonts w:ascii="Calibri" w:hAnsi="Calibri" w:cstheme="majorBidi"/>
      <w:b/>
      <w:bCs/>
      <w:szCs w:val="22"/>
      <w:lang w:val="en-US" w:bidi="en-US"/>
    </w:rPr>
  </w:style>
  <w:style w:type="paragraph" w:customStyle="1" w:styleId="xl332">
    <w:name w:val="xl332"/>
    <w:basedOn w:val="af8"/>
    <w:qFormat/>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hAnsi="Calibri" w:cstheme="majorBidi"/>
      <w:szCs w:val="22"/>
      <w:lang w:val="en-US" w:bidi="en-US"/>
    </w:rPr>
  </w:style>
  <w:style w:type="paragraph" w:customStyle="1" w:styleId="xl333">
    <w:name w:val="xl333"/>
    <w:basedOn w:val="af8"/>
    <w:qFormat/>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hAnsi="Calibri" w:cstheme="majorBidi"/>
      <w:szCs w:val="22"/>
      <w:lang w:val="en-US" w:bidi="en-US"/>
    </w:rPr>
  </w:style>
  <w:style w:type="paragraph" w:customStyle="1" w:styleId="xl334">
    <w:name w:val="xl334"/>
    <w:basedOn w:val="af8"/>
    <w:qFormat/>
    <w:pPr>
      <w:pBdr>
        <w:left w:val="single" w:sz="4" w:space="0" w:color="auto"/>
        <w:bottom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hAnsi="Calibri" w:cstheme="majorBidi"/>
      <w:szCs w:val="22"/>
      <w:lang w:val="en-US" w:bidi="en-US"/>
    </w:rPr>
  </w:style>
  <w:style w:type="paragraph" w:customStyle="1" w:styleId="xl335">
    <w:name w:val="xl335"/>
    <w:basedOn w:val="af8"/>
    <w:qFormat/>
    <w:pPr>
      <w:pBdr>
        <w:top w:val="single" w:sz="8" w:space="0" w:color="auto"/>
        <w:left w:val="single" w:sz="4" w:space="0" w:color="auto"/>
        <w:right w:val="single" w:sz="8" w:space="0" w:color="auto"/>
      </w:pBdr>
      <w:spacing w:before="100" w:beforeAutospacing="1" w:after="100" w:afterAutospacing="1" w:line="360" w:lineRule="auto"/>
    </w:pPr>
    <w:rPr>
      <w:rFonts w:ascii="Calibri" w:hAnsi="Calibri" w:cstheme="majorBidi"/>
      <w:lang w:val="en-US" w:bidi="en-US"/>
    </w:rPr>
  </w:style>
  <w:style w:type="paragraph" w:customStyle="1" w:styleId="xl336">
    <w:name w:val="xl336"/>
    <w:basedOn w:val="af8"/>
    <w:qFormat/>
    <w:pPr>
      <w:pBdr>
        <w:bottom w:val="single" w:sz="8" w:space="0" w:color="auto"/>
        <w:right w:val="single" w:sz="4" w:space="0" w:color="auto"/>
      </w:pBdr>
      <w:spacing w:before="100" w:beforeAutospacing="1" w:after="100" w:afterAutospacing="1" w:line="360" w:lineRule="auto"/>
      <w:textAlignment w:val="top"/>
    </w:pPr>
    <w:rPr>
      <w:rFonts w:ascii="Calibri" w:hAnsi="Calibri" w:cstheme="majorBidi"/>
      <w:lang w:val="en-US" w:bidi="en-US"/>
    </w:rPr>
  </w:style>
  <w:style w:type="paragraph" w:customStyle="1" w:styleId="xl337">
    <w:name w:val="xl337"/>
    <w:basedOn w:val="af8"/>
    <w:qFormat/>
    <w:pPr>
      <w:pBdr>
        <w:left w:val="single" w:sz="4" w:space="0" w:color="auto"/>
        <w:bottom w:val="single" w:sz="8" w:space="0" w:color="auto"/>
        <w:right w:val="single" w:sz="4" w:space="0" w:color="auto"/>
      </w:pBdr>
      <w:spacing w:before="100" w:beforeAutospacing="1" w:after="100" w:afterAutospacing="1" w:line="360" w:lineRule="auto"/>
      <w:jc w:val="right"/>
      <w:textAlignment w:val="top"/>
    </w:pPr>
    <w:rPr>
      <w:rFonts w:ascii="Calibri" w:hAnsi="Calibri" w:cstheme="majorBidi"/>
      <w:b/>
      <w:bCs/>
      <w:i/>
      <w:iCs/>
      <w:lang w:val="en-US" w:bidi="en-US"/>
    </w:rPr>
  </w:style>
  <w:style w:type="paragraph" w:customStyle="1" w:styleId="xl338">
    <w:name w:val="xl338"/>
    <w:basedOn w:val="af8"/>
    <w:qFormat/>
    <w:pPr>
      <w:pBdr>
        <w:left w:val="single" w:sz="4" w:space="0" w:color="auto"/>
        <w:bottom w:val="single" w:sz="8" w:space="0" w:color="auto"/>
        <w:right w:val="single" w:sz="8" w:space="0" w:color="auto"/>
      </w:pBdr>
      <w:spacing w:before="100" w:beforeAutospacing="1" w:after="100" w:afterAutospacing="1" w:line="360" w:lineRule="auto"/>
      <w:jc w:val="right"/>
      <w:textAlignment w:val="top"/>
    </w:pPr>
    <w:rPr>
      <w:rFonts w:ascii="Calibri" w:hAnsi="Calibri" w:cstheme="majorBidi"/>
      <w:b/>
      <w:bCs/>
      <w:i/>
      <w:iCs/>
      <w:lang w:val="en-US" w:bidi="en-US"/>
    </w:rPr>
  </w:style>
  <w:style w:type="paragraph" w:customStyle="1" w:styleId="xl339">
    <w:name w:val="xl339"/>
    <w:basedOn w:val="af8"/>
    <w:qFormat/>
    <w:pPr>
      <w:pBdr>
        <w:top w:val="single" w:sz="4" w:space="0" w:color="auto"/>
        <w:left w:val="single" w:sz="4" w:space="0" w:color="auto"/>
        <w:right w:val="single" w:sz="4" w:space="0" w:color="auto"/>
      </w:pBdr>
      <w:spacing w:before="100" w:beforeAutospacing="1" w:after="100" w:afterAutospacing="1" w:line="360" w:lineRule="auto"/>
      <w:jc w:val="right"/>
      <w:textAlignment w:val="top"/>
    </w:pPr>
    <w:rPr>
      <w:rFonts w:ascii="Calibri" w:hAnsi="Calibri" w:cstheme="majorBidi"/>
      <w:lang w:val="en-US" w:bidi="en-US"/>
    </w:rPr>
  </w:style>
  <w:style w:type="paragraph" w:customStyle="1" w:styleId="xl340">
    <w:name w:val="xl340"/>
    <w:basedOn w:val="af8"/>
    <w:qFormat/>
    <w:pPr>
      <w:pBdr>
        <w:top w:val="single" w:sz="4" w:space="0" w:color="auto"/>
        <w:left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341">
    <w:name w:val="xl341"/>
    <w:basedOn w:val="af8"/>
    <w:qFormat/>
    <w:pPr>
      <w:pBdr>
        <w:top w:val="single" w:sz="4" w:space="0" w:color="auto"/>
        <w:left w:val="single" w:sz="4" w:space="0" w:color="auto"/>
        <w:right w:val="single" w:sz="8" w:space="0" w:color="auto"/>
      </w:pBdr>
      <w:spacing w:before="100" w:beforeAutospacing="1" w:after="100" w:afterAutospacing="1" w:line="360" w:lineRule="auto"/>
    </w:pPr>
    <w:rPr>
      <w:rFonts w:ascii="Calibri" w:hAnsi="Calibri" w:cstheme="majorBidi"/>
      <w:lang w:val="en-US" w:bidi="en-US"/>
    </w:rPr>
  </w:style>
  <w:style w:type="paragraph" w:customStyle="1" w:styleId="xl342">
    <w:name w:val="xl342"/>
    <w:basedOn w:val="af8"/>
    <w:qFormat/>
    <w:pPr>
      <w:pBdr>
        <w:top w:val="single" w:sz="4" w:space="0" w:color="auto"/>
        <w:left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343">
    <w:name w:val="xl343"/>
    <w:basedOn w:val="af8"/>
    <w:qFormat/>
    <w:pPr>
      <w:pBdr>
        <w:top w:val="single" w:sz="4" w:space="0" w:color="auto"/>
        <w:left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344">
    <w:name w:val="xl344"/>
    <w:basedOn w:val="af8"/>
    <w:qFormat/>
    <w:pPr>
      <w:pBdr>
        <w:top w:val="single" w:sz="4" w:space="0" w:color="auto"/>
        <w:bottom w:val="single" w:sz="4" w:space="0" w:color="auto"/>
        <w:right w:val="single" w:sz="8" w:space="0" w:color="auto"/>
      </w:pBdr>
      <w:spacing w:before="100" w:beforeAutospacing="1" w:after="100" w:afterAutospacing="1" w:line="360" w:lineRule="auto"/>
    </w:pPr>
    <w:rPr>
      <w:rFonts w:ascii="Calibri" w:hAnsi="Calibri" w:cstheme="majorBidi"/>
      <w:lang w:val="en-US" w:bidi="en-US"/>
    </w:rPr>
  </w:style>
  <w:style w:type="paragraph" w:customStyle="1" w:styleId="xl345">
    <w:name w:val="xl345"/>
    <w:basedOn w:val="af8"/>
    <w:qFormat/>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hAnsi="Calibri" w:cstheme="majorBidi"/>
      <w:lang w:val="en-US" w:bidi="en-US"/>
    </w:rPr>
  </w:style>
  <w:style w:type="paragraph" w:customStyle="1" w:styleId="xl346">
    <w:name w:val="xl346"/>
    <w:basedOn w:val="af8"/>
    <w:qFormat/>
    <w:pPr>
      <w:pBdr>
        <w:top w:val="single" w:sz="4" w:space="0" w:color="auto"/>
        <w:bottom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347">
    <w:name w:val="xl347"/>
    <w:basedOn w:val="af8"/>
    <w:qFormat/>
    <w:pPr>
      <w:pBdr>
        <w:top w:val="single" w:sz="4" w:space="0" w:color="auto"/>
        <w:bottom w:val="single" w:sz="4" w:space="0" w:color="auto"/>
        <w:right w:val="single" w:sz="4" w:space="0" w:color="auto"/>
      </w:pBdr>
      <w:spacing w:before="100" w:beforeAutospacing="1" w:after="100" w:afterAutospacing="1" w:line="360" w:lineRule="auto"/>
    </w:pPr>
    <w:rPr>
      <w:rFonts w:ascii="Calibri" w:hAnsi="Calibri" w:cstheme="majorBidi"/>
      <w:lang w:val="en-US" w:bidi="en-US"/>
    </w:rPr>
  </w:style>
  <w:style w:type="paragraph" w:customStyle="1" w:styleId="xl348">
    <w:name w:val="xl348"/>
    <w:basedOn w:val="af8"/>
    <w:qFormat/>
    <w:pPr>
      <w:pBdr>
        <w:bottom w:val="single" w:sz="4" w:space="0" w:color="auto"/>
        <w:right w:val="single" w:sz="8" w:space="0" w:color="auto"/>
      </w:pBdr>
      <w:spacing w:before="100" w:beforeAutospacing="1" w:after="100" w:afterAutospacing="1" w:line="360" w:lineRule="auto"/>
    </w:pPr>
    <w:rPr>
      <w:rFonts w:ascii="Calibri" w:hAnsi="Calibri" w:cstheme="majorBidi"/>
      <w:szCs w:val="22"/>
      <w:lang w:val="en-US" w:bidi="en-US"/>
    </w:rPr>
  </w:style>
  <w:style w:type="paragraph" w:customStyle="1" w:styleId="xl349">
    <w:name w:val="xl349"/>
    <w:basedOn w:val="af8"/>
    <w:qFormat/>
    <w:pPr>
      <w:pBdr>
        <w:bottom w:val="single" w:sz="4" w:space="0" w:color="auto"/>
        <w:right w:val="single" w:sz="8" w:space="0" w:color="auto"/>
      </w:pBdr>
      <w:spacing w:before="100" w:beforeAutospacing="1" w:after="100" w:afterAutospacing="1" w:line="360" w:lineRule="auto"/>
      <w:textAlignment w:val="center"/>
    </w:pPr>
    <w:rPr>
      <w:rFonts w:ascii="Calibri" w:hAnsi="Calibri" w:cstheme="majorBidi"/>
      <w:szCs w:val="22"/>
      <w:lang w:val="en-US" w:bidi="en-US"/>
    </w:rPr>
  </w:style>
  <w:style w:type="paragraph" w:customStyle="1" w:styleId="xl350">
    <w:name w:val="xl350"/>
    <w:basedOn w:val="af8"/>
    <w:qFormat/>
    <w:pPr>
      <w:pBdr>
        <w:left w:val="single" w:sz="8" w:space="0" w:color="auto"/>
        <w:bottom w:val="single" w:sz="4" w:space="0" w:color="auto"/>
      </w:pBdr>
      <w:spacing w:before="100" w:beforeAutospacing="1" w:after="100" w:afterAutospacing="1" w:line="360" w:lineRule="auto"/>
      <w:jc w:val="center"/>
      <w:textAlignment w:val="center"/>
    </w:pPr>
    <w:rPr>
      <w:rFonts w:ascii="Calibri" w:hAnsi="Calibri" w:cstheme="majorBidi"/>
      <w:lang w:val="en-US" w:bidi="en-US"/>
    </w:rPr>
  </w:style>
  <w:style w:type="paragraph" w:customStyle="1" w:styleId="ChapterSubtitle">
    <w:name w:val="Chapter Subtitle"/>
    <w:basedOn w:val="afffffa"/>
    <w:qFormat/>
    <w:pPr>
      <w:keepNext/>
      <w:keepLines/>
      <w:spacing w:before="60" w:line="240" w:lineRule="auto"/>
      <w:ind w:firstLine="0"/>
      <w:jc w:val="left"/>
    </w:pPr>
    <w:rPr>
      <w:rFonts w:ascii="Arial" w:hAnsi="Arial"/>
      <w:spacing w:val="-16"/>
      <w:kern w:val="28"/>
      <w:sz w:val="32"/>
    </w:rPr>
  </w:style>
  <w:style w:type="character" w:customStyle="1" w:styleId="name">
    <w:name w:val="name"/>
    <w:basedOn w:val="af9"/>
  </w:style>
  <w:style w:type="paragraph" w:customStyle="1" w:styleId="A2list2">
    <w:name w:val="A2_list_2"/>
    <w:basedOn w:val="af8"/>
    <w:next w:val="af8"/>
    <w:autoRedefine/>
    <w:qFormat/>
    <w:pPr>
      <w:numPr>
        <w:ilvl w:val="1"/>
        <w:numId w:val="13"/>
      </w:numPr>
      <w:pBdr>
        <w:right w:val="single" w:sz="4" w:space="4" w:color="auto"/>
      </w:pBdr>
      <w:tabs>
        <w:tab w:val="left" w:pos="2880"/>
      </w:tabs>
      <w:overflowPunct w:val="0"/>
      <w:autoSpaceDE w:val="0"/>
      <w:autoSpaceDN w:val="0"/>
      <w:spacing w:before="60" w:after="60" w:line="360" w:lineRule="auto"/>
    </w:pPr>
    <w:rPr>
      <w:rFonts w:cstheme="minorBidi"/>
      <w:color w:val="000000"/>
      <w:lang w:val="en-US" w:eastAsia="en-US" w:bidi="en-US"/>
    </w:rPr>
  </w:style>
  <w:style w:type="character" w:customStyle="1" w:styleId="ArialUnicodeMS115pt">
    <w:name w:val="Основной текст + Arial Unicode MS;11.5 pt"/>
    <w:basedOn w:val="af9"/>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8">
    <w:name w:val="Основной текст_"/>
    <w:basedOn w:val="af9"/>
    <w:link w:val="2fa"/>
    <w:locked/>
    <w:rsid w:val="00F55091"/>
    <w:rPr>
      <w:rFonts w:ascii="Arial" w:eastAsia="Arial" w:hAnsi="Arial" w:cs="Arial"/>
      <w:sz w:val="20"/>
      <w:szCs w:val="20"/>
      <w:shd w:val="clear" w:color="auto" w:fill="FFFFFF"/>
    </w:rPr>
  </w:style>
  <w:style w:type="paragraph" w:customStyle="1" w:styleId="2fa">
    <w:name w:val="Основной текст2"/>
    <w:basedOn w:val="af8"/>
    <w:link w:val="affffff8"/>
    <w:qFormat/>
    <w:pPr>
      <w:shd w:val="clear" w:color="auto" w:fill="FFFFFF"/>
      <w:spacing w:before="7680" w:line="0" w:lineRule="atLeast"/>
      <w:ind w:hanging="360"/>
      <w:jc w:val="center"/>
    </w:pPr>
    <w:rPr>
      <w:rFonts w:ascii="Arial" w:eastAsia="Arial" w:hAnsi="Arial" w:cs="Arial"/>
      <w:sz w:val="20"/>
      <w:szCs w:val="20"/>
      <w:lang w:val="en-US" w:eastAsia="en-US" w:bidi="en-US"/>
    </w:rPr>
  </w:style>
  <w:style w:type="paragraph" w:customStyle="1" w:styleId="2fb">
    <w:name w:val="Стиль2"/>
    <w:basedOn w:val="1a"/>
    <w:link w:val="2fc"/>
    <w:qFormat/>
    <w:pPr>
      <w:pageBreakBefore w:val="0"/>
      <w:numPr>
        <w:numId w:val="0"/>
      </w:numPr>
      <w:spacing w:before="480"/>
    </w:pPr>
    <w:rPr>
      <w:rFonts w:asciiTheme="majorHAnsi" w:hAnsiTheme="majorHAnsi"/>
      <w:b w:val="0"/>
      <w:bCs/>
      <w:lang w:eastAsia="ru-RU"/>
    </w:rPr>
  </w:style>
  <w:style w:type="character" w:customStyle="1" w:styleId="2fc">
    <w:name w:val="Стиль2 Знак"/>
    <w:basedOn w:val="1f0"/>
    <w:link w:val="2fb"/>
    <w:rsid w:val="00F55091"/>
    <w:rPr>
      <w:rFonts w:ascii="Times New Roman" w:hAnsi="Times New Roman"/>
      <w:b w:val="0"/>
      <w:bCs/>
      <w:caps/>
      <w:spacing w:val="5"/>
      <w:sz w:val="24"/>
      <w:szCs w:val="36"/>
      <w:lang w:val="ru-RU" w:eastAsia="ru-RU"/>
    </w:rPr>
  </w:style>
  <w:style w:type="paragraph" w:customStyle="1" w:styleId="30">
    <w:name w:val="3 уровень Подзаголовок"/>
    <w:basedOn w:val="32"/>
    <w:uiPriority w:val="99"/>
    <w:qFormat/>
    <w:pPr>
      <w:keepLines/>
      <w:numPr>
        <w:numId w:val="14"/>
      </w:numPr>
      <w:spacing w:before="200" w:after="0"/>
    </w:pPr>
    <w:rPr>
      <w:rFonts w:ascii="Arial Unicode MS" w:eastAsia="Arial Unicode MS" w:hAnsi="Arial Unicode MS" w:cs="Arial Unicode MS"/>
      <w:bCs/>
      <w:color w:val="000000"/>
      <w:sz w:val="21"/>
      <w:szCs w:val="21"/>
      <w:lang w:eastAsia="ru-RU"/>
    </w:rPr>
  </w:style>
  <w:style w:type="character" w:customStyle="1" w:styleId="affff7">
    <w:name w:val="Абзац списка Знак"/>
    <w:aliases w:val="Введение Знак,3_Абзац списка Знак,СПИСКИ Знак,ПАРАГРАФ Знак,Абзац списка11 Знак,ТАБЛИЦА Знак,Галочки Знак,Текст 2-й уровень Знак"/>
    <w:basedOn w:val="af9"/>
    <w:link w:val="affff6"/>
    <w:uiPriority w:val="34"/>
    <w:rsid w:val="00F55091"/>
    <w:rPr>
      <w:rFonts w:ascii="Arial" w:hAnsi="Arial"/>
      <w:sz w:val="24"/>
    </w:rPr>
  </w:style>
  <w:style w:type="paragraph" w:styleId="affffff9">
    <w:name w:val="Revision"/>
    <w:hidden/>
    <w:uiPriority w:val="99"/>
    <w:semiHidden/>
    <w:rPr>
      <w:rFonts w:asciiTheme="minorHAnsi" w:eastAsiaTheme="minorEastAsia" w:hAnsiTheme="minorHAnsi" w:cstheme="minorBidi"/>
    </w:rPr>
  </w:style>
  <w:style w:type="paragraph" w:customStyle="1" w:styleId="133">
    <w:name w:val="Обычный 13 Знак3"/>
    <w:basedOn w:val="af8"/>
    <w:autoRedefine/>
    <w:qFormat/>
    <w:pPr>
      <w:keepNext/>
      <w:keepLines/>
      <w:suppressLineNumbers/>
      <w:tabs>
        <w:tab w:val="left" w:leader="dot" w:pos="9356"/>
      </w:tabs>
      <w:suppressAutoHyphens/>
      <w:spacing w:before="60" w:after="200" w:line="360" w:lineRule="auto"/>
      <w:ind w:firstLine="720"/>
      <w:jc w:val="both"/>
    </w:pPr>
    <w:rPr>
      <w:rFonts w:cstheme="majorBidi"/>
      <w:sz w:val="26"/>
      <w:szCs w:val="26"/>
      <w:lang w:val="en-US" w:bidi="en-US"/>
    </w:rPr>
  </w:style>
  <w:style w:type="paragraph" w:customStyle="1" w:styleId="134">
    <w:name w:val="Обычный 13"/>
    <w:basedOn w:val="af8"/>
    <w:link w:val="135"/>
    <w:qFormat/>
    <w:pPr>
      <w:keepNext/>
      <w:suppressLineNumbers/>
      <w:tabs>
        <w:tab w:val="left" w:pos="6804"/>
        <w:tab w:val="left" w:pos="6946"/>
        <w:tab w:val="left" w:leader="dot" w:pos="9356"/>
      </w:tabs>
      <w:suppressAutoHyphens/>
      <w:spacing w:before="60" w:after="200" w:line="276" w:lineRule="auto"/>
      <w:ind w:firstLine="680"/>
      <w:jc w:val="both"/>
    </w:pPr>
    <w:rPr>
      <w:rFonts w:cstheme="majorBidi"/>
      <w:sz w:val="26"/>
      <w:szCs w:val="26"/>
      <w:lang w:val="en-US" w:bidi="en-US"/>
    </w:rPr>
  </w:style>
  <w:style w:type="character" w:customStyle="1" w:styleId="135">
    <w:name w:val="Обычный 13 Знак5"/>
    <w:basedOn w:val="af9"/>
    <w:link w:val="134"/>
    <w:rsid w:val="00F55091"/>
    <w:rPr>
      <w:rFonts w:ascii="Times New Roman" w:eastAsia="Times New Roman" w:hAnsi="Times New Roman"/>
      <w:sz w:val="26"/>
      <w:szCs w:val="26"/>
      <w:lang w:eastAsia="ru-RU"/>
    </w:rPr>
  </w:style>
  <w:style w:type="paragraph" w:customStyle="1" w:styleId="1ff">
    <w:name w:val="Текст1"/>
    <w:basedOn w:val="af8"/>
    <w:qFormat/>
    <w:pPr>
      <w:tabs>
        <w:tab w:val="left" w:pos="1701"/>
      </w:tabs>
      <w:suppressAutoHyphens/>
      <w:spacing w:before="80" w:after="200" w:line="252" w:lineRule="auto"/>
      <w:ind w:firstLine="852"/>
      <w:jc w:val="both"/>
    </w:pPr>
    <w:rPr>
      <w:rFonts w:eastAsia="SimSun" w:cstheme="majorBidi"/>
      <w:sz w:val="28"/>
      <w:szCs w:val="28"/>
      <w:lang w:val="en-US" w:eastAsia="ar-SA" w:bidi="en-US"/>
    </w:rPr>
  </w:style>
  <w:style w:type="character" w:customStyle="1" w:styleId="apple-converted-space">
    <w:name w:val="apple-converted-space"/>
    <w:basedOn w:val="af9"/>
  </w:style>
  <w:style w:type="character" w:customStyle="1" w:styleId="49">
    <w:name w:val="заголовок 4 Знак"/>
    <w:rPr>
      <w:rFonts w:ascii="Arial" w:hAnsi="Arial"/>
      <w:i/>
      <w:sz w:val="24"/>
      <w:szCs w:val="24"/>
      <w:lang w:val="ru-RU" w:eastAsia="ru-RU" w:bidi="ar-SA"/>
    </w:rPr>
  </w:style>
  <w:style w:type="paragraph" w:customStyle="1" w:styleId="affffffa">
    <w:name w:val="основной"/>
    <w:basedOn w:val="af8"/>
    <w:qFormat/>
    <w:pPr>
      <w:spacing w:after="200" w:line="276" w:lineRule="auto"/>
      <w:ind w:firstLine="720"/>
      <w:jc w:val="both"/>
    </w:pPr>
    <w:rPr>
      <w:rFonts w:cstheme="majorBidi"/>
      <w:szCs w:val="20"/>
      <w:lang w:val="en-US" w:bidi="en-US"/>
    </w:rPr>
  </w:style>
  <w:style w:type="character" w:customStyle="1" w:styleId="FontStyle23">
    <w:name w:val="Font Style23"/>
    <w:rPr>
      <w:rFonts w:ascii="Times New Roman" w:hAnsi="Times New Roman" w:cs="Times New Roman"/>
      <w:sz w:val="18"/>
      <w:szCs w:val="18"/>
    </w:rPr>
  </w:style>
  <w:style w:type="paragraph" w:customStyle="1" w:styleId="ConsPlusNonformat">
    <w:name w:val="ConsPlusNonformat"/>
    <w:uiPriority w:val="99"/>
    <w:qFormat/>
    <w:pPr>
      <w:autoSpaceDE w:val="0"/>
      <w:autoSpaceDN w:val="0"/>
      <w:adjustRightInd w:val="0"/>
    </w:pPr>
    <w:rPr>
      <w:rFonts w:ascii="Courier New" w:eastAsiaTheme="minorEastAsia" w:hAnsi="Courier New" w:cs="Courier New"/>
    </w:rPr>
  </w:style>
  <w:style w:type="paragraph" w:customStyle="1" w:styleId="ConsPlusTitle">
    <w:name w:val="ConsPlusTitle"/>
    <w:qFormat/>
    <w:pPr>
      <w:widowControl w:val="0"/>
      <w:autoSpaceDE w:val="0"/>
      <w:autoSpaceDN w:val="0"/>
      <w:adjustRightInd w:val="0"/>
    </w:pPr>
    <w:rPr>
      <w:b/>
      <w:bCs/>
      <w:sz w:val="24"/>
      <w:szCs w:val="24"/>
      <w:lang w:eastAsia="ru-RU"/>
    </w:rPr>
  </w:style>
  <w:style w:type="paragraph" w:customStyle="1" w:styleId="affffffb">
    <w:name w:val="заголовок таблицы"/>
    <w:basedOn w:val="af8"/>
    <w:autoRedefine/>
    <w:uiPriority w:val="99"/>
    <w:qFormat/>
    <w:pPr>
      <w:keepNext/>
      <w:keepLines/>
      <w:tabs>
        <w:tab w:val="left" w:pos="1134"/>
      </w:tabs>
      <w:spacing w:line="276" w:lineRule="auto"/>
      <w:jc w:val="both"/>
    </w:pPr>
    <w:rPr>
      <w:rFonts w:ascii="Arial" w:hAnsi="Arial" w:cs="Arial"/>
      <w:b/>
      <w:lang w:val="en-US" w:bidi="en-US"/>
    </w:rPr>
  </w:style>
  <w:style w:type="paragraph" w:customStyle="1" w:styleId="1ff0">
    <w:name w:val="Знак Знак Знак1"/>
    <w:basedOn w:val="af8"/>
    <w:qFormat/>
    <w:pPr>
      <w:tabs>
        <w:tab w:val="num" w:pos="360"/>
      </w:tabs>
      <w:spacing w:after="160" w:line="240" w:lineRule="exact"/>
    </w:pPr>
    <w:rPr>
      <w:rFonts w:ascii="Verdana" w:hAnsi="Verdana" w:cs="Verdana"/>
      <w:sz w:val="20"/>
      <w:szCs w:val="20"/>
      <w:lang w:val="en-US" w:eastAsia="en-US" w:bidi="en-US"/>
    </w:rPr>
  </w:style>
  <w:style w:type="paragraph" w:customStyle="1" w:styleId="e02">
    <w:name w:val="e02"/>
    <w:basedOn w:val="af8"/>
    <w:qFormat/>
    <w:pPr>
      <w:spacing w:before="100" w:beforeAutospacing="1" w:after="100" w:afterAutospacing="1" w:line="276" w:lineRule="auto"/>
    </w:pPr>
    <w:rPr>
      <w:rFonts w:cstheme="majorBidi"/>
      <w:lang w:val="en-US" w:bidi="en-US"/>
    </w:rPr>
  </w:style>
  <w:style w:type="paragraph" w:customStyle="1" w:styleId="Default">
    <w:name w:val="Default"/>
    <w:qFormat/>
    <w:pPr>
      <w:autoSpaceDE w:val="0"/>
      <w:autoSpaceDN w:val="0"/>
      <w:adjustRightInd w:val="0"/>
    </w:pPr>
    <w:rPr>
      <w:rFonts w:eastAsiaTheme="minorEastAsia"/>
      <w:color w:val="000000"/>
      <w:sz w:val="24"/>
      <w:szCs w:val="24"/>
    </w:rPr>
  </w:style>
  <w:style w:type="paragraph" w:customStyle="1" w:styleId="ConsPlusCell">
    <w:name w:val="ConsPlusCell"/>
    <w:link w:val="ConsPlusCell0"/>
    <w:qFormat/>
    <w:pPr>
      <w:widowControl w:val="0"/>
      <w:autoSpaceDE w:val="0"/>
      <w:autoSpaceDN w:val="0"/>
      <w:adjustRightInd w:val="0"/>
    </w:pPr>
    <w:rPr>
      <w:rFonts w:ascii="Arial" w:hAnsi="Arial" w:cs="Arial"/>
      <w:lang w:eastAsia="ru-RU"/>
    </w:rPr>
  </w:style>
  <w:style w:type="paragraph" w:customStyle="1" w:styleId="117">
    <w:name w:val="Знак Знак Знак11"/>
    <w:basedOn w:val="af8"/>
    <w:qFormat/>
    <w:pPr>
      <w:tabs>
        <w:tab w:val="num" w:pos="360"/>
      </w:tabs>
      <w:spacing w:after="160" w:line="240" w:lineRule="exact"/>
    </w:pPr>
    <w:rPr>
      <w:rFonts w:ascii="Verdana" w:hAnsi="Verdana" w:cs="Verdana"/>
      <w:sz w:val="20"/>
      <w:szCs w:val="20"/>
      <w:lang w:val="en-US" w:eastAsia="en-US" w:bidi="en-US"/>
    </w:rPr>
  </w:style>
  <w:style w:type="paragraph" w:customStyle="1" w:styleId="affffffc">
    <w:name w:val="Абзац"/>
    <w:basedOn w:val="af8"/>
    <w:link w:val="affffffd"/>
    <w:qFormat/>
    <w:pPr>
      <w:spacing w:after="60" w:line="276" w:lineRule="auto"/>
      <w:ind w:firstLine="680"/>
      <w:jc w:val="both"/>
    </w:pPr>
    <w:rPr>
      <w:rFonts w:cstheme="majorBidi"/>
      <w:lang w:val="en-US" w:eastAsia="en-US" w:bidi="en-US"/>
    </w:rPr>
  </w:style>
  <w:style w:type="character" w:customStyle="1" w:styleId="affffffd">
    <w:name w:val="Абзац Знак"/>
    <w:link w:val="affffffc"/>
    <w:rsid w:val="00F55091"/>
    <w:rPr>
      <w:rFonts w:ascii="Times New Roman" w:eastAsia="Times New Roman" w:hAnsi="Times New Roman"/>
      <w:sz w:val="24"/>
      <w:szCs w:val="24"/>
    </w:rPr>
  </w:style>
  <w:style w:type="paragraph" w:customStyle="1" w:styleId="affffffe">
    <w:name w:val="Название таблицы"/>
    <w:basedOn w:val="afffe"/>
    <w:qFormat/>
    <w:rsid w:val="00E342EC"/>
    <w:pPr>
      <w:keepNext/>
      <w:keepLines/>
      <w:spacing w:before="240" w:after="120"/>
      <w:jc w:val="both"/>
    </w:pPr>
    <w:rPr>
      <w:rFonts w:ascii="Times New Roman" w:eastAsia="Times New Roman" w:hAnsi="Times New Roman" w:cstheme="minorBidi"/>
      <w:color w:val="auto"/>
      <w:szCs w:val="22"/>
      <w:lang w:eastAsia="ru-RU"/>
    </w:rPr>
  </w:style>
  <w:style w:type="paragraph" w:customStyle="1" w:styleId="afffffff">
    <w:name w:val="Табличный_центр"/>
    <w:basedOn w:val="af8"/>
    <w:qFormat/>
    <w:pPr>
      <w:spacing w:after="200" w:line="276" w:lineRule="auto"/>
    </w:pPr>
    <w:rPr>
      <w:rFonts w:cstheme="majorBidi"/>
      <w:szCs w:val="22"/>
      <w:lang w:val="en-US" w:bidi="en-US"/>
    </w:rPr>
  </w:style>
  <w:style w:type="paragraph" w:customStyle="1" w:styleId="afffffff0">
    <w:name w:val="Табличный_заголовки"/>
    <w:basedOn w:val="af8"/>
    <w:qFormat/>
    <w:pPr>
      <w:keepNext/>
      <w:keepLines/>
      <w:spacing w:after="200" w:line="276" w:lineRule="auto"/>
    </w:pPr>
    <w:rPr>
      <w:rFonts w:cstheme="majorBidi"/>
      <w:b/>
      <w:szCs w:val="22"/>
      <w:lang w:val="en-US" w:bidi="en-US"/>
    </w:rPr>
  </w:style>
  <w:style w:type="paragraph" w:customStyle="1" w:styleId="afffffff1">
    <w:name w:val="Табличный_слева"/>
    <w:basedOn w:val="af8"/>
    <w:qFormat/>
    <w:pPr>
      <w:spacing w:after="200" w:line="276" w:lineRule="auto"/>
    </w:pPr>
    <w:rPr>
      <w:rFonts w:cstheme="majorBidi"/>
      <w:szCs w:val="22"/>
      <w:lang w:val="en-US" w:bidi="en-US"/>
    </w:rPr>
  </w:style>
  <w:style w:type="numbering" w:customStyle="1" w:styleId="17">
    <w:name w:val="Стиль1"/>
    <w:uiPriority w:val="99"/>
    <w:pPr>
      <w:numPr>
        <w:numId w:val="60"/>
      </w:numPr>
    </w:pPr>
  </w:style>
  <w:style w:type="paragraph" w:customStyle="1" w:styleId="1ff1">
    <w:name w:val="Основной текст1"/>
    <w:basedOn w:val="af8"/>
    <w:qFormat/>
    <w:pPr>
      <w:shd w:val="clear" w:color="auto" w:fill="FFFFFF"/>
      <w:spacing w:before="360" w:after="180" w:line="235" w:lineRule="exact"/>
      <w:ind w:hanging="320"/>
      <w:jc w:val="both"/>
    </w:pPr>
    <w:rPr>
      <w:rFonts w:cstheme="majorBidi"/>
      <w:sz w:val="19"/>
      <w:szCs w:val="19"/>
      <w:lang w:val="en-US" w:eastAsia="en-US" w:bidi="en-US"/>
    </w:rPr>
  </w:style>
  <w:style w:type="character" w:customStyle="1" w:styleId="afffffff2">
    <w:name w:val="Основной текст + Полужирный"/>
    <w:basedOn w:val="affffff8"/>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d">
    <w:name w:val="Основной текст (2)_"/>
    <w:basedOn w:val="af9"/>
    <w:link w:val="2fe"/>
    <w:rsid w:val="00F55091"/>
    <w:rPr>
      <w:rFonts w:ascii="Times New Roman" w:eastAsia="Times New Roman" w:hAnsi="Times New Roman"/>
      <w:b/>
      <w:bCs/>
      <w:sz w:val="18"/>
      <w:szCs w:val="18"/>
      <w:shd w:val="clear" w:color="auto" w:fill="FFFFFF"/>
    </w:rPr>
  </w:style>
  <w:style w:type="character" w:customStyle="1" w:styleId="2ff">
    <w:name w:val="Основной текст (2) + Не полужирный"/>
    <w:basedOn w:val="2fd"/>
    <w:rPr>
      <w:rFonts w:ascii="Times New Roman" w:eastAsia="Times New Roman" w:hAnsi="Times New Roman"/>
      <w:b/>
      <w:bCs/>
      <w:color w:val="000000"/>
      <w:spacing w:val="0"/>
      <w:w w:val="100"/>
      <w:position w:val="0"/>
      <w:sz w:val="18"/>
      <w:szCs w:val="18"/>
      <w:shd w:val="clear" w:color="auto" w:fill="FFFFFF"/>
      <w:lang w:val="ru-RU"/>
    </w:rPr>
  </w:style>
  <w:style w:type="paragraph" w:customStyle="1" w:styleId="2fe">
    <w:name w:val="Основной текст (2)"/>
    <w:basedOn w:val="af8"/>
    <w:link w:val="2fd"/>
    <w:qFormat/>
    <w:pPr>
      <w:shd w:val="clear" w:color="auto" w:fill="FFFFFF"/>
      <w:spacing w:after="200" w:line="230" w:lineRule="exact"/>
      <w:ind w:firstLine="500"/>
      <w:jc w:val="both"/>
    </w:pPr>
    <w:rPr>
      <w:rFonts w:cstheme="majorBidi"/>
      <w:b/>
      <w:bCs/>
      <w:sz w:val="18"/>
      <w:szCs w:val="18"/>
      <w:lang w:val="en-US" w:eastAsia="en-US" w:bidi="en-US"/>
    </w:rPr>
  </w:style>
  <w:style w:type="paragraph" w:styleId="2ff0">
    <w:name w:val="Quote"/>
    <w:basedOn w:val="af8"/>
    <w:next w:val="af8"/>
    <w:link w:val="2ff1"/>
    <w:uiPriority w:val="29"/>
    <w:qFormat/>
    <w:pPr>
      <w:spacing w:after="200" w:line="276" w:lineRule="auto"/>
    </w:pPr>
    <w:rPr>
      <w:rFonts w:asciiTheme="minorHAnsi" w:eastAsiaTheme="minorEastAsia" w:hAnsiTheme="minorHAnsi" w:cstheme="minorBidi"/>
      <w:i/>
      <w:iCs/>
      <w:color w:val="000000" w:themeColor="text1"/>
      <w:szCs w:val="22"/>
      <w:lang w:val="en-US" w:eastAsia="en-US" w:bidi="en-US"/>
    </w:rPr>
  </w:style>
  <w:style w:type="character" w:customStyle="1" w:styleId="2ff1">
    <w:name w:val="Цитата 2 Знак"/>
    <w:basedOn w:val="af9"/>
    <w:link w:val="2ff0"/>
    <w:uiPriority w:val="29"/>
    <w:rsid w:val="00F55091"/>
    <w:rPr>
      <w:rFonts w:asciiTheme="minorHAnsi" w:eastAsiaTheme="minorEastAsia" w:hAnsiTheme="minorHAnsi" w:cstheme="minorBidi"/>
      <w:i/>
      <w:iCs/>
      <w:color w:val="000000" w:themeColor="text1"/>
      <w:sz w:val="24"/>
    </w:rPr>
  </w:style>
  <w:style w:type="paragraph" w:styleId="afffffff3">
    <w:name w:val="Intense Quote"/>
    <w:basedOn w:val="af8"/>
    <w:next w:val="af8"/>
    <w:link w:val="afffffff4"/>
    <w:uiPriority w:val="30"/>
    <w:qFormat/>
    <w:pPr>
      <w:pBdr>
        <w:top w:val="single" w:sz="4" w:space="10" w:color="auto"/>
        <w:bottom w:val="single" w:sz="4" w:space="10" w:color="auto"/>
      </w:pBdr>
      <w:spacing w:before="240" w:after="240" w:line="300" w:lineRule="auto"/>
      <w:ind w:left="1152" w:right="1152" w:firstLine="680"/>
      <w:jc w:val="both"/>
    </w:pPr>
    <w:rPr>
      <w:rFonts w:asciiTheme="majorHAnsi" w:eastAsiaTheme="majorEastAsia" w:hAnsiTheme="majorHAnsi" w:cstheme="majorBidi"/>
      <w:i/>
      <w:iCs/>
      <w:sz w:val="22"/>
      <w:szCs w:val="22"/>
      <w:lang w:val="en-US" w:eastAsia="en-US" w:bidi="en-US"/>
    </w:rPr>
  </w:style>
  <w:style w:type="character" w:customStyle="1" w:styleId="afffffff4">
    <w:name w:val="Выделенная цитата Знак"/>
    <w:basedOn w:val="af9"/>
    <w:link w:val="afffffff3"/>
    <w:uiPriority w:val="30"/>
    <w:rsid w:val="00F55091"/>
    <w:rPr>
      <w:i/>
      <w:iCs/>
    </w:rPr>
  </w:style>
  <w:style w:type="character" w:styleId="afffffff5">
    <w:name w:val="Subtle Emphasis"/>
    <w:aliases w:val="Текст 1-й уровень"/>
    <w:qFormat/>
    <w:rPr>
      <w:i/>
      <w:iCs/>
    </w:rPr>
  </w:style>
  <w:style w:type="character" w:styleId="afffffff6">
    <w:name w:val="Intense Emphasis"/>
    <w:uiPriority w:val="21"/>
    <w:qFormat/>
    <w:rPr>
      <w:b/>
      <w:bCs/>
      <w:i/>
      <w:iCs/>
    </w:rPr>
  </w:style>
  <w:style w:type="character" w:styleId="afffffff7">
    <w:name w:val="Subtle Reference"/>
    <w:basedOn w:val="af9"/>
    <w:uiPriority w:val="31"/>
    <w:qFormat/>
    <w:rPr>
      <w:smallCaps/>
    </w:rPr>
  </w:style>
  <w:style w:type="character" w:styleId="afffffff8">
    <w:name w:val="Intense Reference"/>
    <w:uiPriority w:val="32"/>
    <w:qFormat/>
    <w:rPr>
      <w:b/>
      <w:bCs/>
      <w:smallCaps/>
    </w:rPr>
  </w:style>
  <w:style w:type="character" w:styleId="afffffff9">
    <w:name w:val="Book Title"/>
    <w:basedOn w:val="af9"/>
    <w:uiPriority w:val="33"/>
    <w:qFormat/>
    <w:rPr>
      <w:i/>
      <w:iCs/>
      <w:smallCaps/>
      <w:spacing w:val="5"/>
    </w:rPr>
  </w:style>
  <w:style w:type="paragraph" w:customStyle="1" w:styleId="1ff2">
    <w:name w:val="МОЙ Заголовок 1"/>
    <w:basedOn w:val="1a"/>
    <w:link w:val="1ff3"/>
    <w:qFormat/>
    <w:pPr>
      <w:pageBreakBefore w:val="0"/>
      <w:numPr>
        <w:numId w:val="0"/>
      </w:numPr>
      <w:spacing w:before="480"/>
    </w:pPr>
    <w:rPr>
      <w:rFonts w:ascii="Arial Black" w:hAnsi="Arial Black"/>
      <w:b w:val="0"/>
      <w:bCs/>
      <w:szCs w:val="28"/>
    </w:rPr>
  </w:style>
  <w:style w:type="character" w:customStyle="1" w:styleId="1ff3">
    <w:name w:val="МОЙ Заголовок 1 Знак"/>
    <w:basedOn w:val="1f0"/>
    <w:link w:val="1ff2"/>
    <w:rsid w:val="00F55091"/>
    <w:rPr>
      <w:rFonts w:ascii="Arial Black" w:hAnsi="Arial Black"/>
      <w:b w:val="0"/>
      <w:bCs/>
      <w:caps/>
      <w:spacing w:val="5"/>
      <w:sz w:val="24"/>
      <w:szCs w:val="28"/>
      <w:lang w:val="ru-RU"/>
    </w:rPr>
  </w:style>
  <w:style w:type="character" w:customStyle="1" w:styleId="1ff4">
    <w:name w:val="Стиль1 Знак"/>
    <w:basedOn w:val="24"/>
    <w:rPr>
      <w:rFonts w:asciiTheme="majorHAnsi" w:eastAsiaTheme="majorEastAsia" w:hAnsiTheme="majorHAnsi" w:cstheme="majorBidi"/>
      <w:b/>
      <w:bCs/>
      <w:color w:val="4F81BD" w:themeColor="accent1"/>
      <w:spacing w:val="-10"/>
      <w:kern w:val="28"/>
      <w:sz w:val="26"/>
      <w:szCs w:val="26"/>
      <w:lang w:val="ru-RU" w:eastAsia="ru-RU"/>
    </w:rPr>
  </w:style>
  <w:style w:type="character" w:customStyle="1" w:styleId="3f4">
    <w:name w:val="Основной текст (3)_"/>
    <w:basedOn w:val="af9"/>
    <w:link w:val="3f5"/>
    <w:locked/>
    <w:rsid w:val="00F55091"/>
    <w:rPr>
      <w:rFonts w:ascii="Arial" w:eastAsia="Arial" w:hAnsi="Arial" w:cs="Arial"/>
      <w:b/>
      <w:bCs/>
      <w:spacing w:val="-10"/>
      <w:sz w:val="20"/>
      <w:szCs w:val="20"/>
      <w:shd w:val="clear" w:color="auto" w:fill="FFFFFF"/>
    </w:rPr>
  </w:style>
  <w:style w:type="paragraph" w:customStyle="1" w:styleId="3f5">
    <w:name w:val="Основной текст (3)"/>
    <w:basedOn w:val="af8"/>
    <w:link w:val="3f4"/>
    <w:qFormat/>
    <w:pPr>
      <w:shd w:val="clear" w:color="auto" w:fill="FFFFFF"/>
      <w:spacing w:line="398" w:lineRule="exact"/>
      <w:ind w:hanging="840"/>
      <w:jc w:val="center"/>
    </w:pPr>
    <w:rPr>
      <w:rFonts w:ascii="Arial" w:eastAsia="Arial" w:hAnsi="Arial" w:cs="Arial"/>
      <w:b/>
      <w:bCs/>
      <w:spacing w:val="-10"/>
      <w:sz w:val="20"/>
      <w:szCs w:val="20"/>
      <w:lang w:val="en-US" w:eastAsia="en-US" w:bidi="en-US"/>
    </w:rPr>
  </w:style>
  <w:style w:type="character" w:customStyle="1" w:styleId="5b">
    <w:name w:val="Основной текст (5)_"/>
    <w:basedOn w:val="af9"/>
    <w:link w:val="5c"/>
    <w:locked/>
    <w:rsid w:val="00F55091"/>
    <w:rPr>
      <w:rFonts w:ascii="Arial" w:eastAsia="Arial" w:hAnsi="Arial" w:cs="Arial"/>
      <w:b/>
      <w:bCs/>
      <w:spacing w:val="-10"/>
      <w:sz w:val="21"/>
      <w:szCs w:val="21"/>
      <w:shd w:val="clear" w:color="auto" w:fill="FFFFFF"/>
    </w:rPr>
  </w:style>
  <w:style w:type="paragraph" w:customStyle="1" w:styleId="5c">
    <w:name w:val="Основной текст (5)"/>
    <w:basedOn w:val="af8"/>
    <w:link w:val="5b"/>
    <w:qFormat/>
    <w:pPr>
      <w:shd w:val="clear" w:color="auto" w:fill="FFFFFF"/>
      <w:spacing w:before="600" w:after="600" w:line="0" w:lineRule="atLeast"/>
      <w:ind w:hanging="1120"/>
    </w:pPr>
    <w:rPr>
      <w:rFonts w:ascii="Arial" w:eastAsia="Arial" w:hAnsi="Arial" w:cs="Arial"/>
      <w:b/>
      <w:bCs/>
      <w:spacing w:val="-10"/>
      <w:sz w:val="21"/>
      <w:szCs w:val="21"/>
      <w:lang w:val="en-US" w:eastAsia="en-US" w:bidi="en-US"/>
    </w:rPr>
  </w:style>
  <w:style w:type="character" w:customStyle="1" w:styleId="ArialUnicodeMS">
    <w:name w:val="Основной текст + Arial Unicode MS"/>
    <w:aliases w:val="11.5 pt,Основной текст + 13 pt,Основной текст + Franklin Gothic Medium"/>
    <w:basedOn w:val="affffff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a">
    <w:name w:val="Основной текст (4)"/>
    <w:basedOn w:val="af9"/>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a">
    <w:name w:val="Колонтитул_"/>
    <w:basedOn w:val="af9"/>
    <w:link w:val="afffffffb"/>
    <w:rsid w:val="00F55091"/>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a"/>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a"/>
    <w:rPr>
      <w:rFonts w:ascii="Arial" w:eastAsia="Arial" w:hAnsi="Arial" w:cs="Arial"/>
      <w:b/>
      <w:bCs/>
      <w:color w:val="000000"/>
      <w:spacing w:val="0"/>
      <w:w w:val="100"/>
      <w:position w:val="0"/>
      <w:sz w:val="17"/>
      <w:szCs w:val="17"/>
      <w:shd w:val="clear" w:color="auto" w:fill="FFFFFF"/>
      <w:lang w:val="ru-RU"/>
    </w:rPr>
  </w:style>
  <w:style w:type="paragraph" w:customStyle="1" w:styleId="afffffffb">
    <w:name w:val="Колонтитул"/>
    <w:basedOn w:val="af8"/>
    <w:link w:val="afffffffa"/>
    <w:qFormat/>
    <w:pPr>
      <w:shd w:val="clear" w:color="auto" w:fill="FFFFFF"/>
      <w:spacing w:line="0" w:lineRule="atLeast"/>
    </w:pPr>
    <w:rPr>
      <w:rFonts w:ascii="Arial Narrow" w:eastAsia="Arial Narrow" w:hAnsi="Arial Narrow" w:cs="Arial Narrow"/>
      <w:b/>
      <w:bCs/>
      <w:sz w:val="15"/>
      <w:szCs w:val="15"/>
      <w:lang w:val="en-US" w:eastAsia="en-US" w:bidi="en-US"/>
    </w:rPr>
  </w:style>
  <w:style w:type="character" w:customStyle="1" w:styleId="ArialUnicodeMS0pt">
    <w:name w:val="Подпись к таблице + Arial Unicode MS;Не полужирный;Интервал 0 pt"/>
    <w:basedOn w:val="af9"/>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b">
    <w:name w:val="Основной текст (4)_"/>
    <w:basedOn w:val="af9"/>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b"/>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4"/>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b"/>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d">
    <w:name w:val="Заголовок №5"/>
    <w:basedOn w:val="af9"/>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qFormat/>
    <w:pPr>
      <w:widowControl w:val="0"/>
      <w:suppressAutoHyphens/>
      <w:autoSpaceDN w:val="0"/>
      <w:textAlignment w:val="baseline"/>
    </w:pPr>
    <w:rPr>
      <w:rFonts w:eastAsia="Andale Sans UI" w:cs="Tahoma"/>
      <w:kern w:val="3"/>
      <w:sz w:val="24"/>
      <w:szCs w:val="24"/>
      <w:lang w:val="de-DE" w:eastAsia="ja-JP" w:bidi="fa-IR"/>
    </w:rPr>
  </w:style>
  <w:style w:type="table" w:styleId="3f6">
    <w:name w:val="Table Simple 3"/>
    <w:basedOn w:val="afa"/>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a"/>
    <w:uiPriority w:val="64"/>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
    <w:name w:val="Светлая заливка11"/>
    <w:basedOn w:val="afa"/>
    <w:uiPriority w:val="60"/>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qFormat/>
    <w:rPr>
      <w:rFonts w:asciiTheme="minorHAnsi" w:eastAsiaTheme="minorEastAsia" w:hAnsiTheme="minorHAnsi" w:cstheme="minorBidi"/>
      <w:lang w:eastAsia="ru-RU"/>
    </w:rPr>
  </w:style>
  <w:style w:type="paragraph" w:customStyle="1" w:styleId="xl47487">
    <w:name w:val="xl47487"/>
    <w:basedOn w:val="af8"/>
    <w:uiPriority w:val="99"/>
    <w:qFormat/>
    <w:pPr>
      <w:spacing w:before="100" w:beforeAutospacing="1" w:after="100" w:afterAutospacing="1" w:line="360" w:lineRule="auto"/>
    </w:pPr>
    <w:rPr>
      <w:rFonts w:ascii="Arial" w:hAnsi="Arial" w:cs="Arial"/>
      <w:sz w:val="20"/>
      <w:szCs w:val="20"/>
      <w:lang w:val="en-US" w:bidi="en-US"/>
    </w:rPr>
  </w:style>
  <w:style w:type="paragraph" w:customStyle="1" w:styleId="xl47488">
    <w:name w:val="xl47488"/>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Arial" w:hAnsi="Arial" w:cs="Arial"/>
      <w:sz w:val="20"/>
      <w:szCs w:val="20"/>
      <w:lang w:val="en-US" w:bidi="en-US"/>
    </w:rPr>
  </w:style>
  <w:style w:type="paragraph" w:customStyle="1" w:styleId="xl47489">
    <w:name w:val="xl47489"/>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Arial" w:hAnsi="Arial" w:cs="Arial"/>
      <w:b/>
      <w:bCs/>
      <w:lang w:val="en-US" w:bidi="en-US"/>
    </w:rPr>
  </w:style>
  <w:style w:type="paragraph" w:customStyle="1" w:styleId="xl47490">
    <w:name w:val="xl47490"/>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w:hAnsi="Arial" w:cs="Arial"/>
      <w:b/>
      <w:bCs/>
      <w:lang w:val="en-US" w:bidi="en-US"/>
    </w:rPr>
  </w:style>
  <w:style w:type="paragraph" w:customStyle="1" w:styleId="xl47491">
    <w:name w:val="xl47491"/>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ascii="Arial" w:hAnsi="Arial" w:cs="Arial"/>
      <w:lang w:val="en-US" w:bidi="en-US"/>
    </w:rPr>
  </w:style>
  <w:style w:type="paragraph" w:customStyle="1" w:styleId="xl47492">
    <w:name w:val="xl47492"/>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center"/>
    </w:pPr>
    <w:rPr>
      <w:rFonts w:ascii="Arial" w:hAnsi="Arial" w:cs="Arial"/>
      <w:lang w:val="en-US" w:bidi="en-US"/>
    </w:rPr>
  </w:style>
  <w:style w:type="paragraph" w:customStyle="1" w:styleId="xl47493">
    <w:name w:val="xl47493"/>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ascii="Arial" w:hAnsi="Arial" w:cs="Arial"/>
      <w:lang w:val="en-US" w:bidi="en-US"/>
    </w:rPr>
  </w:style>
  <w:style w:type="paragraph" w:customStyle="1" w:styleId="xl47494">
    <w:name w:val="xl47494"/>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center"/>
    </w:pPr>
    <w:rPr>
      <w:rFonts w:ascii="Arial" w:hAnsi="Arial" w:cs="Arial"/>
      <w:lang w:val="en-US" w:bidi="en-US"/>
    </w:rPr>
  </w:style>
  <w:style w:type="paragraph" w:customStyle="1" w:styleId="xl47495">
    <w:name w:val="xl47495"/>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Arial" w:hAnsi="Arial" w:cs="Arial"/>
      <w:sz w:val="20"/>
      <w:szCs w:val="20"/>
      <w:lang w:val="en-US" w:bidi="en-US"/>
    </w:rPr>
  </w:style>
  <w:style w:type="paragraph" w:customStyle="1" w:styleId="xl47496">
    <w:name w:val="xl47496"/>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Arial" w:hAnsi="Arial" w:cs="Arial"/>
      <w:sz w:val="20"/>
      <w:szCs w:val="20"/>
      <w:lang w:val="en-US" w:bidi="en-US"/>
    </w:rPr>
  </w:style>
  <w:style w:type="paragraph" w:customStyle="1" w:styleId="xl47497">
    <w:name w:val="xl47497"/>
    <w:basedOn w:val="af8"/>
    <w:uiPriority w:val="99"/>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pPr>
    <w:rPr>
      <w:rFonts w:ascii="Arial" w:hAnsi="Arial" w:cs="Arial"/>
      <w:sz w:val="20"/>
      <w:szCs w:val="20"/>
      <w:lang w:val="en-US" w:bidi="en-US"/>
    </w:rPr>
  </w:style>
  <w:style w:type="paragraph" w:customStyle="1" w:styleId="xl47498">
    <w:name w:val="xl47498"/>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pPr>
    <w:rPr>
      <w:rFonts w:ascii="Arial" w:hAnsi="Arial" w:cs="Arial"/>
      <w:lang w:val="en-US" w:bidi="en-US"/>
    </w:rPr>
  </w:style>
  <w:style w:type="paragraph" w:customStyle="1" w:styleId="xl47499">
    <w:name w:val="xl47499"/>
    <w:basedOn w:val="af8"/>
    <w:uiPriority w:val="99"/>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jc w:val="right"/>
      <w:textAlignment w:val="center"/>
    </w:pPr>
    <w:rPr>
      <w:rFonts w:ascii="Arial" w:hAnsi="Arial" w:cs="Arial"/>
      <w:lang w:val="en-US" w:bidi="en-US"/>
    </w:rPr>
  </w:style>
  <w:style w:type="paragraph" w:customStyle="1" w:styleId="xl47500">
    <w:name w:val="xl47500"/>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hAnsi="Arial" w:cs="Arial"/>
      <w:b/>
      <w:bCs/>
      <w:sz w:val="20"/>
      <w:szCs w:val="20"/>
      <w:lang w:val="en-US" w:bidi="en-US"/>
    </w:rPr>
  </w:style>
  <w:style w:type="paragraph" w:customStyle="1" w:styleId="xl47485">
    <w:name w:val="xl47485"/>
    <w:basedOn w:val="af8"/>
    <w:uiPriority w:val="99"/>
    <w:qFormat/>
    <w:pPr>
      <w:spacing w:before="100" w:beforeAutospacing="1" w:after="100" w:afterAutospacing="1" w:line="360" w:lineRule="auto"/>
    </w:pPr>
    <w:rPr>
      <w:rFonts w:ascii="Arial" w:hAnsi="Arial" w:cs="Arial"/>
      <w:sz w:val="20"/>
      <w:szCs w:val="20"/>
      <w:lang w:val="en-US" w:bidi="en-US"/>
    </w:rPr>
  </w:style>
  <w:style w:type="paragraph" w:customStyle="1" w:styleId="xl47486">
    <w:name w:val="xl47486"/>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Arial" w:hAnsi="Arial" w:cs="Arial"/>
      <w:sz w:val="20"/>
      <w:szCs w:val="20"/>
      <w:lang w:val="en-US" w:bidi="en-US"/>
    </w:rPr>
  </w:style>
  <w:style w:type="paragraph" w:customStyle="1" w:styleId="1ff5">
    <w:name w:val="Абзац списка1"/>
    <w:basedOn w:val="af8"/>
    <w:uiPriority w:val="99"/>
    <w:qFormat/>
    <w:pPr>
      <w:spacing w:line="360" w:lineRule="auto"/>
      <w:jc w:val="both"/>
    </w:pPr>
    <w:rPr>
      <w:rFonts w:cstheme="majorBidi"/>
      <w:sz w:val="28"/>
      <w:szCs w:val="22"/>
      <w:lang w:val="en-US" w:eastAsia="en-US" w:bidi="en-US"/>
    </w:rPr>
  </w:style>
  <w:style w:type="table" w:customStyle="1" w:styleId="1131">
    <w:name w:val="Светлая заливка113"/>
    <w:basedOn w:val="afa"/>
    <w:uiPriority w:val="60"/>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a"/>
    <w:uiPriority w:val="60"/>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
    <w:name w:val="Светлая заливка111"/>
    <w:basedOn w:val="afa"/>
    <w:uiPriority w:val="60"/>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Светлая заливка3"/>
    <w:basedOn w:val="afa"/>
    <w:next w:val="LightShading1"/>
    <w:uiPriority w:val="6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a"/>
    <w:uiPriority w:val="60"/>
    <w:rPr>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
    <w:name w:val="Светлая заливка112"/>
    <w:basedOn w:val="afa"/>
    <w:uiPriority w:val="60"/>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c">
    <w:name w:val="Сетка таблицы4"/>
    <w:basedOn w:val="afa"/>
    <w:next w:val="afff6"/>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a"/>
    <w:uiPriority w:val="60"/>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c">
    <w:name w:val="рпдлпжлопж"/>
    <w:basedOn w:val="afa"/>
    <w:uiPriority w:val="99"/>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b"/>
    <w:next w:val="111111"/>
    <w:locked/>
  </w:style>
  <w:style w:type="numbering" w:customStyle="1" w:styleId="111113">
    <w:name w:val="1 / 1.1 / 1.1.3"/>
    <w:basedOn w:val="afb"/>
    <w:next w:val="111111"/>
    <w:locked/>
  </w:style>
  <w:style w:type="table" w:customStyle="1" w:styleId="311">
    <w:name w:val="Светлая заливка31"/>
    <w:basedOn w:val="afa"/>
    <w:next w:val="afa"/>
    <w:uiPriority w:val="6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2">
    <w:name w:val="Нет списка2"/>
    <w:next w:val="afb"/>
    <w:uiPriority w:val="99"/>
    <w:semiHidden/>
    <w:unhideWhenUsed/>
  </w:style>
  <w:style w:type="table" w:customStyle="1" w:styleId="5e">
    <w:name w:val="Сетка таблицы5"/>
    <w:basedOn w:val="afa"/>
    <w:next w:val="afff6"/>
    <w:uiPriority w:val="59"/>
    <w:pPr>
      <w:ind w:left="108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a"/>
    <w:next w:val="55"/>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b"/>
    <w:next w:val="111111"/>
  </w:style>
  <w:style w:type="table" w:customStyle="1" w:styleId="TableGrid11">
    <w:name w:val="Table Grid11"/>
    <w:basedOn w:val="afa"/>
    <w:next w:val="afff6"/>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f6"/>
    <w:pPr>
      <w:ind w:left="0"/>
      <w:jc w:val="center"/>
    </w:pPr>
    <w:rPr>
      <w:rFonts w:ascii="Arial" w:hAnsi="Arial"/>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a"/>
    <w:next w:val="55"/>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a"/>
    <w:next w:val="39"/>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a"/>
    <w:next w:val="47"/>
    <w:pPr>
      <w:widowControl w:val="0"/>
      <w:adjustRightInd w:val="0"/>
      <w:spacing w:line="360" w:lineRule="atLeast"/>
      <w:ind w:firstLine="567"/>
      <w:jc w:val="both"/>
      <w:textAlignment w:val="baseline"/>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a"/>
    <w:next w:val="59"/>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fa"/>
    <w:next w:val="-10"/>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fa"/>
    <w:next w:val="29"/>
    <w:pPr>
      <w:widowControl w:val="0"/>
      <w:adjustRightInd w:val="0"/>
      <w:spacing w:line="360" w:lineRule="atLeast"/>
      <w:ind w:firstLine="567"/>
      <w:jc w:val="both"/>
      <w:textAlignment w:val="baseline"/>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a"/>
    <w:next w:val="-20"/>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a"/>
    <w:next w:val="affff1"/>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
    <w:name w:val="Средний список 111"/>
    <w:basedOn w:val="afa"/>
    <w:uiPriority w:val="65"/>
    <w:rPr>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a"/>
    <w:uiPriority w:val="65"/>
    <w:rPr>
      <w:color w:val="000000"/>
      <w:lang w:eastAsia="ru-RU"/>
    </w:rPr>
    <w:tblPr>
      <w:tblStyleRowBandSize w:val="1"/>
      <w:tblStyleColBandSize w:val="1"/>
      <w:tblBorders>
        <w:top w:val="single" w:sz="8" w:space="0" w:color="4F81BD"/>
        <w:bottom w:val="single" w:sz="8" w:space="0" w:color="4F81BD"/>
      </w:tblBorders>
    </w:tblPr>
    <w:tblStylePr w:type="firstRow">
      <w:rPr>
        <w:rFonts w:ascii="Bahnschrift Light" w:eastAsia="Times New Roman" w:hAnsi="Bahnschrift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
    <w:name w:val="Простая таблица 21"/>
    <w:basedOn w:val="afa"/>
    <w:next w:val="2a"/>
    <w:pPr>
      <w:widowControl w:val="0"/>
      <w:adjustRightInd w:val="0"/>
      <w:spacing w:line="360" w:lineRule="atLeast"/>
      <w:ind w:firstLine="567"/>
      <w:jc w:val="both"/>
      <w:textAlignment w:val="baseline"/>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a"/>
    <w:next w:val="affff2"/>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9">
    <w:name w:val="Классическая таблица 11"/>
    <w:basedOn w:val="afa"/>
    <w:next w:val="1f3"/>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Простая таблица 11"/>
    <w:basedOn w:val="afa"/>
    <w:next w:val="1f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Изящная таблица 21"/>
    <w:basedOn w:val="afa"/>
    <w:next w:val="2b"/>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fa"/>
    <w:next w:val="-11"/>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a"/>
    <w:next w:val="-21"/>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a"/>
    <w:next w:val="-3"/>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a"/>
    <w:next w:val="affff5"/>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b">
    <w:name w:val="Изящная таблица 11"/>
    <w:basedOn w:val="afa"/>
    <w:next w:val="1f5"/>
    <w:pPr>
      <w:widowControl w:val="0"/>
      <w:adjustRightInd w:val="0"/>
      <w:spacing w:before="120" w:after="120"/>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fa"/>
    <w:next w:val="2d"/>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Сетка таблицы11"/>
    <w:basedOn w:val="afa"/>
    <w:next w:val="afff6"/>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fa"/>
    <w:next w:val="afff6"/>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a"/>
    <w:next w:val="82"/>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
    <w:name w:val="Сетка таблицы 21"/>
    <w:basedOn w:val="afa"/>
    <w:next w:val="2f2"/>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Сетка таблицы 11"/>
    <w:basedOn w:val="afa"/>
    <w:next w:val="1f9"/>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a"/>
    <w:next w:val="3f6"/>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a"/>
    <w:next w:val="2-4"/>
    <w:uiPriority w:val="64"/>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e">
    <w:name w:val="Нет списка11"/>
    <w:next w:val="afb"/>
    <w:uiPriority w:val="99"/>
    <w:semiHidden/>
    <w:unhideWhenUsed/>
  </w:style>
  <w:style w:type="table" w:customStyle="1" w:styleId="136">
    <w:name w:val="Средний список 13"/>
    <w:basedOn w:val="afa"/>
    <w:uiPriority w:val="6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a"/>
    <w:next w:val="136"/>
    <w:uiPriority w:val="6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a"/>
    <w:uiPriority w:val="6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8">
    <w:name w:val="Нет списка21"/>
    <w:next w:val="afb"/>
    <w:uiPriority w:val="99"/>
    <w:semiHidden/>
    <w:unhideWhenUsed/>
  </w:style>
  <w:style w:type="numbering" w:customStyle="1" w:styleId="1113">
    <w:name w:val="Нет списка111"/>
    <w:next w:val="afb"/>
    <w:uiPriority w:val="99"/>
    <w:semiHidden/>
    <w:unhideWhenUsed/>
  </w:style>
  <w:style w:type="table" w:customStyle="1" w:styleId="1122">
    <w:name w:val="Средний список 112"/>
    <w:basedOn w:val="afa"/>
    <w:uiPriority w:val="65"/>
    <w:rPr>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8">
    <w:name w:val="Нет списка3"/>
    <w:next w:val="afb"/>
    <w:semiHidden/>
    <w:unhideWhenUsed/>
  </w:style>
  <w:style w:type="table" w:customStyle="1" w:styleId="1132">
    <w:name w:val="Средний список 113"/>
    <w:basedOn w:val="afa"/>
    <w:uiPriority w:val="65"/>
    <w:rPr>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
    <w:name w:val="Светлая заливка12"/>
    <w:basedOn w:val="afa"/>
    <w:next w:val="4d"/>
    <w:uiPriority w:val="6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e">
    <w:name w:val="Нет списка4"/>
    <w:next w:val="afb"/>
    <w:uiPriority w:val="99"/>
    <w:semiHidden/>
    <w:unhideWhenUsed/>
  </w:style>
  <w:style w:type="table" w:customStyle="1" w:styleId="1141">
    <w:name w:val="Средний список 114"/>
    <w:basedOn w:val="afa"/>
    <w:uiPriority w:val="65"/>
    <w:rPr>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a"/>
    <w:uiPriority w:val="65"/>
    <w:rPr>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f">
    <w:name w:val="Нет списка5"/>
    <w:next w:val="afb"/>
    <w:uiPriority w:val="99"/>
    <w:semiHidden/>
    <w:unhideWhenUsed/>
  </w:style>
  <w:style w:type="table" w:customStyle="1" w:styleId="1160">
    <w:name w:val="Средний список 116"/>
    <w:basedOn w:val="afa"/>
    <w:uiPriority w:val="65"/>
    <w:rPr>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9">
    <w:name w:val="Светлая заливка21"/>
    <w:basedOn w:val="afa"/>
    <w:next w:val="4d"/>
    <w:uiPriority w:val="6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b"/>
    <w:uiPriority w:val="99"/>
    <w:semiHidden/>
    <w:unhideWhenUsed/>
  </w:style>
  <w:style w:type="table" w:customStyle="1" w:styleId="1170">
    <w:name w:val="Средний список 117"/>
    <w:basedOn w:val="afa"/>
    <w:uiPriority w:val="65"/>
    <w:rPr>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a"/>
    <w:uiPriority w:val="65"/>
    <w:rPr>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a"/>
    <w:uiPriority w:val="65"/>
    <w:rPr>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a"/>
    <w:uiPriority w:val="65"/>
    <w:rPr>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3">
    <w:name w:val="Нет списка7"/>
    <w:next w:val="afb"/>
    <w:uiPriority w:val="99"/>
    <w:semiHidden/>
    <w:unhideWhenUsed/>
  </w:style>
  <w:style w:type="table" w:customStyle="1" w:styleId="11111">
    <w:name w:val="Средний список 11111"/>
    <w:basedOn w:val="afa"/>
    <w:uiPriority w:val="65"/>
    <w:rPr>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a"/>
    <w:next w:val="4d"/>
    <w:uiPriority w:val="6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b"/>
    <w:uiPriority w:val="99"/>
    <w:semiHidden/>
    <w:unhideWhenUsed/>
  </w:style>
  <w:style w:type="table" w:customStyle="1" w:styleId="11120">
    <w:name w:val="Средний список 1112"/>
    <w:basedOn w:val="afa"/>
    <w:uiPriority w:val="65"/>
    <w:rPr>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a"/>
    <w:uiPriority w:val="65"/>
    <w:rPr>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a"/>
    <w:uiPriority w:val="65"/>
    <w:rPr>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a"/>
    <w:uiPriority w:val="65"/>
    <w:rPr>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a"/>
    <w:uiPriority w:val="65"/>
    <w:rPr>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a"/>
    <w:uiPriority w:val="60"/>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a"/>
    <w:next w:val="4d"/>
    <w:uiPriority w:val="6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7">
    <w:name w:val="Светлая заливка13"/>
    <w:basedOn w:val="afa"/>
    <w:next w:val="4d"/>
    <w:uiPriority w:val="6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a"/>
    <w:next w:val="55"/>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qFormat/>
    <w:pPr>
      <w:overflowPunct w:val="0"/>
      <w:autoSpaceDE w:val="0"/>
      <w:autoSpaceDN w:val="0"/>
      <w:adjustRightInd w:val="0"/>
      <w:ind w:firstLine="720"/>
      <w:textAlignment w:val="baseline"/>
    </w:pPr>
    <w:rPr>
      <w:rFonts w:ascii="Consultant" w:hAnsi="Consultant"/>
      <w:lang w:eastAsia="ru-RU"/>
    </w:rPr>
  </w:style>
  <w:style w:type="paragraph" w:customStyle="1" w:styleId="ConsNonformat">
    <w:name w:val="ConsNonformat"/>
    <w:uiPriority w:val="99"/>
    <w:qFormat/>
    <w:pPr>
      <w:overflowPunct w:val="0"/>
      <w:autoSpaceDE w:val="0"/>
      <w:autoSpaceDN w:val="0"/>
      <w:adjustRightInd w:val="0"/>
      <w:textAlignment w:val="baseline"/>
    </w:pPr>
    <w:rPr>
      <w:rFonts w:ascii="Consultant" w:hAnsi="Consultant"/>
      <w:lang w:eastAsia="ru-RU"/>
    </w:rPr>
  </w:style>
  <w:style w:type="paragraph" w:customStyle="1" w:styleId="ConsCell">
    <w:name w:val="ConsCell"/>
    <w:uiPriority w:val="99"/>
    <w:qFormat/>
    <w:pPr>
      <w:overflowPunct w:val="0"/>
      <w:autoSpaceDE w:val="0"/>
      <w:autoSpaceDN w:val="0"/>
      <w:adjustRightInd w:val="0"/>
      <w:textAlignment w:val="baseline"/>
    </w:pPr>
    <w:rPr>
      <w:rFonts w:ascii="Consultant" w:hAnsi="Consultant"/>
      <w:lang w:eastAsia="ru-RU"/>
    </w:rPr>
  </w:style>
  <w:style w:type="paragraph" w:customStyle="1" w:styleId="ConsTitle">
    <w:name w:val="ConsTitle"/>
    <w:uiPriority w:val="99"/>
    <w:qFormat/>
    <w:pPr>
      <w:overflowPunct w:val="0"/>
      <w:autoSpaceDE w:val="0"/>
      <w:autoSpaceDN w:val="0"/>
      <w:adjustRightInd w:val="0"/>
      <w:textAlignment w:val="baseline"/>
    </w:pPr>
    <w:rPr>
      <w:rFonts w:ascii="Arial" w:hAnsi="Arial"/>
      <w:b/>
      <w:sz w:val="16"/>
      <w:lang w:eastAsia="ru-RU"/>
    </w:rPr>
  </w:style>
  <w:style w:type="paragraph" w:customStyle="1" w:styleId="xl46737">
    <w:name w:val="xl46737"/>
    <w:basedOn w:val="af8"/>
    <w:uiPriority w:val="99"/>
    <w:qFormat/>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line="360" w:lineRule="auto"/>
      <w:textAlignment w:val="center"/>
    </w:pPr>
    <w:rPr>
      <w:rFonts w:cstheme="majorBidi"/>
      <w:sz w:val="20"/>
      <w:szCs w:val="20"/>
      <w:lang w:val="en-US" w:bidi="en-US"/>
    </w:rPr>
  </w:style>
  <w:style w:type="paragraph" w:customStyle="1" w:styleId="xl46738">
    <w:name w:val="xl46738"/>
    <w:basedOn w:val="af8"/>
    <w:uiPriority w:val="99"/>
    <w:qFormat/>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cstheme="majorBidi"/>
      <w:sz w:val="20"/>
      <w:szCs w:val="20"/>
      <w:lang w:val="en-US" w:bidi="en-US"/>
    </w:rPr>
  </w:style>
  <w:style w:type="paragraph" w:customStyle="1" w:styleId="xl46739">
    <w:name w:val="xl46739"/>
    <w:basedOn w:val="af8"/>
    <w:uiPriority w:val="99"/>
    <w:qFormat/>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line="360" w:lineRule="auto"/>
      <w:textAlignment w:val="center"/>
    </w:pPr>
    <w:rPr>
      <w:rFonts w:cstheme="majorBidi"/>
      <w:sz w:val="20"/>
      <w:szCs w:val="20"/>
      <w:lang w:val="en-US" w:bidi="en-US"/>
    </w:rPr>
  </w:style>
  <w:style w:type="paragraph" w:customStyle="1" w:styleId="xl46740">
    <w:name w:val="xl46740"/>
    <w:basedOn w:val="af8"/>
    <w:uiPriority w:val="99"/>
    <w:qFormat/>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line="360" w:lineRule="auto"/>
      <w:textAlignment w:val="center"/>
    </w:pPr>
    <w:rPr>
      <w:rFonts w:cstheme="majorBidi"/>
      <w:sz w:val="20"/>
      <w:szCs w:val="20"/>
      <w:lang w:val="en-US" w:bidi="en-US"/>
    </w:rPr>
  </w:style>
  <w:style w:type="paragraph" w:customStyle="1" w:styleId="xl46741">
    <w:name w:val="xl46741"/>
    <w:basedOn w:val="af8"/>
    <w:uiPriority w:val="99"/>
    <w:qFormat/>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line="360" w:lineRule="auto"/>
      <w:jc w:val="center"/>
      <w:textAlignment w:val="center"/>
    </w:pPr>
    <w:rPr>
      <w:rFonts w:cstheme="majorBidi"/>
      <w:sz w:val="20"/>
      <w:szCs w:val="20"/>
      <w:lang w:val="en-US" w:bidi="en-US"/>
    </w:rPr>
  </w:style>
  <w:style w:type="paragraph" w:customStyle="1" w:styleId="xl46742">
    <w:name w:val="xl46742"/>
    <w:basedOn w:val="af8"/>
    <w:uiPriority w:val="99"/>
    <w:qFormat/>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line="360" w:lineRule="auto"/>
      <w:textAlignment w:val="center"/>
    </w:pPr>
    <w:rPr>
      <w:rFonts w:cstheme="majorBidi"/>
      <w:sz w:val="20"/>
      <w:szCs w:val="20"/>
      <w:lang w:val="en-US" w:bidi="en-US"/>
    </w:rPr>
  </w:style>
  <w:style w:type="paragraph" w:customStyle="1" w:styleId="xl46743">
    <w:name w:val="xl46743"/>
    <w:basedOn w:val="af8"/>
    <w:uiPriority w:val="99"/>
    <w:qFormat/>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line="360" w:lineRule="auto"/>
      <w:textAlignment w:val="top"/>
    </w:pPr>
    <w:rPr>
      <w:rFonts w:cstheme="majorBidi"/>
      <w:lang w:val="en-US" w:bidi="en-US"/>
    </w:rPr>
  </w:style>
  <w:style w:type="paragraph" w:customStyle="1" w:styleId="xl46744">
    <w:name w:val="xl46744"/>
    <w:basedOn w:val="af8"/>
    <w:uiPriority w:val="99"/>
    <w:qFormat/>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360" w:lineRule="auto"/>
      <w:textAlignment w:val="center"/>
    </w:pPr>
    <w:rPr>
      <w:rFonts w:cstheme="majorBidi"/>
      <w:sz w:val="20"/>
      <w:szCs w:val="20"/>
      <w:lang w:val="en-US" w:bidi="en-US"/>
    </w:rPr>
  </w:style>
  <w:style w:type="paragraph" w:customStyle="1" w:styleId="xl46745">
    <w:name w:val="xl46745"/>
    <w:basedOn w:val="af8"/>
    <w:uiPriority w:val="99"/>
    <w:qFormat/>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jc w:val="right"/>
      <w:textAlignment w:val="center"/>
    </w:pPr>
    <w:rPr>
      <w:rFonts w:cstheme="majorBidi"/>
      <w:sz w:val="20"/>
      <w:szCs w:val="20"/>
      <w:lang w:val="en-US" w:bidi="en-US"/>
    </w:rPr>
  </w:style>
  <w:style w:type="paragraph" w:customStyle="1" w:styleId="xl46746">
    <w:name w:val="xl46746"/>
    <w:basedOn w:val="af8"/>
    <w:uiPriority w:val="99"/>
    <w:qFormat/>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jc w:val="right"/>
      <w:textAlignment w:val="center"/>
    </w:pPr>
    <w:rPr>
      <w:rFonts w:cstheme="majorBidi"/>
      <w:sz w:val="20"/>
      <w:szCs w:val="20"/>
      <w:lang w:val="en-US" w:bidi="en-US"/>
    </w:rPr>
  </w:style>
  <w:style w:type="paragraph" w:customStyle="1" w:styleId="xl46747">
    <w:name w:val="xl46747"/>
    <w:basedOn w:val="af8"/>
    <w:uiPriority w:val="99"/>
    <w:qFormat/>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360" w:lineRule="auto"/>
      <w:jc w:val="right"/>
      <w:textAlignment w:val="center"/>
    </w:pPr>
    <w:rPr>
      <w:rFonts w:cstheme="majorBidi"/>
      <w:sz w:val="20"/>
      <w:szCs w:val="20"/>
      <w:lang w:val="en-US" w:bidi="en-US"/>
    </w:rPr>
  </w:style>
  <w:style w:type="paragraph" w:customStyle="1" w:styleId="xl46748">
    <w:name w:val="xl46748"/>
    <w:basedOn w:val="af8"/>
    <w:uiPriority w:val="99"/>
    <w:qFormat/>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jc w:val="right"/>
      <w:textAlignment w:val="center"/>
    </w:pPr>
    <w:rPr>
      <w:rFonts w:cstheme="majorBidi"/>
      <w:sz w:val="20"/>
      <w:szCs w:val="20"/>
      <w:lang w:val="en-US" w:bidi="en-US"/>
    </w:rPr>
  </w:style>
  <w:style w:type="paragraph" w:customStyle="1" w:styleId="xl46749">
    <w:name w:val="xl46749"/>
    <w:basedOn w:val="af8"/>
    <w:uiPriority w:val="99"/>
    <w:qFormat/>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360" w:lineRule="auto"/>
      <w:jc w:val="right"/>
      <w:textAlignment w:val="center"/>
    </w:pPr>
    <w:rPr>
      <w:rFonts w:cstheme="majorBidi"/>
      <w:sz w:val="20"/>
      <w:szCs w:val="20"/>
      <w:lang w:val="en-US" w:bidi="en-US"/>
    </w:rPr>
  </w:style>
  <w:style w:type="paragraph" w:customStyle="1" w:styleId="xl46750">
    <w:name w:val="xl46750"/>
    <w:basedOn w:val="af8"/>
    <w:uiPriority w:val="99"/>
    <w:qFormat/>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jc w:val="right"/>
      <w:textAlignment w:val="center"/>
    </w:pPr>
    <w:rPr>
      <w:rFonts w:cstheme="majorBidi"/>
      <w:sz w:val="20"/>
      <w:szCs w:val="20"/>
      <w:lang w:val="en-US" w:bidi="en-US"/>
    </w:rPr>
  </w:style>
  <w:style w:type="paragraph" w:customStyle="1" w:styleId="xl46751">
    <w:name w:val="xl46751"/>
    <w:basedOn w:val="af8"/>
    <w:uiPriority w:val="99"/>
    <w:qFormat/>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360" w:lineRule="auto"/>
      <w:jc w:val="right"/>
      <w:textAlignment w:val="center"/>
    </w:pPr>
    <w:rPr>
      <w:rFonts w:cstheme="majorBidi"/>
      <w:sz w:val="20"/>
      <w:szCs w:val="20"/>
      <w:lang w:val="en-US" w:bidi="en-US"/>
    </w:rPr>
  </w:style>
  <w:style w:type="paragraph" w:customStyle="1" w:styleId="xl46752">
    <w:name w:val="xl46752"/>
    <w:basedOn w:val="af8"/>
    <w:uiPriority w:val="99"/>
    <w:qFormat/>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360" w:lineRule="auto"/>
      <w:jc w:val="right"/>
      <w:textAlignment w:val="center"/>
    </w:pPr>
    <w:rPr>
      <w:rFonts w:cstheme="majorBidi"/>
      <w:sz w:val="20"/>
      <w:szCs w:val="20"/>
      <w:lang w:val="en-US" w:bidi="en-US"/>
    </w:rPr>
  </w:style>
  <w:style w:type="paragraph" w:customStyle="1" w:styleId="xl46753">
    <w:name w:val="xl46753"/>
    <w:basedOn w:val="af8"/>
    <w:uiPriority w:val="99"/>
    <w:qFormat/>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jc w:val="center"/>
    </w:pPr>
    <w:rPr>
      <w:rFonts w:cstheme="majorBidi"/>
      <w:b/>
      <w:bCs/>
      <w:sz w:val="28"/>
      <w:szCs w:val="28"/>
      <w:lang w:val="en-US" w:bidi="en-US"/>
    </w:rPr>
  </w:style>
  <w:style w:type="paragraph" w:customStyle="1" w:styleId="xl46754">
    <w:name w:val="xl46754"/>
    <w:basedOn w:val="af8"/>
    <w:uiPriority w:val="99"/>
    <w:qFormat/>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right"/>
    </w:pPr>
    <w:rPr>
      <w:rFonts w:cstheme="majorBidi"/>
      <w:b/>
      <w:bCs/>
      <w:sz w:val="28"/>
      <w:szCs w:val="28"/>
      <w:lang w:val="en-US" w:bidi="en-US"/>
    </w:rPr>
  </w:style>
  <w:style w:type="paragraph" w:customStyle="1" w:styleId="xl46755">
    <w:name w:val="xl46755"/>
    <w:basedOn w:val="af8"/>
    <w:uiPriority w:val="99"/>
    <w:qFormat/>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right"/>
    </w:pPr>
    <w:rPr>
      <w:rFonts w:cstheme="majorBidi"/>
      <w:b/>
      <w:bCs/>
      <w:sz w:val="28"/>
      <w:szCs w:val="28"/>
      <w:lang w:val="en-US" w:bidi="en-US"/>
    </w:rPr>
  </w:style>
  <w:style w:type="paragraph" w:customStyle="1" w:styleId="xl46756">
    <w:name w:val="xl46756"/>
    <w:basedOn w:val="af8"/>
    <w:uiPriority w:val="99"/>
    <w:qFormat/>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line="360" w:lineRule="auto"/>
      <w:jc w:val="right"/>
    </w:pPr>
    <w:rPr>
      <w:rFonts w:cstheme="majorBidi"/>
      <w:b/>
      <w:bCs/>
      <w:sz w:val="28"/>
      <w:szCs w:val="28"/>
      <w:lang w:val="en-US" w:bidi="en-US"/>
    </w:rPr>
  </w:style>
  <w:style w:type="paragraph" w:customStyle="1" w:styleId="xl46757">
    <w:name w:val="xl46757"/>
    <w:basedOn w:val="af8"/>
    <w:uiPriority w:val="99"/>
    <w:qFormat/>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line="360" w:lineRule="auto"/>
      <w:jc w:val="right"/>
      <w:textAlignment w:val="center"/>
    </w:pPr>
    <w:rPr>
      <w:rFonts w:cstheme="majorBidi"/>
      <w:sz w:val="20"/>
      <w:szCs w:val="20"/>
      <w:lang w:val="en-US" w:bidi="en-US"/>
    </w:rPr>
  </w:style>
  <w:style w:type="paragraph" w:customStyle="1" w:styleId="xl46758">
    <w:name w:val="xl46758"/>
    <w:basedOn w:val="af8"/>
    <w:uiPriority w:val="99"/>
    <w:qFormat/>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360" w:lineRule="auto"/>
      <w:jc w:val="right"/>
      <w:textAlignment w:val="center"/>
    </w:pPr>
    <w:rPr>
      <w:rFonts w:cstheme="majorBidi"/>
      <w:sz w:val="20"/>
      <w:szCs w:val="20"/>
      <w:lang w:val="en-US" w:bidi="en-US"/>
    </w:rPr>
  </w:style>
  <w:style w:type="paragraph" w:customStyle="1" w:styleId="xl46759">
    <w:name w:val="xl46759"/>
    <w:basedOn w:val="af8"/>
    <w:uiPriority w:val="99"/>
    <w:qFormat/>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line="360" w:lineRule="auto"/>
      <w:jc w:val="right"/>
      <w:textAlignment w:val="center"/>
    </w:pPr>
    <w:rPr>
      <w:rFonts w:cstheme="majorBidi"/>
      <w:sz w:val="20"/>
      <w:szCs w:val="20"/>
      <w:lang w:val="en-US" w:bidi="en-US"/>
    </w:rPr>
  </w:style>
  <w:style w:type="paragraph" w:customStyle="1" w:styleId="xl46760">
    <w:name w:val="xl46760"/>
    <w:basedOn w:val="af8"/>
    <w:uiPriority w:val="99"/>
    <w:qFormat/>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jc w:val="right"/>
      <w:textAlignment w:val="center"/>
    </w:pPr>
    <w:rPr>
      <w:rFonts w:cstheme="majorBidi"/>
      <w:sz w:val="20"/>
      <w:szCs w:val="20"/>
      <w:lang w:val="en-US" w:bidi="en-US"/>
    </w:rPr>
  </w:style>
  <w:style w:type="paragraph" w:customStyle="1" w:styleId="xl46761">
    <w:name w:val="xl46761"/>
    <w:basedOn w:val="af8"/>
    <w:uiPriority w:val="99"/>
    <w:qFormat/>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jc w:val="right"/>
      <w:textAlignment w:val="center"/>
    </w:pPr>
    <w:rPr>
      <w:rFonts w:cstheme="majorBidi"/>
      <w:sz w:val="20"/>
      <w:szCs w:val="20"/>
      <w:lang w:val="en-US" w:bidi="en-US"/>
    </w:rPr>
  </w:style>
  <w:style w:type="paragraph" w:customStyle="1" w:styleId="xl46762">
    <w:name w:val="xl46762"/>
    <w:basedOn w:val="af8"/>
    <w:uiPriority w:val="99"/>
    <w:qFormat/>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jc w:val="right"/>
      <w:textAlignment w:val="center"/>
    </w:pPr>
    <w:rPr>
      <w:rFonts w:cstheme="majorBidi"/>
      <w:sz w:val="20"/>
      <w:szCs w:val="20"/>
      <w:lang w:val="en-US" w:bidi="en-US"/>
    </w:rPr>
  </w:style>
  <w:style w:type="paragraph" w:customStyle="1" w:styleId="xl46763">
    <w:name w:val="xl46763"/>
    <w:basedOn w:val="af8"/>
    <w:uiPriority w:val="99"/>
    <w:qFormat/>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jc w:val="right"/>
      <w:textAlignment w:val="center"/>
    </w:pPr>
    <w:rPr>
      <w:rFonts w:cstheme="majorBidi"/>
      <w:sz w:val="20"/>
      <w:szCs w:val="20"/>
      <w:lang w:val="en-US" w:bidi="en-US"/>
    </w:rPr>
  </w:style>
  <w:style w:type="paragraph" w:customStyle="1" w:styleId="xl46764">
    <w:name w:val="xl46764"/>
    <w:basedOn w:val="af8"/>
    <w:uiPriority w:val="99"/>
    <w:qFormat/>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textAlignment w:val="center"/>
    </w:pPr>
    <w:rPr>
      <w:rFonts w:cstheme="majorBidi"/>
      <w:sz w:val="20"/>
      <w:szCs w:val="20"/>
      <w:lang w:val="en-US" w:bidi="en-US"/>
    </w:rPr>
  </w:style>
  <w:style w:type="paragraph" w:customStyle="1" w:styleId="xl46765">
    <w:name w:val="xl46765"/>
    <w:basedOn w:val="af8"/>
    <w:uiPriority w:val="99"/>
    <w:qFormat/>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jc w:val="right"/>
      <w:textAlignment w:val="center"/>
    </w:pPr>
    <w:rPr>
      <w:rFonts w:cstheme="majorBidi"/>
      <w:sz w:val="20"/>
      <w:szCs w:val="20"/>
      <w:lang w:val="en-US" w:bidi="en-US"/>
    </w:rPr>
  </w:style>
  <w:style w:type="paragraph" w:customStyle="1" w:styleId="xl46766">
    <w:name w:val="xl46766"/>
    <w:basedOn w:val="af8"/>
    <w:uiPriority w:val="99"/>
    <w:qFormat/>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jc w:val="right"/>
      <w:textAlignment w:val="top"/>
    </w:pPr>
    <w:rPr>
      <w:rFonts w:cstheme="majorBidi"/>
      <w:lang w:val="en-US" w:bidi="en-US"/>
    </w:rPr>
  </w:style>
  <w:style w:type="paragraph" w:customStyle="1" w:styleId="xl46767">
    <w:name w:val="xl46767"/>
    <w:basedOn w:val="af8"/>
    <w:uiPriority w:val="99"/>
    <w:qFormat/>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jc w:val="right"/>
      <w:textAlignment w:val="top"/>
    </w:pPr>
    <w:rPr>
      <w:rFonts w:cstheme="majorBidi"/>
      <w:lang w:val="en-US" w:bidi="en-US"/>
    </w:rPr>
  </w:style>
  <w:style w:type="character" w:customStyle="1" w:styleId="1ffa">
    <w:name w:val="Нижний колонтитул Знак1"/>
    <w:aliases w:val=" Знак1 Знак2"/>
    <w:basedOn w:val="af9"/>
    <w:uiPriority w:val="99"/>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9"/>
    <w:uiPriority w:val="1"/>
    <w:rPr>
      <w:rFonts w:ascii="Arial" w:eastAsia="Microsoft YaHei" w:hAnsi="Arial" w:cs="Times New Roman"/>
      <w:spacing w:val="-5"/>
    </w:rPr>
  </w:style>
  <w:style w:type="paragraph" w:customStyle="1" w:styleId="xl46735">
    <w:name w:val="xl46735"/>
    <w:basedOn w:val="af8"/>
    <w:uiPriority w:val="99"/>
    <w:qFormat/>
    <w:pPr>
      <w:spacing w:before="100" w:beforeAutospacing="1" w:after="100" w:afterAutospacing="1" w:line="360" w:lineRule="auto"/>
      <w:textAlignment w:val="top"/>
    </w:pPr>
    <w:rPr>
      <w:rFonts w:cstheme="majorBidi"/>
      <w:lang w:val="en-US" w:bidi="en-US"/>
    </w:rPr>
  </w:style>
  <w:style w:type="paragraph" w:customStyle="1" w:styleId="xl46736">
    <w:name w:val="xl46736"/>
    <w:basedOn w:val="af8"/>
    <w:uiPriority w:val="99"/>
    <w:qFormat/>
    <w:pPr>
      <w:shd w:val="clear" w:color="000000" w:fill="FFFF00"/>
      <w:spacing w:before="100" w:beforeAutospacing="1" w:after="100" w:afterAutospacing="1" w:line="360" w:lineRule="auto"/>
      <w:textAlignment w:val="top"/>
    </w:pPr>
    <w:rPr>
      <w:rFonts w:cstheme="majorBidi"/>
      <w:lang w:val="en-US" w:bidi="en-US"/>
    </w:rPr>
  </w:style>
  <w:style w:type="paragraph" w:customStyle="1" w:styleId="xl47857">
    <w:name w:val="xl47857"/>
    <w:basedOn w:val="af8"/>
    <w:qFormat/>
    <w:pPr>
      <w:spacing w:before="100" w:beforeAutospacing="1" w:after="100" w:afterAutospacing="1" w:line="360" w:lineRule="auto"/>
      <w:textAlignment w:val="top"/>
    </w:pPr>
    <w:rPr>
      <w:rFonts w:cstheme="majorBidi"/>
      <w:lang w:val="en-US" w:bidi="en-US"/>
    </w:rPr>
  </w:style>
  <w:style w:type="paragraph" w:customStyle="1" w:styleId="xl47858">
    <w:name w:val="xl47858"/>
    <w:basedOn w:val="af8"/>
    <w:qFormat/>
    <w:pPr>
      <w:shd w:val="clear" w:color="000000" w:fill="FFFF00"/>
      <w:spacing w:before="100" w:beforeAutospacing="1" w:after="100" w:afterAutospacing="1" w:line="360" w:lineRule="auto"/>
      <w:textAlignment w:val="top"/>
    </w:pPr>
    <w:rPr>
      <w:rFonts w:cstheme="majorBidi"/>
      <w:lang w:val="en-US" w:bidi="en-US"/>
    </w:rPr>
  </w:style>
  <w:style w:type="paragraph" w:customStyle="1" w:styleId="xl47859">
    <w:name w:val="xl47859"/>
    <w:basedOn w:val="af8"/>
    <w:qFormat/>
    <w:pPr>
      <w:pBdr>
        <w:left w:val="single" w:sz="4" w:space="0" w:color="auto"/>
        <w:bottom w:val="single" w:sz="4" w:space="0" w:color="auto"/>
        <w:right w:val="single" w:sz="4" w:space="0" w:color="auto"/>
      </w:pBdr>
      <w:spacing w:before="100" w:beforeAutospacing="1" w:after="100" w:afterAutospacing="1" w:line="360" w:lineRule="auto"/>
      <w:jc w:val="center"/>
    </w:pPr>
    <w:rPr>
      <w:rFonts w:cstheme="majorBidi"/>
      <w:lang w:val="en-US" w:bidi="en-US"/>
    </w:rPr>
  </w:style>
  <w:style w:type="paragraph" w:customStyle="1" w:styleId="xl47860">
    <w:name w:val="xl47860"/>
    <w:basedOn w:val="af8"/>
    <w:qFormat/>
    <w:pPr>
      <w:pBdr>
        <w:left w:val="single" w:sz="4" w:space="0" w:color="auto"/>
        <w:bottom w:val="single" w:sz="4" w:space="0" w:color="auto"/>
        <w:right w:val="single" w:sz="4" w:space="0" w:color="auto"/>
      </w:pBdr>
      <w:shd w:val="clear" w:color="000000" w:fill="D8D8D8"/>
      <w:spacing w:before="100" w:beforeAutospacing="1" w:after="100" w:afterAutospacing="1" w:line="360" w:lineRule="auto"/>
      <w:jc w:val="center"/>
    </w:pPr>
    <w:rPr>
      <w:rFonts w:cstheme="majorBidi"/>
      <w:b/>
      <w:bCs/>
      <w:lang w:val="en-US" w:bidi="en-US"/>
    </w:rPr>
  </w:style>
  <w:style w:type="paragraph" w:customStyle="1" w:styleId="xl47861">
    <w:name w:val="xl47861"/>
    <w:basedOn w:val="af8"/>
    <w:qFormat/>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jc w:val="center"/>
    </w:pPr>
    <w:rPr>
      <w:rFonts w:cstheme="majorBidi"/>
      <w:b/>
      <w:bCs/>
      <w:lang w:val="en-US" w:bidi="en-US"/>
    </w:rPr>
  </w:style>
  <w:style w:type="paragraph" w:customStyle="1" w:styleId="xl47862">
    <w:name w:val="xl47862"/>
    <w:basedOn w:val="af8"/>
    <w:qFormat/>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center"/>
    </w:pPr>
    <w:rPr>
      <w:rFonts w:cstheme="majorBidi"/>
      <w:b/>
      <w:bCs/>
      <w:i/>
      <w:iCs/>
      <w:lang w:val="en-US" w:bidi="en-US"/>
    </w:rPr>
  </w:style>
  <w:style w:type="paragraph" w:customStyle="1" w:styleId="xl47863">
    <w:name w:val="xl47863"/>
    <w:basedOn w:val="af8"/>
    <w:qFormat/>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center"/>
    </w:pPr>
    <w:rPr>
      <w:rFonts w:cstheme="majorBidi"/>
      <w:b/>
      <w:bCs/>
      <w:i/>
      <w:iCs/>
      <w:lang w:val="en-US" w:bidi="en-US"/>
    </w:rPr>
  </w:style>
  <w:style w:type="paragraph" w:customStyle="1" w:styleId="xl47864">
    <w:name w:val="xl47864"/>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cstheme="majorBidi"/>
      <w:lang w:val="en-US" w:bidi="en-US"/>
    </w:rPr>
  </w:style>
  <w:style w:type="paragraph" w:customStyle="1" w:styleId="xl47865">
    <w:name w:val="xl47865"/>
    <w:basedOn w:val="af8"/>
    <w:qFormat/>
    <w:pPr>
      <w:pBdr>
        <w:left w:val="single" w:sz="4" w:space="0" w:color="auto"/>
        <w:bottom w:val="single" w:sz="4" w:space="0" w:color="auto"/>
        <w:right w:val="single" w:sz="4" w:space="0" w:color="auto"/>
      </w:pBdr>
      <w:shd w:val="clear" w:color="000000" w:fill="D8D8D8"/>
      <w:spacing w:before="100" w:beforeAutospacing="1" w:after="100" w:afterAutospacing="1" w:line="360" w:lineRule="auto"/>
      <w:jc w:val="center"/>
    </w:pPr>
    <w:rPr>
      <w:rFonts w:cstheme="majorBidi"/>
      <w:b/>
      <w:bCs/>
      <w:lang w:val="en-US" w:bidi="en-US"/>
    </w:rPr>
  </w:style>
  <w:style w:type="paragraph" w:customStyle="1" w:styleId="xl47866">
    <w:name w:val="xl47866"/>
    <w:basedOn w:val="af8"/>
    <w:qFormat/>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jc w:val="center"/>
    </w:pPr>
    <w:rPr>
      <w:rFonts w:cstheme="majorBidi"/>
      <w:b/>
      <w:bCs/>
      <w:lang w:val="en-US" w:bidi="en-US"/>
    </w:rPr>
  </w:style>
  <w:style w:type="paragraph" w:customStyle="1" w:styleId="xl47867">
    <w:name w:val="xl47867"/>
    <w:basedOn w:val="af8"/>
    <w:qFormat/>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jc w:val="center"/>
    </w:pPr>
    <w:rPr>
      <w:rFonts w:cstheme="majorBidi"/>
      <w:b/>
      <w:bCs/>
      <w:sz w:val="28"/>
      <w:szCs w:val="28"/>
      <w:lang w:val="en-US" w:bidi="en-US"/>
    </w:rPr>
  </w:style>
  <w:style w:type="paragraph" w:customStyle="1" w:styleId="xl47868">
    <w:name w:val="xl47868"/>
    <w:basedOn w:val="af8"/>
    <w:qFormat/>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pPr>
    <w:rPr>
      <w:rFonts w:cstheme="majorBidi"/>
      <w:b/>
      <w:bCs/>
      <w:lang w:val="en-US" w:bidi="en-US"/>
    </w:rPr>
  </w:style>
  <w:style w:type="paragraph" w:customStyle="1" w:styleId="xl47869">
    <w:name w:val="xl47869"/>
    <w:basedOn w:val="af8"/>
    <w:qFormat/>
    <w:pPr>
      <w:pBdr>
        <w:left w:val="single" w:sz="4" w:space="0" w:color="auto"/>
        <w:bottom w:val="single" w:sz="4" w:space="0" w:color="auto"/>
        <w:right w:val="single" w:sz="4" w:space="0" w:color="auto"/>
      </w:pBdr>
      <w:shd w:val="clear" w:color="000000" w:fill="EAF1DD"/>
      <w:spacing w:before="100" w:beforeAutospacing="1" w:after="100" w:afterAutospacing="1" w:line="360" w:lineRule="auto"/>
    </w:pPr>
    <w:rPr>
      <w:rFonts w:cstheme="majorBidi"/>
      <w:lang w:val="en-US" w:bidi="en-US"/>
    </w:rPr>
  </w:style>
  <w:style w:type="paragraph" w:customStyle="1" w:styleId="xl47870">
    <w:name w:val="xl47870"/>
    <w:basedOn w:val="af8"/>
    <w:qFormat/>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rPr>
      <w:rFonts w:cstheme="majorBidi"/>
      <w:lang w:val="en-US" w:bidi="en-US"/>
    </w:rPr>
  </w:style>
  <w:style w:type="paragraph" w:customStyle="1" w:styleId="xl47871">
    <w:name w:val="xl47871"/>
    <w:basedOn w:val="af8"/>
    <w:qFormat/>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jc w:val="center"/>
    </w:pPr>
    <w:rPr>
      <w:rFonts w:cstheme="majorBidi"/>
      <w:b/>
      <w:bCs/>
      <w:lang w:val="en-US" w:bidi="en-US"/>
    </w:rPr>
  </w:style>
  <w:style w:type="paragraph" w:customStyle="1" w:styleId="xl47872">
    <w:name w:val="xl47872"/>
    <w:basedOn w:val="af8"/>
    <w:qFormat/>
    <w:pPr>
      <w:pBdr>
        <w:left w:val="single" w:sz="4" w:space="0" w:color="auto"/>
        <w:bottom w:val="single" w:sz="4" w:space="0" w:color="auto"/>
        <w:right w:val="single" w:sz="4" w:space="0" w:color="auto"/>
      </w:pBdr>
      <w:shd w:val="clear" w:color="000000" w:fill="DBEEF3"/>
      <w:spacing w:before="100" w:beforeAutospacing="1" w:after="100" w:afterAutospacing="1" w:line="360" w:lineRule="auto"/>
    </w:pPr>
    <w:rPr>
      <w:rFonts w:cstheme="majorBidi"/>
      <w:lang w:val="en-US" w:bidi="en-US"/>
    </w:rPr>
  </w:style>
  <w:style w:type="paragraph" w:customStyle="1" w:styleId="xl47873">
    <w:name w:val="xl47873"/>
    <w:basedOn w:val="af8"/>
    <w:qFormat/>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360" w:lineRule="auto"/>
    </w:pPr>
    <w:rPr>
      <w:rFonts w:cstheme="majorBidi"/>
      <w:lang w:val="en-US" w:bidi="en-US"/>
    </w:rPr>
  </w:style>
  <w:style w:type="paragraph" w:customStyle="1" w:styleId="xl47874">
    <w:name w:val="xl47874"/>
    <w:basedOn w:val="af8"/>
    <w:qFormat/>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pPr>
    <w:rPr>
      <w:rFonts w:cstheme="majorBidi"/>
      <w:lang w:val="en-US" w:bidi="en-US"/>
    </w:rPr>
  </w:style>
  <w:style w:type="paragraph" w:customStyle="1" w:styleId="xl47875">
    <w:name w:val="xl47875"/>
    <w:basedOn w:val="af8"/>
    <w:qFormat/>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pPr>
    <w:rPr>
      <w:rFonts w:cstheme="majorBidi"/>
      <w:lang w:val="en-US" w:bidi="en-US"/>
    </w:rPr>
  </w:style>
  <w:style w:type="paragraph" w:customStyle="1" w:styleId="xl47876">
    <w:name w:val="xl47876"/>
    <w:basedOn w:val="af8"/>
    <w:qFormat/>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pPr>
    <w:rPr>
      <w:rFonts w:cstheme="majorBidi"/>
      <w:b/>
      <w:bCs/>
      <w:lang w:val="en-US" w:bidi="en-US"/>
    </w:rPr>
  </w:style>
  <w:style w:type="paragraph" w:customStyle="1" w:styleId="xl47877">
    <w:name w:val="xl47877"/>
    <w:basedOn w:val="af8"/>
    <w:qFormat/>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pPr>
    <w:rPr>
      <w:rFonts w:cstheme="majorBidi"/>
      <w:b/>
      <w:bCs/>
      <w:lang w:val="en-US" w:bidi="en-US"/>
    </w:rPr>
  </w:style>
  <w:style w:type="paragraph" w:customStyle="1" w:styleId="xl47878">
    <w:name w:val="xl47878"/>
    <w:basedOn w:val="af8"/>
    <w:qFormat/>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rPr>
      <w:rFonts w:cstheme="majorBidi"/>
      <w:lang w:val="en-US" w:bidi="en-US"/>
    </w:rPr>
  </w:style>
  <w:style w:type="paragraph" w:customStyle="1" w:styleId="xl47879">
    <w:name w:val="xl47879"/>
    <w:basedOn w:val="af8"/>
    <w:qFormat/>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360" w:lineRule="auto"/>
      <w:jc w:val="center"/>
    </w:pPr>
    <w:rPr>
      <w:rFonts w:cstheme="majorBidi"/>
      <w:b/>
      <w:bCs/>
      <w:lang w:val="en-US" w:bidi="en-US"/>
    </w:rPr>
  </w:style>
  <w:style w:type="paragraph" w:customStyle="1" w:styleId="xl47880">
    <w:name w:val="xl47880"/>
    <w:basedOn w:val="af8"/>
    <w:qFormat/>
    <w:pPr>
      <w:pBdr>
        <w:bottom w:val="single" w:sz="4" w:space="0" w:color="auto"/>
        <w:right w:val="single" w:sz="4" w:space="0" w:color="auto"/>
      </w:pBdr>
      <w:shd w:val="clear" w:color="000000" w:fill="D8D8D8"/>
      <w:spacing w:before="100" w:beforeAutospacing="1" w:after="100" w:afterAutospacing="1" w:line="360" w:lineRule="auto"/>
      <w:jc w:val="center"/>
    </w:pPr>
    <w:rPr>
      <w:rFonts w:cstheme="majorBidi"/>
      <w:b/>
      <w:bCs/>
      <w:lang w:val="en-US" w:bidi="en-US"/>
    </w:rPr>
  </w:style>
  <w:style w:type="paragraph" w:customStyle="1" w:styleId="xl47881">
    <w:name w:val="xl47881"/>
    <w:basedOn w:val="af8"/>
    <w:qFormat/>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pPr>
    <w:rPr>
      <w:rFonts w:cstheme="majorBidi"/>
      <w:b/>
      <w:bCs/>
      <w:lang w:val="en-US" w:bidi="en-US"/>
    </w:rPr>
  </w:style>
  <w:style w:type="paragraph" w:customStyle="1" w:styleId="xl47882">
    <w:name w:val="xl47882"/>
    <w:basedOn w:val="af8"/>
    <w:qFormat/>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rPr>
      <w:rFonts w:cstheme="majorBidi"/>
      <w:lang w:val="en-US" w:bidi="en-US"/>
    </w:rPr>
  </w:style>
  <w:style w:type="paragraph" w:customStyle="1" w:styleId="2ff3">
    <w:name w:val="Подзаголовок 2"/>
    <w:basedOn w:val="1a"/>
    <w:link w:val="2ff4"/>
    <w:qFormat/>
    <w:pPr>
      <w:pageBreakBefore w:val="0"/>
      <w:numPr>
        <w:numId w:val="0"/>
      </w:numPr>
      <w:spacing w:before="480"/>
      <w:ind w:left="1152" w:hanging="432"/>
    </w:pPr>
    <w:rPr>
      <w:rFonts w:asciiTheme="majorHAnsi" w:hAnsiTheme="majorHAnsi"/>
      <w:b w:val="0"/>
      <w:bCs/>
      <w:lang w:eastAsia="ru-RU"/>
    </w:rPr>
  </w:style>
  <w:style w:type="character" w:customStyle="1" w:styleId="2ff4">
    <w:name w:val="Подзаголовок 2 Знак"/>
    <w:basedOn w:val="1f0"/>
    <w:link w:val="2ff3"/>
    <w:rsid w:val="00F55091"/>
    <w:rPr>
      <w:rFonts w:ascii="Times New Roman" w:hAnsi="Times New Roman"/>
      <w:b w:val="0"/>
      <w:bCs/>
      <w:caps/>
      <w:spacing w:val="5"/>
      <w:sz w:val="24"/>
      <w:szCs w:val="36"/>
      <w:lang w:val="ru-RU" w:eastAsia="ru-RU"/>
    </w:rPr>
  </w:style>
  <w:style w:type="paragraph" w:customStyle="1" w:styleId="af5">
    <w:name w:val="Рисунки"/>
    <w:basedOn w:val="2fa"/>
    <w:link w:val="afffffffd"/>
    <w:uiPriority w:val="99"/>
    <w:qFormat/>
    <w:pPr>
      <w:numPr>
        <w:numId w:val="19"/>
      </w:numPr>
      <w:shd w:val="clear" w:color="auto" w:fill="auto"/>
      <w:spacing w:before="0" w:line="240" w:lineRule="auto"/>
      <w:ind w:right="20"/>
    </w:pPr>
    <w:rPr>
      <w:i/>
      <w:sz w:val="22"/>
      <w:szCs w:val="22"/>
    </w:rPr>
  </w:style>
  <w:style w:type="character" w:customStyle="1" w:styleId="afffffffd">
    <w:name w:val="Рисунки Знак"/>
    <w:basedOn w:val="affffff8"/>
    <w:link w:val="af5"/>
    <w:uiPriority w:val="99"/>
    <w:rsid w:val="00F55091"/>
    <w:rPr>
      <w:rFonts w:ascii="Arial" w:eastAsia="Arial" w:hAnsi="Arial" w:cs="Arial"/>
      <w:i/>
      <w:sz w:val="20"/>
      <w:szCs w:val="20"/>
      <w:shd w:val="clear" w:color="auto" w:fill="FFFFFF"/>
    </w:rPr>
  </w:style>
  <w:style w:type="paragraph" w:customStyle="1" w:styleId="xl47501">
    <w:name w:val="xl47501"/>
    <w:basedOn w:val="af8"/>
    <w:uiPriority w:val="99"/>
    <w:qFormat/>
    <w:pPr>
      <w:pBdr>
        <w:top w:val="single" w:sz="8" w:space="0" w:color="auto"/>
        <w:left w:val="single" w:sz="8" w:space="0" w:color="auto"/>
        <w:right w:val="single" w:sz="8" w:space="0" w:color="auto"/>
      </w:pBdr>
      <w:spacing w:before="100" w:beforeAutospacing="1" w:after="100" w:afterAutospacing="1" w:line="360" w:lineRule="auto"/>
      <w:jc w:val="center"/>
      <w:textAlignment w:val="center"/>
    </w:pPr>
    <w:rPr>
      <w:rFonts w:cstheme="majorBidi"/>
      <w:color w:val="000000"/>
      <w:lang w:val="en-US" w:bidi="en-US"/>
    </w:rPr>
  </w:style>
  <w:style w:type="paragraph" w:customStyle="1" w:styleId="xl47502">
    <w:name w:val="xl47502"/>
    <w:basedOn w:val="af8"/>
    <w:uiPriority w:val="99"/>
    <w:qFormat/>
    <w:pPr>
      <w:pBdr>
        <w:left w:val="single" w:sz="8" w:space="0" w:color="auto"/>
        <w:right w:val="single" w:sz="8" w:space="0" w:color="auto"/>
      </w:pBdr>
      <w:spacing w:before="100" w:beforeAutospacing="1" w:after="100" w:afterAutospacing="1" w:line="360" w:lineRule="auto"/>
      <w:jc w:val="center"/>
      <w:textAlignment w:val="center"/>
    </w:pPr>
    <w:rPr>
      <w:rFonts w:cstheme="majorBidi"/>
      <w:color w:val="000000"/>
      <w:lang w:val="en-US" w:bidi="en-US"/>
    </w:rPr>
  </w:style>
  <w:style w:type="paragraph" w:customStyle="1" w:styleId="xl47503">
    <w:name w:val="xl47503"/>
    <w:basedOn w:val="af8"/>
    <w:uiPriority w:val="99"/>
    <w:qFormat/>
    <w:pPr>
      <w:pBdr>
        <w:top w:val="single" w:sz="8" w:space="0" w:color="auto"/>
        <w:left w:val="single" w:sz="8" w:space="0" w:color="auto"/>
        <w:right w:val="single" w:sz="8" w:space="0" w:color="auto"/>
      </w:pBdr>
      <w:spacing w:before="100" w:beforeAutospacing="1" w:after="100" w:afterAutospacing="1" w:line="360" w:lineRule="auto"/>
      <w:jc w:val="center"/>
      <w:textAlignment w:val="center"/>
    </w:pPr>
    <w:rPr>
      <w:rFonts w:cstheme="majorBidi"/>
      <w:lang w:val="en-US" w:bidi="en-US"/>
    </w:rPr>
  </w:style>
  <w:style w:type="paragraph" w:customStyle="1" w:styleId="xl47504">
    <w:name w:val="xl47504"/>
    <w:basedOn w:val="af8"/>
    <w:uiPriority w:val="99"/>
    <w:qFormat/>
    <w:pPr>
      <w:pBdr>
        <w:left w:val="single" w:sz="8" w:space="0" w:color="auto"/>
        <w:right w:val="single" w:sz="8" w:space="0" w:color="auto"/>
      </w:pBdr>
      <w:spacing w:before="100" w:beforeAutospacing="1" w:after="100" w:afterAutospacing="1" w:line="360" w:lineRule="auto"/>
      <w:jc w:val="center"/>
      <w:textAlignment w:val="center"/>
    </w:pPr>
    <w:rPr>
      <w:rFonts w:cstheme="majorBidi"/>
      <w:lang w:val="en-US" w:bidi="en-US"/>
    </w:rPr>
  </w:style>
  <w:style w:type="paragraph" w:customStyle="1" w:styleId="xl47505">
    <w:name w:val="xl47505"/>
    <w:basedOn w:val="af8"/>
    <w:uiPriority w:val="99"/>
    <w:qFormat/>
    <w:pPr>
      <w:pBdr>
        <w:left w:val="single" w:sz="8" w:space="0" w:color="auto"/>
        <w:bottom w:val="single" w:sz="8" w:space="0" w:color="auto"/>
        <w:right w:val="single" w:sz="8" w:space="0" w:color="auto"/>
      </w:pBdr>
      <w:spacing w:before="100" w:beforeAutospacing="1" w:after="100" w:afterAutospacing="1" w:line="360" w:lineRule="auto"/>
      <w:jc w:val="center"/>
      <w:textAlignment w:val="center"/>
    </w:pPr>
    <w:rPr>
      <w:rFonts w:cstheme="majorBidi"/>
      <w:lang w:val="en-US" w:bidi="en-US"/>
    </w:rPr>
  </w:style>
  <w:style w:type="paragraph" w:customStyle="1" w:styleId="xl729">
    <w:name w:val="xl729"/>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cstheme="majorBidi"/>
      <w:lang w:val="en-US" w:bidi="en-US"/>
    </w:rPr>
  </w:style>
  <w:style w:type="paragraph" w:customStyle="1" w:styleId="xl730">
    <w:name w:val="xl730"/>
    <w:basedOn w:val="af8"/>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360" w:lineRule="auto"/>
    </w:pPr>
    <w:rPr>
      <w:rFonts w:cstheme="majorBidi"/>
      <w:lang w:val="en-US" w:bidi="en-US"/>
    </w:rPr>
  </w:style>
  <w:style w:type="paragraph" w:customStyle="1" w:styleId="xl731">
    <w:name w:val="xl731"/>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cstheme="majorBidi"/>
      <w:lang w:val="en-US" w:bidi="en-US"/>
    </w:rPr>
  </w:style>
  <w:style w:type="paragraph" w:customStyle="1" w:styleId="xl732">
    <w:name w:val="xl732"/>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top"/>
    </w:pPr>
    <w:rPr>
      <w:rFonts w:cstheme="majorBidi"/>
      <w:lang w:val="en-US" w:bidi="en-US"/>
    </w:rPr>
  </w:style>
  <w:style w:type="character" w:customStyle="1" w:styleId="85pt0">
    <w:name w:val="Основной текст + 8.5 pt"/>
    <w:basedOn w:val="affffff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b"/>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f0">
    <w:name w:val="Таблицы"/>
    <w:basedOn w:val="affff6"/>
    <w:link w:val="afffffffe"/>
    <w:uiPriority w:val="99"/>
    <w:qFormat/>
    <w:pPr>
      <w:numPr>
        <w:numId w:val="20"/>
      </w:numPr>
      <w:jc w:val="right"/>
    </w:pPr>
    <w:rPr>
      <w:szCs w:val="24"/>
      <w:lang w:eastAsia="ru-RU"/>
    </w:rPr>
  </w:style>
  <w:style w:type="character" w:customStyle="1" w:styleId="afffffffe">
    <w:name w:val="Таблицы Знак"/>
    <w:basedOn w:val="affff7"/>
    <w:link w:val="af0"/>
    <w:uiPriority w:val="99"/>
    <w:rsid w:val="00F55091"/>
    <w:rPr>
      <w:rFonts w:ascii="Arial" w:hAnsi="Arial"/>
      <w:sz w:val="24"/>
      <w:szCs w:val="24"/>
      <w:lang w:eastAsia="ru-RU"/>
    </w:rPr>
  </w:style>
  <w:style w:type="paragraph" w:customStyle="1" w:styleId="xl733">
    <w:name w:val="xl733"/>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w:hAnsi="Arial" w:cs="Arial"/>
      <w:lang w:val="en-US" w:bidi="en-US"/>
    </w:rPr>
  </w:style>
  <w:style w:type="paragraph" w:customStyle="1" w:styleId="xl734">
    <w:name w:val="xl734"/>
    <w:basedOn w:val="af8"/>
    <w:uiPriority w:val="99"/>
    <w:qFormat/>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textAlignment w:val="center"/>
    </w:pPr>
    <w:rPr>
      <w:rFonts w:ascii="Arial" w:hAnsi="Arial" w:cs="Arial"/>
      <w:lang w:val="en-US" w:bidi="en-US"/>
    </w:rPr>
  </w:style>
  <w:style w:type="paragraph" w:customStyle="1" w:styleId="xl735">
    <w:name w:val="xl735"/>
    <w:basedOn w:val="af8"/>
    <w:uiPriority w:val="99"/>
    <w:qFormat/>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textAlignment w:val="center"/>
    </w:pPr>
    <w:rPr>
      <w:rFonts w:ascii="Arial" w:hAnsi="Arial" w:cs="Arial"/>
      <w:lang w:val="en-US" w:bidi="en-US"/>
    </w:rPr>
  </w:style>
  <w:style w:type="paragraph" w:customStyle="1" w:styleId="xl736">
    <w:name w:val="xl736"/>
    <w:basedOn w:val="af8"/>
    <w:uiPriority w:val="99"/>
    <w:qFormat/>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textAlignment w:val="center"/>
    </w:pPr>
    <w:rPr>
      <w:rFonts w:ascii="Arial" w:hAnsi="Arial" w:cs="Arial"/>
      <w:lang w:val="en-US" w:bidi="en-US"/>
    </w:rPr>
  </w:style>
  <w:style w:type="paragraph" w:customStyle="1" w:styleId="xl737">
    <w:name w:val="xl737"/>
    <w:basedOn w:val="af8"/>
    <w:uiPriority w:val="99"/>
    <w:qFormat/>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ascii="Arial" w:hAnsi="Arial" w:cs="Arial"/>
      <w:lang w:val="en-US" w:bidi="en-US"/>
    </w:rPr>
  </w:style>
  <w:style w:type="paragraph" w:customStyle="1" w:styleId="xl738">
    <w:name w:val="xl738"/>
    <w:basedOn w:val="af8"/>
    <w:uiPriority w:val="99"/>
    <w:qFormat/>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ascii="Arial" w:hAnsi="Arial" w:cs="Arial"/>
      <w:lang w:val="en-US" w:bidi="en-US"/>
    </w:rPr>
  </w:style>
  <w:style w:type="paragraph" w:customStyle="1" w:styleId="xl739">
    <w:name w:val="xl739"/>
    <w:basedOn w:val="af8"/>
    <w:uiPriority w:val="99"/>
    <w:qFormat/>
    <w:pPr>
      <w:spacing w:before="100" w:beforeAutospacing="1" w:after="100" w:afterAutospacing="1" w:line="360" w:lineRule="auto"/>
    </w:pPr>
    <w:rPr>
      <w:rFonts w:cstheme="majorBidi"/>
      <w:lang w:val="en-US" w:bidi="en-US"/>
    </w:rPr>
  </w:style>
  <w:style w:type="paragraph" w:customStyle="1" w:styleId="xl740">
    <w:name w:val="xl740"/>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w:hAnsi="Arial" w:cs="Arial"/>
      <w:lang w:val="en-US" w:bidi="en-US"/>
    </w:rPr>
  </w:style>
  <w:style w:type="paragraph" w:customStyle="1" w:styleId="xl741">
    <w:name w:val="xl741"/>
    <w:basedOn w:val="af8"/>
    <w:uiPriority w:val="99"/>
    <w:qFormat/>
    <w:pPr>
      <w:pBdr>
        <w:top w:val="single" w:sz="8" w:space="0" w:color="auto"/>
        <w:left w:val="single" w:sz="8" w:space="0" w:color="auto"/>
      </w:pBdr>
      <w:shd w:val="clear" w:color="000000" w:fill="B2A1C7"/>
      <w:spacing w:before="100" w:beforeAutospacing="1" w:after="100" w:afterAutospacing="1" w:line="360" w:lineRule="auto"/>
    </w:pPr>
    <w:rPr>
      <w:rFonts w:cstheme="majorBidi"/>
      <w:lang w:val="en-US" w:bidi="en-US"/>
    </w:rPr>
  </w:style>
  <w:style w:type="paragraph" w:customStyle="1" w:styleId="xl742">
    <w:name w:val="xl742"/>
    <w:basedOn w:val="af8"/>
    <w:uiPriority w:val="99"/>
    <w:qFormat/>
    <w:pPr>
      <w:pBdr>
        <w:top w:val="single" w:sz="8" w:space="0" w:color="auto"/>
      </w:pBdr>
      <w:shd w:val="clear" w:color="000000" w:fill="B2A1C7"/>
      <w:spacing w:before="100" w:beforeAutospacing="1" w:after="100" w:afterAutospacing="1" w:line="360" w:lineRule="auto"/>
    </w:pPr>
    <w:rPr>
      <w:rFonts w:cstheme="majorBidi"/>
      <w:lang w:val="en-US" w:bidi="en-US"/>
    </w:rPr>
  </w:style>
  <w:style w:type="paragraph" w:customStyle="1" w:styleId="xl743">
    <w:name w:val="xl743"/>
    <w:basedOn w:val="af8"/>
    <w:uiPriority w:val="99"/>
    <w:qFormat/>
    <w:pPr>
      <w:pBdr>
        <w:top w:val="single" w:sz="8" w:space="0" w:color="auto"/>
        <w:right w:val="single" w:sz="8" w:space="0" w:color="auto"/>
      </w:pBdr>
      <w:shd w:val="clear" w:color="000000" w:fill="B2A1C7"/>
      <w:spacing w:before="100" w:beforeAutospacing="1" w:after="100" w:afterAutospacing="1" w:line="360" w:lineRule="auto"/>
    </w:pPr>
    <w:rPr>
      <w:rFonts w:cstheme="majorBidi"/>
      <w:lang w:val="en-US" w:bidi="en-US"/>
    </w:rPr>
  </w:style>
  <w:style w:type="paragraph" w:customStyle="1" w:styleId="xl744">
    <w:name w:val="xl744"/>
    <w:basedOn w:val="af8"/>
    <w:uiPriority w:val="99"/>
    <w:qFormat/>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jc w:val="center"/>
      <w:textAlignment w:val="center"/>
    </w:pPr>
    <w:rPr>
      <w:rFonts w:ascii="Arial" w:hAnsi="Arial" w:cs="Arial"/>
      <w:b/>
      <w:bCs/>
      <w:lang w:val="en-US" w:bidi="en-US"/>
    </w:rPr>
  </w:style>
  <w:style w:type="paragraph" w:customStyle="1" w:styleId="xl745">
    <w:name w:val="xl745"/>
    <w:basedOn w:val="af8"/>
    <w:uiPriority w:val="99"/>
    <w:qFormat/>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jc w:val="center"/>
      <w:textAlignment w:val="center"/>
    </w:pPr>
    <w:rPr>
      <w:rFonts w:ascii="Arial" w:hAnsi="Arial" w:cs="Arial"/>
      <w:b/>
      <w:bCs/>
      <w:lang w:val="en-US" w:bidi="en-US"/>
    </w:rPr>
  </w:style>
  <w:style w:type="paragraph" w:customStyle="1" w:styleId="xl746">
    <w:name w:val="xl746"/>
    <w:basedOn w:val="af8"/>
    <w:uiPriority w:val="99"/>
    <w:qFormat/>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jc w:val="center"/>
      <w:textAlignment w:val="center"/>
    </w:pPr>
    <w:rPr>
      <w:rFonts w:ascii="Arial" w:hAnsi="Arial" w:cs="Arial"/>
      <w:b/>
      <w:bCs/>
      <w:lang w:val="en-US" w:bidi="en-US"/>
    </w:rPr>
  </w:style>
  <w:style w:type="paragraph" w:customStyle="1" w:styleId="xl747">
    <w:name w:val="xl747"/>
    <w:basedOn w:val="af8"/>
    <w:uiPriority w:val="99"/>
    <w:qFormat/>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textAlignment w:val="center"/>
    </w:pPr>
    <w:rPr>
      <w:rFonts w:ascii="Arial" w:hAnsi="Arial" w:cs="Arial"/>
      <w:lang w:val="en-US" w:bidi="en-US"/>
    </w:rPr>
  </w:style>
  <w:style w:type="paragraph" w:customStyle="1" w:styleId="xl748">
    <w:name w:val="xl748"/>
    <w:basedOn w:val="af8"/>
    <w:uiPriority w:val="99"/>
    <w:qFormat/>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textAlignment w:val="center"/>
    </w:pPr>
    <w:rPr>
      <w:rFonts w:ascii="Arial" w:hAnsi="Arial" w:cs="Arial"/>
      <w:lang w:val="en-US" w:bidi="en-US"/>
    </w:rPr>
  </w:style>
  <w:style w:type="paragraph" w:customStyle="1" w:styleId="xl749">
    <w:name w:val="xl749"/>
    <w:basedOn w:val="af8"/>
    <w:uiPriority w:val="99"/>
    <w:qFormat/>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textAlignment w:val="center"/>
    </w:pPr>
    <w:rPr>
      <w:rFonts w:ascii="Arial" w:hAnsi="Arial" w:cs="Arial"/>
      <w:lang w:val="en-US" w:bidi="en-US"/>
    </w:rPr>
  </w:style>
  <w:style w:type="paragraph" w:customStyle="1" w:styleId="xl750">
    <w:name w:val="xl750"/>
    <w:basedOn w:val="af8"/>
    <w:uiPriority w:val="99"/>
    <w:qFormat/>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center"/>
      <w:textAlignment w:val="center"/>
    </w:pPr>
    <w:rPr>
      <w:rFonts w:ascii="Arial" w:hAnsi="Arial" w:cs="Arial"/>
      <w:lang w:val="en-US" w:bidi="en-US"/>
    </w:rPr>
  </w:style>
  <w:style w:type="paragraph" w:customStyle="1" w:styleId="xl751">
    <w:name w:val="xl751"/>
    <w:basedOn w:val="af8"/>
    <w:uiPriority w:val="99"/>
    <w:qFormat/>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ascii="Arial" w:hAnsi="Arial" w:cs="Arial"/>
      <w:lang w:val="en-US" w:bidi="en-US"/>
    </w:rPr>
  </w:style>
  <w:style w:type="paragraph" w:customStyle="1" w:styleId="xl752">
    <w:name w:val="xl752"/>
    <w:basedOn w:val="af8"/>
    <w:uiPriority w:val="99"/>
    <w:qFormat/>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ascii="Arial" w:hAnsi="Arial" w:cs="Arial"/>
      <w:lang w:val="en-US" w:bidi="en-US"/>
    </w:rPr>
  </w:style>
  <w:style w:type="paragraph" w:customStyle="1" w:styleId="xl753">
    <w:name w:val="xl753"/>
    <w:basedOn w:val="af8"/>
    <w:uiPriority w:val="99"/>
    <w:qFormat/>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jc w:val="center"/>
      <w:textAlignment w:val="center"/>
    </w:pPr>
    <w:rPr>
      <w:rFonts w:ascii="Arial" w:hAnsi="Arial" w:cs="Arial"/>
      <w:b/>
      <w:bCs/>
      <w:lang w:val="en-US" w:bidi="en-US"/>
    </w:rPr>
  </w:style>
  <w:style w:type="paragraph" w:customStyle="1" w:styleId="xl754">
    <w:name w:val="xl754"/>
    <w:basedOn w:val="af8"/>
    <w:uiPriority w:val="99"/>
    <w:qFormat/>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jc w:val="center"/>
      <w:textAlignment w:val="center"/>
    </w:pPr>
    <w:rPr>
      <w:rFonts w:ascii="Arial" w:hAnsi="Arial" w:cs="Arial"/>
      <w:b/>
      <w:bCs/>
      <w:lang w:val="en-US" w:bidi="en-US"/>
    </w:rPr>
  </w:style>
  <w:style w:type="paragraph" w:customStyle="1" w:styleId="xl755">
    <w:name w:val="xl755"/>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w:hAnsi="Arial" w:cs="Arial"/>
      <w:lang w:val="en-US" w:bidi="en-US"/>
    </w:rPr>
  </w:style>
  <w:style w:type="paragraph" w:customStyle="1" w:styleId="xl756">
    <w:name w:val="xl756"/>
    <w:basedOn w:val="af8"/>
    <w:uiPriority w:val="99"/>
    <w:qFormat/>
    <w:pPr>
      <w:spacing w:before="100" w:beforeAutospacing="1" w:after="100" w:afterAutospacing="1" w:line="360" w:lineRule="auto"/>
    </w:pPr>
    <w:rPr>
      <w:rFonts w:ascii="Calibri" w:hAnsi="Calibri" w:cs="Calibri"/>
      <w:lang w:val="en-US" w:bidi="en-US"/>
    </w:rPr>
  </w:style>
  <w:style w:type="paragraph" w:customStyle="1" w:styleId="xl757">
    <w:name w:val="xl757"/>
    <w:basedOn w:val="af8"/>
    <w:uiPriority w:val="99"/>
    <w:qFormat/>
    <w:pPr>
      <w:pBdr>
        <w:top w:val="single" w:sz="8" w:space="0" w:color="auto"/>
      </w:pBdr>
      <w:shd w:val="clear" w:color="000000" w:fill="B8CCE4"/>
      <w:spacing w:before="100" w:beforeAutospacing="1" w:after="100" w:afterAutospacing="1" w:line="360" w:lineRule="auto"/>
    </w:pPr>
    <w:rPr>
      <w:rFonts w:cstheme="majorBidi"/>
      <w:lang w:val="en-US" w:bidi="en-US"/>
    </w:rPr>
  </w:style>
  <w:style w:type="paragraph" w:customStyle="1" w:styleId="xl758">
    <w:name w:val="xl758"/>
    <w:basedOn w:val="af8"/>
    <w:uiPriority w:val="99"/>
    <w:qFormat/>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jc w:val="center"/>
      <w:textAlignment w:val="center"/>
    </w:pPr>
    <w:rPr>
      <w:rFonts w:ascii="Arial" w:hAnsi="Arial" w:cs="Arial"/>
      <w:b/>
      <w:bCs/>
      <w:lang w:val="en-US" w:bidi="en-US"/>
    </w:rPr>
  </w:style>
  <w:style w:type="paragraph" w:customStyle="1" w:styleId="xl759">
    <w:name w:val="xl759"/>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hAnsi="Calibri" w:cs="Calibri"/>
      <w:lang w:val="en-US" w:bidi="en-US"/>
    </w:rPr>
  </w:style>
  <w:style w:type="paragraph" w:customStyle="1" w:styleId="xl760">
    <w:name w:val="xl760"/>
    <w:basedOn w:val="af8"/>
    <w:uiPriority w:val="99"/>
    <w:qFormat/>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hAnsi="Calibri" w:cs="Calibri"/>
      <w:lang w:val="en-US" w:bidi="en-US"/>
    </w:rPr>
  </w:style>
  <w:style w:type="paragraph" w:customStyle="1" w:styleId="xl761">
    <w:name w:val="xl761"/>
    <w:basedOn w:val="af8"/>
    <w:uiPriority w:val="99"/>
    <w:qFormat/>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textAlignment w:val="center"/>
    </w:pPr>
    <w:rPr>
      <w:rFonts w:ascii="Arial" w:hAnsi="Arial" w:cs="Arial"/>
      <w:lang w:val="en-US" w:bidi="en-US"/>
    </w:rPr>
  </w:style>
  <w:style w:type="paragraph" w:customStyle="1" w:styleId="xl762">
    <w:name w:val="xl762"/>
    <w:basedOn w:val="af8"/>
    <w:uiPriority w:val="99"/>
    <w:qFormat/>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textAlignment w:val="center"/>
    </w:pPr>
    <w:rPr>
      <w:rFonts w:ascii="Arial" w:hAnsi="Arial" w:cs="Arial"/>
      <w:lang w:val="en-US" w:bidi="en-US"/>
    </w:rPr>
  </w:style>
  <w:style w:type="paragraph" w:customStyle="1" w:styleId="xl763">
    <w:name w:val="xl763"/>
    <w:basedOn w:val="af8"/>
    <w:uiPriority w:val="99"/>
    <w:qFormat/>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center"/>
      <w:textAlignment w:val="center"/>
    </w:pPr>
    <w:rPr>
      <w:rFonts w:ascii="Arial" w:hAnsi="Arial" w:cs="Arial"/>
      <w:lang w:val="en-US" w:bidi="en-US"/>
    </w:rPr>
  </w:style>
  <w:style w:type="paragraph" w:customStyle="1" w:styleId="xl764">
    <w:name w:val="xl764"/>
    <w:basedOn w:val="af8"/>
    <w:uiPriority w:val="99"/>
    <w:qFormat/>
    <w:pPr>
      <w:pBdr>
        <w:top w:val="single" w:sz="8" w:space="0" w:color="auto"/>
        <w:right w:val="single" w:sz="8" w:space="0" w:color="auto"/>
      </w:pBdr>
      <w:shd w:val="clear" w:color="000000" w:fill="B8CCE4"/>
      <w:spacing w:before="100" w:beforeAutospacing="1" w:after="100" w:afterAutospacing="1" w:line="360" w:lineRule="auto"/>
    </w:pPr>
    <w:rPr>
      <w:rFonts w:ascii="Calibri" w:hAnsi="Calibri" w:cs="Calibri"/>
      <w:lang w:val="en-US" w:bidi="en-US"/>
    </w:rPr>
  </w:style>
  <w:style w:type="paragraph" w:customStyle="1" w:styleId="xl765">
    <w:name w:val="xl765"/>
    <w:basedOn w:val="af8"/>
    <w:uiPriority w:val="99"/>
    <w:qFormat/>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jc w:val="center"/>
      <w:textAlignment w:val="center"/>
    </w:pPr>
    <w:rPr>
      <w:rFonts w:ascii="Arial" w:hAnsi="Arial" w:cs="Arial"/>
      <w:b/>
      <w:bCs/>
      <w:lang w:val="en-US" w:bidi="en-US"/>
    </w:rPr>
  </w:style>
  <w:style w:type="paragraph" w:customStyle="1" w:styleId="xl766">
    <w:name w:val="xl766"/>
    <w:basedOn w:val="af8"/>
    <w:uiPriority w:val="99"/>
    <w:qFormat/>
    <w:pPr>
      <w:pBdr>
        <w:right w:val="single" w:sz="8" w:space="0" w:color="auto"/>
      </w:pBdr>
      <w:spacing w:before="100" w:beforeAutospacing="1" w:after="100" w:afterAutospacing="1" w:line="360" w:lineRule="auto"/>
    </w:pPr>
    <w:rPr>
      <w:rFonts w:ascii="Calibri" w:hAnsi="Calibri" w:cs="Calibri"/>
      <w:lang w:val="en-US" w:bidi="en-US"/>
    </w:rPr>
  </w:style>
  <w:style w:type="paragraph" w:customStyle="1" w:styleId="xl767">
    <w:name w:val="xl767"/>
    <w:basedOn w:val="af8"/>
    <w:uiPriority w:val="99"/>
    <w:qFormat/>
    <w:pPr>
      <w:pBdr>
        <w:top w:val="single" w:sz="4" w:space="0" w:color="auto"/>
        <w:bottom w:val="single" w:sz="4" w:space="0" w:color="auto"/>
        <w:right w:val="single" w:sz="4" w:space="0" w:color="auto"/>
      </w:pBdr>
      <w:shd w:val="clear" w:color="000000" w:fill="B8CCE4"/>
      <w:spacing w:before="100" w:beforeAutospacing="1" w:after="100" w:afterAutospacing="1" w:line="360" w:lineRule="auto"/>
      <w:jc w:val="center"/>
      <w:textAlignment w:val="center"/>
    </w:pPr>
    <w:rPr>
      <w:rFonts w:ascii="Arial" w:hAnsi="Arial" w:cs="Arial"/>
      <w:b/>
      <w:bCs/>
      <w:lang w:val="en-US" w:bidi="en-US"/>
    </w:rPr>
  </w:style>
  <w:style w:type="paragraph" w:customStyle="1" w:styleId="xl768">
    <w:name w:val="xl768"/>
    <w:basedOn w:val="af8"/>
    <w:uiPriority w:val="99"/>
    <w:qFormat/>
    <w:pPr>
      <w:pBdr>
        <w:left w:val="single" w:sz="8" w:space="0" w:color="auto"/>
        <w:bottom w:val="single" w:sz="4" w:space="0" w:color="auto"/>
        <w:right w:val="single" w:sz="4" w:space="0" w:color="auto"/>
      </w:pBdr>
      <w:shd w:val="clear" w:color="000000" w:fill="B8CCE4"/>
      <w:spacing w:before="100" w:beforeAutospacing="1" w:after="100" w:afterAutospacing="1" w:line="360" w:lineRule="auto"/>
    </w:pPr>
    <w:rPr>
      <w:rFonts w:ascii="Calibri" w:hAnsi="Calibri" w:cs="Calibri"/>
      <w:lang w:val="en-US" w:bidi="en-US"/>
    </w:rPr>
  </w:style>
  <w:style w:type="paragraph" w:customStyle="1" w:styleId="xl769">
    <w:name w:val="xl769"/>
    <w:basedOn w:val="af8"/>
    <w:uiPriority w:val="99"/>
    <w:qFormat/>
    <w:pPr>
      <w:pBdr>
        <w:top w:val="single" w:sz="4" w:space="0" w:color="auto"/>
        <w:bottom w:val="single" w:sz="4" w:space="0" w:color="auto"/>
        <w:right w:val="single" w:sz="4" w:space="0" w:color="auto"/>
      </w:pBdr>
      <w:shd w:val="clear" w:color="000000" w:fill="B2A1C7"/>
      <w:spacing w:before="100" w:beforeAutospacing="1" w:after="100" w:afterAutospacing="1" w:line="360" w:lineRule="auto"/>
      <w:jc w:val="center"/>
      <w:textAlignment w:val="center"/>
    </w:pPr>
    <w:rPr>
      <w:rFonts w:ascii="Arial" w:hAnsi="Arial" w:cs="Arial"/>
      <w:b/>
      <w:bCs/>
      <w:lang w:val="en-US" w:bidi="en-US"/>
    </w:rPr>
  </w:style>
  <w:style w:type="paragraph" w:customStyle="1" w:styleId="xl770">
    <w:name w:val="xl770"/>
    <w:basedOn w:val="af8"/>
    <w:uiPriority w:val="99"/>
    <w:qFormat/>
    <w:pPr>
      <w:pBdr>
        <w:top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w:hAnsi="Arial" w:cs="Arial"/>
      <w:lang w:val="en-US" w:bidi="en-US"/>
    </w:rPr>
  </w:style>
  <w:style w:type="paragraph" w:customStyle="1" w:styleId="xl771">
    <w:name w:val="xl771"/>
    <w:basedOn w:val="af8"/>
    <w:uiPriority w:val="99"/>
    <w:qFormat/>
    <w:pPr>
      <w:pBdr>
        <w:top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w:hAnsi="Arial" w:cs="Arial"/>
      <w:lang w:val="en-US" w:bidi="en-US"/>
    </w:rPr>
  </w:style>
  <w:style w:type="paragraph" w:customStyle="1" w:styleId="xl772">
    <w:name w:val="xl772"/>
    <w:basedOn w:val="af8"/>
    <w:uiPriority w:val="99"/>
    <w:qFormat/>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pPr>
    <w:rPr>
      <w:rFonts w:cstheme="majorBidi"/>
      <w:lang w:val="en-US" w:bidi="en-US"/>
    </w:rPr>
  </w:style>
  <w:style w:type="paragraph" w:customStyle="1" w:styleId="xl773">
    <w:name w:val="xl773"/>
    <w:basedOn w:val="af8"/>
    <w:uiPriority w:val="99"/>
    <w:qFormat/>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pPr>
    <w:rPr>
      <w:rFonts w:cstheme="majorBidi"/>
      <w:lang w:val="en-US" w:bidi="en-US"/>
    </w:rPr>
  </w:style>
  <w:style w:type="paragraph" w:customStyle="1" w:styleId="xl774">
    <w:name w:val="xl774"/>
    <w:basedOn w:val="af8"/>
    <w:uiPriority w:val="99"/>
    <w:qFormat/>
    <w:pPr>
      <w:pBdr>
        <w:top w:val="single" w:sz="4" w:space="0" w:color="auto"/>
        <w:bottom w:val="single" w:sz="8" w:space="0" w:color="auto"/>
        <w:right w:val="single" w:sz="4" w:space="0" w:color="auto"/>
      </w:pBdr>
      <w:spacing w:before="100" w:beforeAutospacing="1" w:after="100" w:afterAutospacing="1" w:line="360" w:lineRule="auto"/>
      <w:jc w:val="center"/>
      <w:textAlignment w:val="center"/>
    </w:pPr>
    <w:rPr>
      <w:rFonts w:ascii="Arial" w:hAnsi="Arial" w:cs="Arial"/>
      <w:lang w:val="en-US" w:bidi="en-US"/>
    </w:rPr>
  </w:style>
  <w:style w:type="paragraph" w:customStyle="1" w:styleId="xl775">
    <w:name w:val="xl775"/>
    <w:basedOn w:val="af8"/>
    <w:uiPriority w:val="99"/>
    <w:qFormat/>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pPr>
    <w:rPr>
      <w:rFonts w:cstheme="majorBidi"/>
      <w:lang w:val="en-US" w:bidi="en-US"/>
    </w:rPr>
  </w:style>
  <w:style w:type="paragraph" w:customStyle="1" w:styleId="xl776">
    <w:name w:val="xl776"/>
    <w:basedOn w:val="af8"/>
    <w:uiPriority w:val="99"/>
    <w:qFormat/>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pPr>
    <w:rPr>
      <w:rFonts w:cstheme="majorBidi"/>
      <w:lang w:val="en-US" w:bidi="en-US"/>
    </w:rPr>
  </w:style>
  <w:style w:type="paragraph" w:customStyle="1" w:styleId="xl777">
    <w:name w:val="xl777"/>
    <w:basedOn w:val="af8"/>
    <w:uiPriority w:val="99"/>
    <w:qFormat/>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pPr>
    <w:rPr>
      <w:rFonts w:ascii="Calibri" w:hAnsi="Calibri" w:cs="Calibri"/>
      <w:lang w:val="en-US" w:bidi="en-US"/>
    </w:rPr>
  </w:style>
  <w:style w:type="paragraph" w:customStyle="1" w:styleId="xl778">
    <w:name w:val="xl778"/>
    <w:basedOn w:val="af8"/>
    <w:uiPriority w:val="99"/>
    <w:qFormat/>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pPr>
    <w:rPr>
      <w:rFonts w:ascii="Calibri" w:hAnsi="Calibri" w:cs="Calibri"/>
      <w:lang w:val="en-US" w:bidi="en-US"/>
    </w:rPr>
  </w:style>
  <w:style w:type="paragraph" w:customStyle="1" w:styleId="xl779">
    <w:name w:val="xl779"/>
    <w:basedOn w:val="af8"/>
    <w:uiPriority w:val="99"/>
    <w:qFormat/>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jc w:val="center"/>
      <w:textAlignment w:val="center"/>
    </w:pPr>
    <w:rPr>
      <w:rFonts w:ascii="Arial" w:hAnsi="Arial" w:cs="Arial"/>
      <w:b/>
      <w:bCs/>
      <w:lang w:val="en-US" w:bidi="en-US"/>
    </w:rPr>
  </w:style>
  <w:style w:type="paragraph" w:customStyle="1" w:styleId="xl780">
    <w:name w:val="xl780"/>
    <w:basedOn w:val="af8"/>
    <w:uiPriority w:val="99"/>
    <w:qFormat/>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textAlignment w:val="center"/>
    </w:pPr>
    <w:rPr>
      <w:rFonts w:ascii="Arial" w:hAnsi="Arial" w:cs="Arial"/>
      <w:lang w:val="en-US" w:bidi="en-US"/>
    </w:rPr>
  </w:style>
  <w:style w:type="paragraph" w:customStyle="1" w:styleId="xl781">
    <w:name w:val="xl781"/>
    <w:basedOn w:val="af8"/>
    <w:uiPriority w:val="99"/>
    <w:qFormat/>
    <w:pPr>
      <w:pBdr>
        <w:top w:val="single" w:sz="8" w:space="0" w:color="auto"/>
        <w:left w:val="single" w:sz="8" w:space="0" w:color="auto"/>
      </w:pBdr>
      <w:shd w:val="clear" w:color="000000" w:fill="B8CCE4"/>
      <w:spacing w:before="100" w:beforeAutospacing="1" w:after="100" w:afterAutospacing="1" w:line="360" w:lineRule="auto"/>
    </w:pPr>
    <w:rPr>
      <w:rFonts w:cstheme="majorBidi"/>
      <w:sz w:val="28"/>
      <w:szCs w:val="28"/>
      <w:lang w:val="en-US" w:bidi="en-US"/>
    </w:rPr>
  </w:style>
  <w:style w:type="paragraph" w:customStyle="1" w:styleId="xl782">
    <w:name w:val="xl782"/>
    <w:basedOn w:val="af8"/>
    <w:uiPriority w:val="99"/>
    <w:qFormat/>
    <w:pPr>
      <w:pBdr>
        <w:top w:val="single" w:sz="8" w:space="0" w:color="auto"/>
        <w:left w:val="single" w:sz="8" w:space="0" w:color="auto"/>
      </w:pBdr>
      <w:shd w:val="clear" w:color="000000" w:fill="B2A1C7"/>
      <w:spacing w:before="100" w:beforeAutospacing="1" w:after="100" w:afterAutospacing="1" w:line="360" w:lineRule="auto"/>
    </w:pPr>
    <w:rPr>
      <w:rFonts w:cstheme="majorBidi"/>
      <w:lang w:val="en-US" w:bidi="en-US"/>
    </w:rPr>
  </w:style>
  <w:style w:type="paragraph" w:customStyle="1" w:styleId="xl783">
    <w:name w:val="xl783"/>
    <w:basedOn w:val="af8"/>
    <w:uiPriority w:val="99"/>
    <w:qFormat/>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pPr>
    <w:rPr>
      <w:rFonts w:cstheme="majorBidi"/>
      <w:lang w:val="en-US" w:bidi="en-US"/>
    </w:rPr>
  </w:style>
  <w:style w:type="paragraph" w:customStyle="1" w:styleId="xl784">
    <w:name w:val="xl784"/>
    <w:basedOn w:val="af8"/>
    <w:uiPriority w:val="99"/>
    <w:qFormat/>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pPr>
    <w:rPr>
      <w:rFonts w:ascii="Calibri" w:hAnsi="Calibri" w:cs="Calibri"/>
      <w:lang w:val="en-US" w:bidi="en-US"/>
    </w:rPr>
  </w:style>
  <w:style w:type="paragraph" w:customStyle="1" w:styleId="xl785">
    <w:name w:val="xl785"/>
    <w:basedOn w:val="af8"/>
    <w:uiPriority w:val="99"/>
    <w:qFormat/>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pPr>
    <w:rPr>
      <w:rFonts w:ascii="Calibri" w:hAnsi="Calibri" w:cs="Calibri"/>
      <w:lang w:val="en-US" w:bidi="en-US"/>
    </w:rPr>
  </w:style>
  <w:style w:type="paragraph" w:customStyle="1" w:styleId="xl786">
    <w:name w:val="xl786"/>
    <w:basedOn w:val="af8"/>
    <w:uiPriority w:val="99"/>
    <w:qFormat/>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jc w:val="center"/>
      <w:textAlignment w:val="center"/>
    </w:pPr>
    <w:rPr>
      <w:rFonts w:ascii="Arial" w:hAnsi="Arial" w:cs="Arial"/>
      <w:b/>
      <w:bCs/>
      <w:lang w:val="en-US" w:bidi="en-US"/>
    </w:rPr>
  </w:style>
  <w:style w:type="paragraph" w:customStyle="1" w:styleId="xl787">
    <w:name w:val="xl787"/>
    <w:basedOn w:val="af8"/>
    <w:uiPriority w:val="99"/>
    <w:qFormat/>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jc w:val="center"/>
      <w:textAlignment w:val="center"/>
    </w:pPr>
    <w:rPr>
      <w:rFonts w:ascii="Arial" w:hAnsi="Arial" w:cs="Arial"/>
      <w:b/>
      <w:bCs/>
      <w:lang w:val="en-US" w:bidi="en-US"/>
    </w:rPr>
  </w:style>
  <w:style w:type="paragraph" w:customStyle="1" w:styleId="xl788">
    <w:name w:val="xl788"/>
    <w:basedOn w:val="af8"/>
    <w:uiPriority w:val="99"/>
    <w:qFormat/>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jc w:val="center"/>
      <w:textAlignment w:val="center"/>
    </w:pPr>
    <w:rPr>
      <w:rFonts w:ascii="Arial" w:hAnsi="Arial" w:cs="Arial"/>
      <w:b/>
      <w:bCs/>
      <w:lang w:val="en-US" w:bidi="en-US"/>
    </w:rPr>
  </w:style>
  <w:style w:type="paragraph" w:customStyle="1" w:styleId="xl789">
    <w:name w:val="xl789"/>
    <w:basedOn w:val="af8"/>
    <w:uiPriority w:val="99"/>
    <w:qFormat/>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jc w:val="center"/>
      <w:textAlignment w:val="center"/>
    </w:pPr>
    <w:rPr>
      <w:rFonts w:ascii="Arial" w:hAnsi="Arial" w:cs="Arial"/>
      <w:lang w:val="en-US" w:bidi="en-US"/>
    </w:rPr>
  </w:style>
  <w:style w:type="paragraph" w:customStyle="1" w:styleId="xl790">
    <w:name w:val="xl790"/>
    <w:basedOn w:val="af8"/>
    <w:uiPriority w:val="99"/>
    <w:qFormat/>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pPr>
    <w:rPr>
      <w:rFonts w:cstheme="majorBidi"/>
      <w:lang w:val="en-US" w:bidi="en-US"/>
    </w:rPr>
  </w:style>
  <w:style w:type="paragraph" w:customStyle="1" w:styleId="xl791">
    <w:name w:val="xl791"/>
    <w:basedOn w:val="af8"/>
    <w:uiPriority w:val="99"/>
    <w:qFormat/>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center"/>
      <w:textAlignment w:val="center"/>
    </w:pPr>
    <w:rPr>
      <w:rFonts w:cstheme="majorBidi"/>
      <w:lang w:val="en-US" w:bidi="en-US"/>
    </w:rPr>
  </w:style>
  <w:style w:type="paragraph" w:customStyle="1" w:styleId="xl792">
    <w:name w:val="xl792"/>
    <w:basedOn w:val="af8"/>
    <w:uiPriority w:val="99"/>
    <w:qFormat/>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jc w:val="center"/>
      <w:textAlignment w:val="center"/>
    </w:pPr>
    <w:rPr>
      <w:rFonts w:cstheme="majorBidi"/>
      <w:lang w:val="en-US" w:bidi="en-US"/>
    </w:rPr>
  </w:style>
  <w:style w:type="paragraph" w:customStyle="1" w:styleId="xl793">
    <w:name w:val="xl793"/>
    <w:basedOn w:val="af8"/>
    <w:uiPriority w:val="99"/>
    <w:qFormat/>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center"/>
      <w:textAlignment w:val="center"/>
    </w:pPr>
    <w:rPr>
      <w:rFonts w:cstheme="majorBidi"/>
      <w:lang w:val="en-US" w:bidi="en-US"/>
    </w:rPr>
  </w:style>
  <w:style w:type="paragraph" w:customStyle="1" w:styleId="xl794">
    <w:name w:val="xl794"/>
    <w:basedOn w:val="af8"/>
    <w:uiPriority w:val="99"/>
    <w:qFormat/>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jc w:val="center"/>
      <w:textAlignment w:val="center"/>
    </w:pPr>
    <w:rPr>
      <w:rFonts w:cstheme="majorBidi"/>
      <w:lang w:val="en-US" w:bidi="en-US"/>
    </w:rPr>
  </w:style>
  <w:style w:type="paragraph" w:customStyle="1" w:styleId="xl795">
    <w:name w:val="xl795"/>
    <w:basedOn w:val="af8"/>
    <w:uiPriority w:val="99"/>
    <w:qFormat/>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jc w:val="center"/>
      <w:textAlignment w:val="center"/>
    </w:pPr>
    <w:rPr>
      <w:rFonts w:cstheme="majorBidi"/>
      <w:lang w:val="en-US" w:bidi="en-US"/>
    </w:rPr>
  </w:style>
  <w:style w:type="paragraph" w:customStyle="1" w:styleId="xl796">
    <w:name w:val="xl796"/>
    <w:basedOn w:val="af8"/>
    <w:uiPriority w:val="99"/>
    <w:qFormat/>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jc w:val="center"/>
      <w:textAlignment w:val="center"/>
    </w:pPr>
    <w:rPr>
      <w:rFonts w:cstheme="majorBidi"/>
      <w:lang w:val="en-US" w:bidi="en-US"/>
    </w:rPr>
  </w:style>
  <w:style w:type="paragraph" w:customStyle="1" w:styleId="xl797">
    <w:name w:val="xl797"/>
    <w:basedOn w:val="af8"/>
    <w:uiPriority w:val="99"/>
    <w:qFormat/>
    <w:pPr>
      <w:pBdr>
        <w:top w:val="single" w:sz="8" w:space="0" w:color="auto"/>
        <w:left w:val="single" w:sz="4" w:space="0" w:color="auto"/>
        <w:right w:val="single" w:sz="4" w:space="0" w:color="auto"/>
      </w:pBdr>
      <w:shd w:val="clear" w:color="000000" w:fill="FAC090"/>
      <w:spacing w:before="100" w:beforeAutospacing="1" w:after="100" w:afterAutospacing="1" w:line="360" w:lineRule="auto"/>
      <w:jc w:val="center"/>
      <w:textAlignment w:val="center"/>
    </w:pPr>
    <w:rPr>
      <w:rFonts w:cstheme="majorBidi"/>
      <w:lang w:val="en-US" w:bidi="en-US"/>
    </w:rPr>
  </w:style>
  <w:style w:type="paragraph" w:customStyle="1" w:styleId="xl798">
    <w:name w:val="xl798"/>
    <w:basedOn w:val="af8"/>
    <w:uiPriority w:val="99"/>
    <w:qFormat/>
    <w:pPr>
      <w:pBdr>
        <w:left w:val="single" w:sz="4" w:space="0" w:color="auto"/>
        <w:right w:val="single" w:sz="4" w:space="0" w:color="auto"/>
      </w:pBdr>
      <w:shd w:val="clear" w:color="000000" w:fill="FAC090"/>
      <w:spacing w:before="100" w:beforeAutospacing="1" w:after="100" w:afterAutospacing="1" w:line="360" w:lineRule="auto"/>
      <w:jc w:val="center"/>
      <w:textAlignment w:val="center"/>
    </w:pPr>
    <w:rPr>
      <w:rFonts w:cstheme="majorBidi"/>
      <w:lang w:val="en-US" w:bidi="en-US"/>
    </w:rPr>
  </w:style>
  <w:style w:type="paragraph" w:customStyle="1" w:styleId="xl799">
    <w:name w:val="xl799"/>
    <w:basedOn w:val="af8"/>
    <w:uiPriority w:val="99"/>
    <w:qFormat/>
    <w:pPr>
      <w:pBdr>
        <w:left w:val="single" w:sz="4" w:space="0" w:color="auto"/>
        <w:bottom w:val="single" w:sz="8" w:space="0" w:color="auto"/>
        <w:right w:val="single" w:sz="4" w:space="0" w:color="auto"/>
      </w:pBdr>
      <w:shd w:val="clear" w:color="000000" w:fill="FAC090"/>
      <w:spacing w:before="100" w:beforeAutospacing="1" w:after="100" w:afterAutospacing="1" w:line="360" w:lineRule="auto"/>
      <w:jc w:val="center"/>
      <w:textAlignment w:val="center"/>
    </w:pPr>
    <w:rPr>
      <w:rFonts w:cstheme="majorBidi"/>
      <w:lang w:val="en-US" w:bidi="en-US"/>
    </w:rPr>
  </w:style>
  <w:style w:type="paragraph" w:customStyle="1" w:styleId="xl1860">
    <w:name w:val="xl1860"/>
    <w:basedOn w:val="af8"/>
    <w:uiPriority w:val="99"/>
    <w:qFormat/>
    <w:pP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1">
    <w:name w:val="xl1861"/>
    <w:basedOn w:val="af8"/>
    <w:uiPriority w:val="99"/>
    <w:qFormat/>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2">
    <w:name w:val="xl1862"/>
    <w:basedOn w:val="af8"/>
    <w:uiPriority w:val="99"/>
    <w:qFormat/>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3">
    <w:name w:val="xl1863"/>
    <w:basedOn w:val="af8"/>
    <w:uiPriority w:val="99"/>
    <w:qFormat/>
    <w:pPr>
      <w:pBdr>
        <w:top w:val="single" w:sz="4" w:space="0" w:color="auto"/>
        <w:bottom w:val="single" w:sz="4" w:space="0" w:color="auto"/>
      </w:pBd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4">
    <w:name w:val="xl1864"/>
    <w:basedOn w:val="af8"/>
    <w:uiPriority w:val="99"/>
    <w:qFormat/>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65">
    <w:name w:val="xl1865"/>
    <w:basedOn w:val="af8"/>
    <w:uiPriority w:val="99"/>
    <w:qFormat/>
    <w:pPr>
      <w:pBdr>
        <w:top w:val="single" w:sz="4" w:space="0" w:color="auto"/>
        <w:bottom w:val="single" w:sz="4" w:space="0" w:color="auto"/>
      </w:pBdr>
      <w:spacing w:before="100" w:beforeAutospacing="1" w:after="100" w:afterAutospacing="1" w:line="360" w:lineRule="auto"/>
      <w:textAlignment w:val="center"/>
    </w:pPr>
    <w:rPr>
      <w:rFonts w:ascii="Tahoma" w:hAnsi="Tahoma" w:cs="Tahoma"/>
      <w:sz w:val="18"/>
      <w:szCs w:val="18"/>
      <w:lang w:val="en-US" w:bidi="en-US"/>
    </w:rPr>
  </w:style>
  <w:style w:type="paragraph" w:customStyle="1" w:styleId="xl1866">
    <w:name w:val="xl1866"/>
    <w:basedOn w:val="af8"/>
    <w:uiPriority w:val="99"/>
    <w:qFormat/>
    <w:pPr>
      <w:pBdr>
        <w:top w:val="single" w:sz="4" w:space="0" w:color="auto"/>
        <w:bottom w:val="single" w:sz="4" w:space="0" w:color="auto"/>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7">
    <w:name w:val="xl1867"/>
    <w:basedOn w:val="af8"/>
    <w:uiPriority w:val="99"/>
    <w:qFormat/>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8">
    <w:name w:val="xl1868"/>
    <w:basedOn w:val="af8"/>
    <w:uiPriority w:val="99"/>
    <w:qFormat/>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9">
    <w:name w:val="xl1869"/>
    <w:basedOn w:val="af8"/>
    <w:uiPriority w:val="99"/>
    <w:qFormat/>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cstheme="majorBidi"/>
      <w:color w:val="0000FF"/>
      <w:u w:val="single"/>
      <w:lang w:val="en-US" w:bidi="en-US"/>
    </w:rPr>
  </w:style>
  <w:style w:type="paragraph" w:customStyle="1" w:styleId="xl1870">
    <w:name w:val="xl1870"/>
    <w:basedOn w:val="af8"/>
    <w:uiPriority w:val="99"/>
    <w:qFormat/>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cstheme="majorBidi"/>
      <w:color w:val="0000FF"/>
      <w:u w:val="single"/>
      <w:lang w:val="en-US" w:bidi="en-US"/>
    </w:rPr>
  </w:style>
  <w:style w:type="paragraph" w:customStyle="1" w:styleId="xl1871">
    <w:name w:val="xl1871"/>
    <w:basedOn w:val="af8"/>
    <w:uiPriority w:val="99"/>
    <w:qFormat/>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72">
    <w:name w:val="xl1872"/>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3">
    <w:name w:val="xl1873"/>
    <w:basedOn w:val="af8"/>
    <w:uiPriority w:val="99"/>
    <w:qFormat/>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sz w:val="18"/>
      <w:szCs w:val="18"/>
      <w:lang w:val="en-US" w:bidi="en-US"/>
    </w:rPr>
  </w:style>
  <w:style w:type="paragraph" w:customStyle="1" w:styleId="xl1874">
    <w:name w:val="xl1874"/>
    <w:basedOn w:val="af8"/>
    <w:uiPriority w:val="99"/>
    <w:qFormat/>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5">
    <w:name w:val="xl1875"/>
    <w:basedOn w:val="af8"/>
    <w:uiPriority w:val="99"/>
    <w:qFormat/>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6">
    <w:name w:val="xl1876"/>
    <w:basedOn w:val="af8"/>
    <w:uiPriority w:val="99"/>
    <w:qFormat/>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7">
    <w:name w:val="xl1877"/>
    <w:basedOn w:val="af8"/>
    <w:uiPriority w:val="99"/>
    <w:qFormat/>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8">
    <w:name w:val="xl1878"/>
    <w:basedOn w:val="af8"/>
    <w:uiPriority w:val="99"/>
    <w:qFormat/>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rFonts w:cstheme="majorBidi"/>
      <w:color w:val="0000FF"/>
      <w:u w:val="single"/>
      <w:lang w:val="en-US" w:bidi="en-US"/>
    </w:rPr>
  </w:style>
  <w:style w:type="paragraph" w:customStyle="1" w:styleId="xl1879">
    <w:name w:val="xl1879"/>
    <w:basedOn w:val="af8"/>
    <w:uiPriority w:val="99"/>
    <w:qFormat/>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0">
    <w:name w:val="xl1880"/>
    <w:basedOn w:val="af8"/>
    <w:uiPriority w:val="99"/>
    <w:qFormat/>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1">
    <w:name w:val="xl1881"/>
    <w:basedOn w:val="af8"/>
    <w:uiPriority w:val="99"/>
    <w:qFormat/>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2">
    <w:name w:val="xl1882"/>
    <w:basedOn w:val="af8"/>
    <w:uiPriority w:val="99"/>
    <w:qFormat/>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hAnsi="Tahoma" w:cs="Tahoma"/>
      <w:b/>
      <w:bCs/>
      <w:color w:val="0000FF"/>
      <w:sz w:val="18"/>
      <w:szCs w:val="18"/>
      <w:u w:val="single"/>
      <w:lang w:val="en-US" w:bidi="en-US"/>
    </w:rPr>
  </w:style>
  <w:style w:type="paragraph" w:customStyle="1" w:styleId="xl1883">
    <w:name w:val="xl1883"/>
    <w:basedOn w:val="af8"/>
    <w:uiPriority w:val="99"/>
    <w:qFormat/>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4">
    <w:name w:val="xl1884"/>
    <w:basedOn w:val="af8"/>
    <w:uiPriority w:val="99"/>
    <w:qFormat/>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5">
    <w:name w:val="xl1885"/>
    <w:basedOn w:val="af8"/>
    <w:uiPriority w:val="99"/>
    <w:qFormat/>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6">
    <w:name w:val="xl1886"/>
    <w:basedOn w:val="af8"/>
    <w:uiPriority w:val="99"/>
    <w:qFormat/>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7">
    <w:name w:val="xl1887"/>
    <w:basedOn w:val="af8"/>
    <w:uiPriority w:val="99"/>
    <w:qFormat/>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8">
    <w:name w:val="xl1888"/>
    <w:basedOn w:val="af8"/>
    <w:uiPriority w:val="99"/>
    <w:qFormat/>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9">
    <w:name w:val="xl1889"/>
    <w:basedOn w:val="af8"/>
    <w:uiPriority w:val="99"/>
    <w:qFormat/>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0">
    <w:name w:val="xl1890"/>
    <w:basedOn w:val="af8"/>
    <w:uiPriority w:val="99"/>
    <w:qFormat/>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1">
    <w:name w:val="xl1891"/>
    <w:basedOn w:val="af8"/>
    <w:uiPriority w:val="99"/>
    <w:qFormat/>
    <w:pPr>
      <w:pBdr>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2">
    <w:name w:val="xl1892"/>
    <w:basedOn w:val="af8"/>
    <w:uiPriority w:val="99"/>
    <w:qFormat/>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3">
    <w:name w:val="xl1893"/>
    <w:basedOn w:val="af8"/>
    <w:uiPriority w:val="99"/>
    <w:qFormat/>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50729">
    <w:name w:val="xl50729"/>
    <w:basedOn w:val="af8"/>
    <w:uiPriority w:val="99"/>
    <w:qFormat/>
    <w:pPr>
      <w:spacing w:before="100" w:beforeAutospacing="1" w:after="100" w:afterAutospacing="1" w:line="360" w:lineRule="auto"/>
    </w:pPr>
    <w:rPr>
      <w:rFonts w:cstheme="majorBidi"/>
      <w:b/>
      <w:bCs/>
      <w:lang w:val="en-US" w:bidi="en-US"/>
    </w:rPr>
  </w:style>
  <w:style w:type="paragraph" w:customStyle="1" w:styleId="xl50730">
    <w:name w:val="xl50730"/>
    <w:basedOn w:val="af8"/>
    <w:uiPriority w:val="99"/>
    <w:qFormat/>
    <w:pPr>
      <w:pBdr>
        <w:top w:val="single" w:sz="8" w:space="0" w:color="auto"/>
        <w:left w:val="single" w:sz="8" w:space="0" w:color="auto"/>
        <w:right w:val="single" w:sz="4" w:space="0" w:color="auto"/>
      </w:pBdr>
      <w:spacing w:before="100" w:beforeAutospacing="1" w:after="100" w:afterAutospacing="1" w:line="360" w:lineRule="auto"/>
    </w:pPr>
    <w:rPr>
      <w:rFonts w:cstheme="majorBidi"/>
      <w:i/>
      <w:iCs/>
      <w:lang w:val="en-US" w:bidi="en-US"/>
    </w:rPr>
  </w:style>
  <w:style w:type="paragraph" w:customStyle="1" w:styleId="xl50731">
    <w:name w:val="xl50731"/>
    <w:basedOn w:val="af8"/>
    <w:uiPriority w:val="99"/>
    <w:qFormat/>
    <w:pPr>
      <w:pBdr>
        <w:top w:val="single" w:sz="8" w:space="0" w:color="auto"/>
        <w:left w:val="single" w:sz="4" w:space="0" w:color="auto"/>
        <w:right w:val="single" w:sz="4" w:space="0" w:color="auto"/>
      </w:pBdr>
      <w:spacing w:before="100" w:beforeAutospacing="1" w:after="100" w:afterAutospacing="1" w:line="360" w:lineRule="auto"/>
    </w:pPr>
    <w:rPr>
      <w:rFonts w:cstheme="majorBidi"/>
      <w:b/>
      <w:bCs/>
      <w:lang w:val="en-US" w:bidi="en-US"/>
    </w:rPr>
  </w:style>
  <w:style w:type="paragraph" w:customStyle="1" w:styleId="xl50732">
    <w:name w:val="xl50732"/>
    <w:basedOn w:val="af8"/>
    <w:uiPriority w:val="99"/>
    <w:qFormat/>
    <w:pPr>
      <w:pBdr>
        <w:top w:val="single" w:sz="8" w:space="0" w:color="auto"/>
        <w:left w:val="single" w:sz="4" w:space="0" w:color="auto"/>
        <w:right w:val="single" w:sz="8" w:space="0" w:color="auto"/>
      </w:pBdr>
      <w:spacing w:before="100" w:beforeAutospacing="1" w:after="100" w:afterAutospacing="1" w:line="360" w:lineRule="auto"/>
    </w:pPr>
    <w:rPr>
      <w:rFonts w:cstheme="majorBidi"/>
      <w:b/>
      <w:bCs/>
      <w:lang w:val="en-US" w:bidi="en-US"/>
    </w:rPr>
  </w:style>
  <w:style w:type="paragraph" w:customStyle="1" w:styleId="xl50733">
    <w:name w:val="xl50733"/>
    <w:basedOn w:val="af8"/>
    <w:uiPriority w:val="99"/>
    <w:qFormat/>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rFonts w:cstheme="majorBidi"/>
      <w:lang w:val="en-US" w:bidi="en-US"/>
    </w:rPr>
  </w:style>
  <w:style w:type="paragraph" w:customStyle="1" w:styleId="xl50734">
    <w:name w:val="xl50734"/>
    <w:basedOn w:val="af8"/>
    <w:uiPriority w:val="99"/>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rFonts w:cstheme="majorBidi"/>
      <w:lang w:val="en-US" w:bidi="en-US"/>
    </w:rPr>
  </w:style>
  <w:style w:type="paragraph" w:customStyle="1" w:styleId="xl50735">
    <w:name w:val="xl50735"/>
    <w:basedOn w:val="af8"/>
    <w:uiPriority w:val="99"/>
    <w:qFormat/>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rFonts w:cstheme="majorBidi"/>
      <w:b/>
      <w:bCs/>
      <w:i/>
      <w:iCs/>
      <w:lang w:val="en-US" w:bidi="en-US"/>
    </w:rPr>
  </w:style>
  <w:style w:type="paragraph" w:customStyle="1" w:styleId="xl50736">
    <w:name w:val="xl50736"/>
    <w:basedOn w:val="af8"/>
    <w:uiPriority w:val="99"/>
    <w:qFormat/>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rFonts w:cstheme="majorBidi"/>
      <w:i/>
      <w:iCs/>
      <w:lang w:val="en-US" w:bidi="en-US"/>
    </w:rPr>
  </w:style>
  <w:style w:type="paragraph" w:customStyle="1" w:styleId="xl50737">
    <w:name w:val="xl50737"/>
    <w:basedOn w:val="af8"/>
    <w:uiPriority w:val="99"/>
    <w:qFormat/>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rFonts w:cstheme="majorBidi"/>
      <w:i/>
      <w:iCs/>
      <w:lang w:val="en-US" w:bidi="en-US"/>
    </w:rPr>
  </w:style>
  <w:style w:type="paragraph" w:customStyle="1" w:styleId="xl50738">
    <w:name w:val="xl50738"/>
    <w:basedOn w:val="af8"/>
    <w:uiPriority w:val="99"/>
    <w:qFormat/>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rFonts w:cstheme="majorBidi"/>
      <w:lang w:val="en-US" w:bidi="en-US"/>
    </w:rPr>
  </w:style>
  <w:style w:type="paragraph" w:customStyle="1" w:styleId="xl50739">
    <w:name w:val="xl50739"/>
    <w:basedOn w:val="af8"/>
    <w:uiPriority w:val="99"/>
    <w:qFormat/>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rFonts w:cstheme="majorBidi"/>
      <w:lang w:val="en-US" w:bidi="en-US"/>
    </w:rPr>
  </w:style>
  <w:style w:type="paragraph" w:customStyle="1" w:styleId="xl50740">
    <w:name w:val="xl50740"/>
    <w:basedOn w:val="af8"/>
    <w:uiPriority w:val="99"/>
    <w:qFormat/>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rFonts w:cstheme="majorBidi"/>
      <w:lang w:val="en-US" w:bidi="en-US"/>
    </w:rPr>
  </w:style>
  <w:style w:type="paragraph" w:customStyle="1" w:styleId="xl50741">
    <w:name w:val="xl50741"/>
    <w:basedOn w:val="af8"/>
    <w:uiPriority w:val="99"/>
    <w:qFormat/>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rFonts w:cstheme="majorBidi"/>
      <w:lang w:val="en-US" w:bidi="en-US"/>
    </w:rPr>
  </w:style>
  <w:style w:type="paragraph" w:customStyle="1" w:styleId="xl50742">
    <w:name w:val="xl50742"/>
    <w:basedOn w:val="af8"/>
    <w:uiPriority w:val="99"/>
    <w:qFormat/>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rFonts w:cstheme="majorBidi"/>
      <w:lang w:val="en-US" w:bidi="en-US"/>
    </w:rPr>
  </w:style>
  <w:style w:type="paragraph" w:customStyle="1" w:styleId="xl50743">
    <w:name w:val="xl50743"/>
    <w:basedOn w:val="af8"/>
    <w:uiPriority w:val="99"/>
    <w:qFormat/>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rFonts w:cstheme="majorBidi"/>
      <w:lang w:val="en-US" w:bidi="en-US"/>
    </w:rPr>
  </w:style>
  <w:style w:type="paragraph" w:customStyle="1" w:styleId="xl50744">
    <w:name w:val="xl50744"/>
    <w:basedOn w:val="af8"/>
    <w:uiPriority w:val="99"/>
    <w:qFormat/>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rFonts w:cstheme="majorBidi"/>
      <w:lang w:val="en-US" w:bidi="en-US"/>
    </w:rPr>
  </w:style>
  <w:style w:type="paragraph" w:customStyle="1" w:styleId="xl50745">
    <w:name w:val="xl50745"/>
    <w:basedOn w:val="af8"/>
    <w:uiPriority w:val="99"/>
    <w:qFormat/>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rFonts w:cstheme="majorBidi"/>
      <w:lang w:val="en-US" w:bidi="en-US"/>
    </w:rPr>
  </w:style>
  <w:style w:type="paragraph" w:customStyle="1" w:styleId="xl50746">
    <w:name w:val="xl50746"/>
    <w:basedOn w:val="af8"/>
    <w:uiPriority w:val="99"/>
    <w:qFormat/>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rFonts w:cstheme="majorBidi"/>
      <w:lang w:val="en-US" w:bidi="en-US"/>
    </w:rPr>
  </w:style>
  <w:style w:type="paragraph" w:customStyle="1" w:styleId="xl50747">
    <w:name w:val="xl50747"/>
    <w:basedOn w:val="af8"/>
    <w:uiPriority w:val="99"/>
    <w:qFormat/>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rFonts w:cstheme="majorBidi"/>
      <w:lang w:val="en-US" w:bidi="en-US"/>
    </w:rPr>
  </w:style>
  <w:style w:type="paragraph" w:customStyle="1" w:styleId="xl50748">
    <w:name w:val="xl50748"/>
    <w:basedOn w:val="af8"/>
    <w:uiPriority w:val="99"/>
    <w:qFormat/>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rFonts w:cstheme="majorBidi"/>
      <w:lang w:val="en-US" w:bidi="en-US"/>
    </w:rPr>
  </w:style>
  <w:style w:type="paragraph" w:customStyle="1" w:styleId="xl50749">
    <w:name w:val="xl50749"/>
    <w:basedOn w:val="af8"/>
    <w:uiPriority w:val="99"/>
    <w:qFormat/>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rFonts w:cstheme="majorBidi"/>
      <w:lang w:val="en-US" w:bidi="en-US"/>
    </w:rPr>
  </w:style>
  <w:style w:type="character" w:customStyle="1" w:styleId="affffffff">
    <w:name w:val="Мой Текст Знак"/>
    <w:basedOn w:val="af9"/>
    <w:link w:val="affffffff0"/>
    <w:locked/>
    <w:rsid w:val="00F55091"/>
    <w:rPr>
      <w:rFonts w:ascii="Calibri" w:eastAsia="Calibri" w:hAnsi="Calibri" w:cs="Calibri"/>
      <w:sz w:val="24"/>
      <w:szCs w:val="28"/>
    </w:rPr>
  </w:style>
  <w:style w:type="paragraph" w:customStyle="1" w:styleId="affffffff0">
    <w:name w:val="Мой Текст"/>
    <w:basedOn w:val="af8"/>
    <w:link w:val="affffffff"/>
    <w:qFormat/>
    <w:pPr>
      <w:spacing w:line="360" w:lineRule="auto"/>
      <w:ind w:firstLine="851"/>
      <w:jc w:val="both"/>
    </w:pPr>
    <w:rPr>
      <w:rFonts w:ascii="Calibri" w:eastAsia="Calibri" w:hAnsi="Calibri" w:cs="Calibri"/>
      <w:szCs w:val="28"/>
      <w:lang w:val="en-US" w:eastAsia="en-US" w:bidi="en-US"/>
    </w:rPr>
  </w:style>
  <w:style w:type="paragraph" w:customStyle="1" w:styleId="af6">
    <w:name w:val="Перечисление без номера"/>
    <w:basedOn w:val="af8"/>
    <w:link w:val="affffffff1"/>
    <w:qFormat/>
    <w:pPr>
      <w:numPr>
        <w:numId w:val="21"/>
      </w:numPr>
      <w:spacing w:line="360" w:lineRule="auto"/>
      <w:ind w:left="1570" w:hanging="357"/>
      <w:jc w:val="both"/>
    </w:pPr>
    <w:rPr>
      <w:rFonts w:eastAsia="Calibri" w:cstheme="majorBidi"/>
      <w:szCs w:val="28"/>
      <w:lang w:val="en-US" w:eastAsia="en-US" w:bidi="en-US"/>
    </w:rPr>
  </w:style>
  <w:style w:type="character" w:customStyle="1" w:styleId="affffffff1">
    <w:name w:val="Перечисление без номера Знак"/>
    <w:basedOn w:val="af9"/>
    <w:link w:val="af6"/>
    <w:rsid w:val="00F55091"/>
    <w:rPr>
      <w:rFonts w:ascii="Times New Roman" w:eastAsia="Calibri" w:hAnsi="Times New Roman"/>
      <w:sz w:val="24"/>
      <w:szCs w:val="28"/>
    </w:rPr>
  </w:style>
  <w:style w:type="paragraph" w:customStyle="1" w:styleId="xl51718">
    <w:name w:val="xl51718"/>
    <w:basedOn w:val="af8"/>
    <w:uiPriority w:val="99"/>
    <w:qFormat/>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19">
    <w:name w:val="xl51719"/>
    <w:basedOn w:val="af8"/>
    <w:uiPriority w:val="99"/>
    <w:qFormat/>
    <w:pPr>
      <w:shd w:val="clear" w:color="000000" w:fill="FFFF00"/>
      <w:spacing w:before="100" w:beforeAutospacing="1" w:after="100" w:afterAutospacing="1" w:line="360" w:lineRule="auto"/>
    </w:pPr>
    <w:rPr>
      <w:rFonts w:cstheme="majorBidi"/>
      <w:lang w:val="en-US" w:bidi="en-US"/>
    </w:rPr>
  </w:style>
  <w:style w:type="paragraph" w:customStyle="1" w:styleId="xl51720">
    <w:name w:val="xl51720"/>
    <w:basedOn w:val="af8"/>
    <w:uiPriority w:val="99"/>
    <w:qFormat/>
    <w:pPr>
      <w:pBdr>
        <w:left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bidi="en-US"/>
    </w:rPr>
  </w:style>
  <w:style w:type="paragraph" w:customStyle="1" w:styleId="xl51721">
    <w:name w:val="xl51721"/>
    <w:basedOn w:val="af8"/>
    <w:uiPriority w:val="99"/>
    <w:qFormat/>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22">
    <w:name w:val="xl51722"/>
    <w:basedOn w:val="af8"/>
    <w:uiPriority w:val="99"/>
    <w:qFormat/>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23">
    <w:name w:val="xl51723"/>
    <w:basedOn w:val="af8"/>
    <w:uiPriority w:val="99"/>
    <w:qFormat/>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24">
    <w:name w:val="xl51724"/>
    <w:basedOn w:val="af8"/>
    <w:uiPriority w:val="99"/>
    <w:qFormat/>
    <w:pPr>
      <w:shd w:val="clear" w:color="000000" w:fill="FFFFFF"/>
      <w:spacing w:before="100" w:beforeAutospacing="1" w:after="100" w:afterAutospacing="1" w:line="360" w:lineRule="auto"/>
    </w:pPr>
    <w:rPr>
      <w:rFonts w:cstheme="majorBidi"/>
      <w:lang w:val="en-US" w:bidi="en-US"/>
    </w:rPr>
  </w:style>
  <w:style w:type="paragraph" w:customStyle="1" w:styleId="xl51725">
    <w:name w:val="xl51725"/>
    <w:basedOn w:val="af8"/>
    <w:uiPriority w:val="99"/>
    <w:qFormat/>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26">
    <w:name w:val="xl51726"/>
    <w:basedOn w:val="af8"/>
    <w:uiPriority w:val="99"/>
    <w:qFormat/>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27">
    <w:name w:val="xl51727"/>
    <w:basedOn w:val="af8"/>
    <w:uiPriority w:val="99"/>
    <w:qFormat/>
    <w:pPr>
      <w:pBdr>
        <w:top w:val="single" w:sz="8" w:space="0" w:color="auto"/>
        <w:bottom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28">
    <w:name w:val="xl51728"/>
    <w:basedOn w:val="af8"/>
    <w:uiPriority w:val="99"/>
    <w:qFormat/>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bidi="en-US"/>
    </w:rPr>
  </w:style>
  <w:style w:type="paragraph" w:customStyle="1" w:styleId="xl51729">
    <w:name w:val="xl51729"/>
    <w:basedOn w:val="af8"/>
    <w:uiPriority w:val="99"/>
    <w:qFormat/>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0">
    <w:name w:val="xl51730"/>
    <w:basedOn w:val="af8"/>
    <w:uiPriority w:val="99"/>
    <w:qFormat/>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1">
    <w:name w:val="xl51731"/>
    <w:basedOn w:val="af8"/>
    <w:uiPriority w:val="99"/>
    <w:qFormat/>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bidi="en-US"/>
    </w:rPr>
  </w:style>
  <w:style w:type="paragraph" w:customStyle="1" w:styleId="xl51732">
    <w:name w:val="xl51732"/>
    <w:basedOn w:val="af8"/>
    <w:uiPriority w:val="99"/>
    <w:qFormat/>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3">
    <w:name w:val="xl51733"/>
    <w:basedOn w:val="af8"/>
    <w:uiPriority w:val="99"/>
    <w:qFormat/>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cstheme="majorBidi"/>
      <w:color w:val="FF0000"/>
      <w:sz w:val="20"/>
      <w:szCs w:val="20"/>
      <w:lang w:val="en-US" w:bidi="en-US"/>
    </w:rPr>
  </w:style>
  <w:style w:type="paragraph" w:customStyle="1" w:styleId="xl51734">
    <w:name w:val="xl51734"/>
    <w:basedOn w:val="af8"/>
    <w:uiPriority w:val="99"/>
    <w:qFormat/>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5">
    <w:name w:val="xl51735"/>
    <w:basedOn w:val="af8"/>
    <w:uiPriority w:val="99"/>
    <w:qFormat/>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6">
    <w:name w:val="xl51736"/>
    <w:basedOn w:val="af8"/>
    <w:uiPriority w:val="99"/>
    <w:qFormat/>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bidi="en-US"/>
    </w:rPr>
  </w:style>
  <w:style w:type="paragraph" w:customStyle="1" w:styleId="xl51737">
    <w:name w:val="xl51737"/>
    <w:basedOn w:val="af8"/>
    <w:uiPriority w:val="99"/>
    <w:qFormat/>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8">
    <w:name w:val="xl51738"/>
    <w:basedOn w:val="af8"/>
    <w:uiPriority w:val="99"/>
    <w:qFormat/>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8"/>
    <w:uiPriority w:val="99"/>
    <w:qFormat/>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8"/>
    <w:uiPriority w:val="99"/>
    <w:qFormat/>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cstheme="majorBidi"/>
      <w:color w:val="000000"/>
      <w:lang w:val="en-US" w:bidi="en-US"/>
    </w:rPr>
  </w:style>
  <w:style w:type="paragraph" w:customStyle="1" w:styleId="xl51741">
    <w:name w:val="xl51741"/>
    <w:basedOn w:val="af8"/>
    <w:uiPriority w:val="99"/>
    <w:qFormat/>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cstheme="majorBidi"/>
      <w:color w:val="000000"/>
      <w:lang w:val="en-US" w:bidi="en-US"/>
    </w:rPr>
  </w:style>
  <w:style w:type="paragraph" w:customStyle="1" w:styleId="xl51742">
    <w:name w:val="xl51742"/>
    <w:basedOn w:val="af8"/>
    <w:uiPriority w:val="99"/>
    <w:qFormat/>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cstheme="majorBidi"/>
      <w:color w:val="000000"/>
      <w:lang w:val="en-US" w:bidi="en-US"/>
    </w:rPr>
  </w:style>
  <w:style w:type="paragraph" w:customStyle="1" w:styleId="xl51743">
    <w:name w:val="xl51743"/>
    <w:basedOn w:val="af8"/>
    <w:uiPriority w:val="99"/>
    <w:qFormat/>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cstheme="majorBidi"/>
      <w:color w:val="000000"/>
      <w:lang w:val="en-US" w:bidi="en-US"/>
    </w:rPr>
  </w:style>
  <w:style w:type="paragraph" w:customStyle="1" w:styleId="xl51744">
    <w:name w:val="xl51744"/>
    <w:basedOn w:val="af8"/>
    <w:uiPriority w:val="99"/>
    <w:qFormat/>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8"/>
    <w:uiPriority w:val="99"/>
    <w:qFormat/>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8"/>
    <w:uiPriority w:val="99"/>
    <w:qFormat/>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8"/>
    <w:uiPriority w:val="99"/>
    <w:qFormat/>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8"/>
    <w:uiPriority w:val="99"/>
    <w:qFormat/>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8"/>
    <w:uiPriority w:val="99"/>
    <w:qFormat/>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cstheme="majorBidi"/>
      <w:color w:val="000000"/>
      <w:lang w:val="en-US" w:bidi="en-US"/>
    </w:rPr>
  </w:style>
  <w:style w:type="paragraph" w:customStyle="1" w:styleId="xl51750">
    <w:name w:val="xl51750"/>
    <w:basedOn w:val="af8"/>
    <w:uiPriority w:val="99"/>
    <w:qFormat/>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8"/>
    <w:uiPriority w:val="99"/>
    <w:qFormat/>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rFonts w:cstheme="majorBidi"/>
      <w:color w:val="000000"/>
      <w:lang w:val="en-US" w:bidi="en-US"/>
    </w:rPr>
  </w:style>
  <w:style w:type="paragraph" w:customStyle="1" w:styleId="xl51752">
    <w:name w:val="xl51752"/>
    <w:basedOn w:val="af8"/>
    <w:uiPriority w:val="99"/>
    <w:qFormat/>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8"/>
    <w:uiPriority w:val="99"/>
    <w:qFormat/>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cstheme="majorBidi"/>
      <w:color w:val="000000"/>
      <w:lang w:val="en-US" w:bidi="en-US"/>
    </w:rPr>
  </w:style>
  <w:style w:type="paragraph" w:customStyle="1" w:styleId="xl51754">
    <w:name w:val="xl51754"/>
    <w:basedOn w:val="af8"/>
    <w:uiPriority w:val="99"/>
    <w:qFormat/>
    <w:pPr>
      <w:pBdr>
        <w:top w:val="single" w:sz="8" w:space="0" w:color="auto"/>
        <w:bottom w:val="single" w:sz="8" w:space="0" w:color="auto"/>
      </w:pBdr>
      <w:shd w:val="clear" w:color="000000" w:fill="FFFFFF"/>
      <w:spacing w:before="100" w:beforeAutospacing="1" w:after="100" w:afterAutospacing="1" w:line="360" w:lineRule="auto"/>
      <w:jc w:val="center"/>
    </w:pPr>
    <w:rPr>
      <w:rFonts w:cstheme="majorBidi"/>
      <w:color w:val="000000"/>
      <w:lang w:val="en-US" w:bidi="en-US"/>
    </w:rPr>
  </w:style>
  <w:style w:type="paragraph" w:customStyle="1" w:styleId="xl51755">
    <w:name w:val="xl51755"/>
    <w:basedOn w:val="af8"/>
    <w:uiPriority w:val="99"/>
    <w:qFormat/>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cstheme="majorBidi"/>
      <w:color w:val="000000"/>
      <w:lang w:val="en-US" w:bidi="en-US"/>
    </w:rPr>
  </w:style>
  <w:style w:type="paragraph" w:customStyle="1" w:styleId="xl51756">
    <w:name w:val="xl51756"/>
    <w:basedOn w:val="af8"/>
    <w:uiPriority w:val="99"/>
    <w:qFormat/>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8"/>
    <w:uiPriority w:val="99"/>
    <w:qFormat/>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8"/>
    <w:uiPriority w:val="99"/>
    <w:qFormat/>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8"/>
    <w:uiPriority w:val="99"/>
    <w:qFormat/>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8"/>
    <w:uiPriority w:val="99"/>
    <w:qFormat/>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8"/>
    <w:uiPriority w:val="99"/>
    <w:qFormat/>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8"/>
    <w:uiPriority w:val="99"/>
    <w:qFormat/>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rFonts w:cstheme="majorBidi"/>
      <w:color w:val="000000"/>
      <w:lang w:val="en-US" w:bidi="en-US"/>
    </w:rPr>
  </w:style>
  <w:style w:type="paragraph" w:customStyle="1" w:styleId="xl51763">
    <w:name w:val="xl51763"/>
    <w:basedOn w:val="af8"/>
    <w:uiPriority w:val="99"/>
    <w:qFormat/>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rFonts w:cstheme="majorBidi"/>
      <w:color w:val="000000"/>
      <w:lang w:val="en-US" w:bidi="en-US"/>
    </w:rPr>
  </w:style>
  <w:style w:type="paragraph" w:customStyle="1" w:styleId="xl51764">
    <w:name w:val="xl51764"/>
    <w:basedOn w:val="af8"/>
    <w:uiPriority w:val="99"/>
    <w:qFormat/>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rFonts w:cstheme="majorBidi"/>
      <w:color w:val="000000"/>
      <w:lang w:val="en-US" w:bidi="en-US"/>
    </w:rPr>
  </w:style>
  <w:style w:type="paragraph" w:customStyle="1" w:styleId="xl51765">
    <w:name w:val="xl51765"/>
    <w:basedOn w:val="af8"/>
    <w:uiPriority w:val="99"/>
    <w:qFormat/>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rFonts w:cstheme="majorBidi"/>
      <w:b/>
      <w:bCs/>
      <w:color w:val="000000"/>
      <w:lang w:val="en-US" w:bidi="en-US"/>
    </w:rPr>
  </w:style>
  <w:style w:type="paragraph" w:customStyle="1" w:styleId="xl51766">
    <w:name w:val="xl51766"/>
    <w:basedOn w:val="af8"/>
    <w:uiPriority w:val="99"/>
    <w:qFormat/>
    <w:pPr>
      <w:pBdr>
        <w:top w:val="single" w:sz="8" w:space="0" w:color="auto"/>
        <w:bottom w:val="single" w:sz="8" w:space="0" w:color="auto"/>
      </w:pBdr>
      <w:shd w:val="clear" w:color="000000" w:fill="FFFFFF"/>
      <w:spacing w:before="100" w:beforeAutospacing="1" w:after="100" w:afterAutospacing="1" w:line="360" w:lineRule="auto"/>
      <w:jc w:val="center"/>
    </w:pPr>
    <w:rPr>
      <w:rFonts w:cstheme="majorBidi"/>
      <w:b/>
      <w:bCs/>
      <w:color w:val="000000"/>
      <w:lang w:val="en-US" w:bidi="en-US"/>
    </w:rPr>
  </w:style>
  <w:style w:type="paragraph" w:customStyle="1" w:styleId="xl51767">
    <w:name w:val="xl51767"/>
    <w:basedOn w:val="af8"/>
    <w:uiPriority w:val="99"/>
    <w:qFormat/>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cstheme="majorBidi"/>
      <w:b/>
      <w:bCs/>
      <w:color w:val="000000"/>
      <w:lang w:val="en-US" w:bidi="en-US"/>
    </w:rPr>
  </w:style>
  <w:style w:type="paragraph" w:customStyle="1" w:styleId="xl51768">
    <w:name w:val="xl51768"/>
    <w:basedOn w:val="af8"/>
    <w:uiPriority w:val="99"/>
    <w:qFormat/>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8"/>
    <w:uiPriority w:val="99"/>
    <w:qFormat/>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8"/>
    <w:uiPriority w:val="99"/>
    <w:qFormat/>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8"/>
    <w:uiPriority w:val="99"/>
    <w:qFormat/>
    <w:pPr>
      <w:shd w:val="clear" w:color="000000" w:fill="FFFF00"/>
      <w:spacing w:before="100" w:beforeAutospacing="1" w:after="100" w:afterAutospacing="1" w:line="360" w:lineRule="auto"/>
      <w:jc w:val="center"/>
    </w:pPr>
    <w:rPr>
      <w:rFonts w:cstheme="majorBidi"/>
      <w:lang w:val="en-US" w:bidi="en-US"/>
    </w:rPr>
  </w:style>
  <w:style w:type="paragraph" w:customStyle="1" w:styleId="xl51772">
    <w:name w:val="xl51772"/>
    <w:basedOn w:val="af8"/>
    <w:uiPriority w:val="99"/>
    <w:qFormat/>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8"/>
    <w:uiPriority w:val="99"/>
    <w:qFormat/>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numbering" w:customStyle="1" w:styleId="92">
    <w:name w:val="Нет списка9"/>
    <w:next w:val="afb"/>
    <w:uiPriority w:val="99"/>
    <w:semiHidden/>
    <w:unhideWhenUsed/>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h21 Зна"/>
    <w:basedOn w:val="af9"/>
    <w:uiPriority w:val="9"/>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8"/>
    <w:qFormat/>
    <w:pPr>
      <w:spacing w:before="100" w:beforeAutospacing="1" w:after="100" w:afterAutospacing="1" w:line="360" w:lineRule="auto"/>
    </w:pPr>
    <w:rPr>
      <w:rFonts w:cstheme="majorBidi"/>
      <w:lang w:val="en-US" w:bidi="en-US"/>
    </w:rPr>
  </w:style>
  <w:style w:type="paragraph" w:customStyle="1" w:styleId="xl36">
    <w:name w:val="xl36"/>
    <w:basedOn w:val="af8"/>
    <w:qFormat/>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jc w:val="center"/>
    </w:pPr>
    <w:rPr>
      <w:rFonts w:cstheme="majorBidi"/>
      <w:lang w:val="en-US" w:bidi="en-US"/>
    </w:rPr>
  </w:style>
  <w:style w:type="paragraph" w:customStyle="1" w:styleId="xl37">
    <w:name w:val="xl37"/>
    <w:basedOn w:val="af8"/>
    <w:qFormat/>
    <w:pPr>
      <w:pBdr>
        <w:top w:val="single" w:sz="4" w:space="0" w:color="BCBCBC"/>
        <w:left w:val="single" w:sz="4" w:space="0" w:color="BCBCBC"/>
      </w:pBdr>
      <w:shd w:val="clear" w:color="auto" w:fill="BCBCBC"/>
      <w:spacing w:before="100" w:beforeAutospacing="1" w:after="100" w:afterAutospacing="1" w:line="360" w:lineRule="auto"/>
      <w:jc w:val="center"/>
    </w:pPr>
    <w:rPr>
      <w:rFonts w:cstheme="majorBidi"/>
      <w:i/>
      <w:iCs/>
      <w:lang w:val="en-US" w:bidi="en-US"/>
    </w:rPr>
  </w:style>
  <w:style w:type="paragraph" w:customStyle="1" w:styleId="xl38">
    <w:name w:val="xl38"/>
    <w:basedOn w:val="af8"/>
    <w:qFormat/>
    <w:pPr>
      <w:pBdr>
        <w:top w:val="single" w:sz="4" w:space="0" w:color="BCBCBC"/>
        <w:left w:val="single" w:sz="4" w:space="0" w:color="BCBCBC"/>
      </w:pBdr>
      <w:shd w:val="clear" w:color="auto" w:fill="BCBCBC"/>
      <w:spacing w:before="100" w:beforeAutospacing="1" w:after="100" w:afterAutospacing="1" w:line="360" w:lineRule="auto"/>
      <w:jc w:val="center"/>
    </w:pPr>
    <w:rPr>
      <w:rFonts w:cstheme="majorBidi"/>
      <w:lang w:val="en-US" w:bidi="en-US"/>
    </w:rPr>
  </w:style>
  <w:style w:type="paragraph" w:customStyle="1" w:styleId="xl39">
    <w:name w:val="xl39"/>
    <w:basedOn w:val="af8"/>
    <w:qFormat/>
    <w:pPr>
      <w:pBdr>
        <w:top w:val="single" w:sz="4" w:space="0" w:color="BCBCBC"/>
        <w:left w:val="single" w:sz="4" w:space="0" w:color="BCBCBC"/>
      </w:pBdr>
      <w:shd w:val="clear" w:color="auto" w:fill="BCBCBC"/>
      <w:spacing w:before="100" w:beforeAutospacing="1" w:after="100" w:afterAutospacing="1" w:line="360" w:lineRule="auto"/>
    </w:pPr>
    <w:rPr>
      <w:rFonts w:cstheme="majorBidi"/>
      <w:lang w:val="en-US" w:bidi="en-US"/>
    </w:rPr>
  </w:style>
  <w:style w:type="paragraph" w:customStyle="1" w:styleId="xl40">
    <w:name w:val="xl40"/>
    <w:basedOn w:val="af8"/>
    <w:qFormat/>
    <w:pPr>
      <w:pBdr>
        <w:top w:val="single" w:sz="4" w:space="0" w:color="BCBCBC"/>
      </w:pBdr>
      <w:shd w:val="clear" w:color="auto" w:fill="FFFFFF"/>
      <w:spacing w:before="100" w:beforeAutospacing="1" w:after="100" w:afterAutospacing="1" w:line="360" w:lineRule="auto"/>
    </w:pPr>
    <w:rPr>
      <w:rFonts w:cstheme="majorBidi"/>
      <w:lang w:val="en-US" w:bidi="en-US"/>
    </w:rPr>
  </w:style>
  <w:style w:type="paragraph" w:customStyle="1" w:styleId="xl41">
    <w:name w:val="xl41"/>
    <w:basedOn w:val="af8"/>
    <w:qFormat/>
    <w:pPr>
      <w:pBdr>
        <w:top w:val="single" w:sz="4" w:space="0" w:color="BCBCBC"/>
      </w:pBdr>
      <w:shd w:val="clear" w:color="auto" w:fill="BCBCBC"/>
      <w:spacing w:before="100" w:beforeAutospacing="1" w:after="100" w:afterAutospacing="1" w:line="360" w:lineRule="auto"/>
    </w:pPr>
    <w:rPr>
      <w:rFonts w:cstheme="majorBidi"/>
      <w:lang w:val="en-US" w:bidi="en-US"/>
    </w:rPr>
  </w:style>
  <w:style w:type="paragraph" w:customStyle="1" w:styleId="xl42">
    <w:name w:val="xl42"/>
    <w:basedOn w:val="af8"/>
    <w:qFormat/>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line="360" w:lineRule="auto"/>
    </w:pPr>
    <w:rPr>
      <w:rFonts w:cstheme="majorBidi"/>
      <w:lang w:val="en-US" w:bidi="en-US"/>
    </w:rPr>
  </w:style>
  <w:style w:type="paragraph" w:customStyle="1" w:styleId="xl43">
    <w:name w:val="xl43"/>
    <w:basedOn w:val="af8"/>
    <w:qFormat/>
    <w:pPr>
      <w:pBdr>
        <w:top w:val="single" w:sz="4" w:space="0" w:color="BCBCBC"/>
        <w:left w:val="single" w:sz="4" w:space="0" w:color="BCBCBC"/>
        <w:right w:val="single" w:sz="4" w:space="0" w:color="BCBCBC"/>
      </w:pBdr>
      <w:shd w:val="clear" w:color="auto" w:fill="FFFFFF"/>
      <w:spacing w:before="100" w:beforeAutospacing="1" w:after="100" w:afterAutospacing="1" w:line="360" w:lineRule="auto"/>
      <w:jc w:val="center"/>
    </w:pPr>
    <w:rPr>
      <w:rFonts w:cstheme="majorBidi"/>
      <w:sz w:val="16"/>
      <w:szCs w:val="16"/>
      <w:lang w:val="en-US" w:bidi="en-US"/>
    </w:rPr>
  </w:style>
  <w:style w:type="paragraph" w:customStyle="1" w:styleId="xl44">
    <w:name w:val="xl44"/>
    <w:basedOn w:val="af8"/>
    <w:qFormat/>
    <w:pPr>
      <w:pBdr>
        <w:top w:val="single" w:sz="4" w:space="0" w:color="BCBCBC"/>
        <w:left w:val="single" w:sz="4" w:space="0" w:color="BCBCBC"/>
      </w:pBdr>
      <w:shd w:val="clear" w:color="auto" w:fill="FFFFFF"/>
      <w:spacing w:before="100" w:beforeAutospacing="1" w:after="100" w:afterAutospacing="1" w:line="360" w:lineRule="auto"/>
      <w:jc w:val="center"/>
    </w:pPr>
    <w:rPr>
      <w:rFonts w:cstheme="majorBidi"/>
      <w:sz w:val="16"/>
      <w:szCs w:val="16"/>
      <w:lang w:val="en-US" w:bidi="en-US"/>
    </w:rPr>
  </w:style>
  <w:style w:type="paragraph" w:customStyle="1" w:styleId="xl45">
    <w:name w:val="xl45"/>
    <w:basedOn w:val="af8"/>
    <w:qFormat/>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line="360" w:lineRule="auto"/>
      <w:jc w:val="center"/>
    </w:pPr>
    <w:rPr>
      <w:rFonts w:cstheme="majorBidi"/>
      <w:color w:val="000080"/>
      <w:lang w:val="en-US" w:bidi="en-US"/>
    </w:rPr>
  </w:style>
  <w:style w:type="paragraph" w:customStyle="1" w:styleId="xl46">
    <w:name w:val="xl46"/>
    <w:basedOn w:val="af8"/>
    <w:qFormat/>
    <w:pPr>
      <w:shd w:val="clear" w:color="auto" w:fill="FFFFFF"/>
      <w:spacing w:before="100" w:beforeAutospacing="1" w:after="100" w:afterAutospacing="1" w:line="360" w:lineRule="auto"/>
      <w:jc w:val="center"/>
    </w:pPr>
    <w:rPr>
      <w:rFonts w:cstheme="majorBidi"/>
      <w:sz w:val="16"/>
      <w:szCs w:val="16"/>
      <w:lang w:val="en-US" w:bidi="en-US"/>
    </w:rPr>
  </w:style>
  <w:style w:type="paragraph" w:customStyle="1" w:styleId="xl47">
    <w:name w:val="xl47"/>
    <w:basedOn w:val="af8"/>
    <w:qFormat/>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jc w:val="center"/>
    </w:pPr>
    <w:rPr>
      <w:rFonts w:cstheme="majorBidi"/>
      <w:sz w:val="16"/>
      <w:szCs w:val="16"/>
      <w:lang w:val="en-US" w:bidi="en-US"/>
    </w:rPr>
  </w:style>
  <w:style w:type="paragraph" w:customStyle="1" w:styleId="xl48">
    <w:name w:val="xl48"/>
    <w:basedOn w:val="af8"/>
    <w:qFormat/>
    <w:pPr>
      <w:pBdr>
        <w:left w:val="single" w:sz="4" w:space="0" w:color="BCBCBC"/>
      </w:pBdr>
      <w:shd w:val="clear" w:color="auto" w:fill="FFFFFF"/>
      <w:spacing w:before="100" w:beforeAutospacing="1" w:after="100" w:afterAutospacing="1" w:line="360" w:lineRule="auto"/>
      <w:jc w:val="center"/>
    </w:pPr>
    <w:rPr>
      <w:rFonts w:cstheme="majorBidi"/>
      <w:sz w:val="16"/>
      <w:szCs w:val="16"/>
      <w:lang w:val="en-US" w:bidi="en-US"/>
    </w:rPr>
  </w:style>
  <w:style w:type="paragraph" w:customStyle="1" w:styleId="xl49">
    <w:name w:val="xl49"/>
    <w:basedOn w:val="af8"/>
    <w:qFormat/>
    <w:pPr>
      <w:pBdr>
        <w:left w:val="single" w:sz="4" w:space="0" w:color="BCBCBC"/>
      </w:pBdr>
      <w:shd w:val="clear" w:color="auto" w:fill="BCBCBC"/>
      <w:spacing w:before="100" w:beforeAutospacing="1" w:after="100" w:afterAutospacing="1" w:line="360" w:lineRule="auto"/>
      <w:jc w:val="center"/>
    </w:pPr>
    <w:rPr>
      <w:rFonts w:cstheme="majorBidi"/>
      <w:i/>
      <w:iCs/>
      <w:lang w:val="en-US" w:bidi="en-US"/>
    </w:rPr>
  </w:style>
  <w:style w:type="paragraph" w:customStyle="1" w:styleId="xl50">
    <w:name w:val="xl50"/>
    <w:basedOn w:val="af8"/>
    <w:qFormat/>
    <w:pPr>
      <w:pBdr>
        <w:left w:val="single" w:sz="4" w:space="0" w:color="BCBCBC"/>
      </w:pBdr>
      <w:shd w:val="clear" w:color="auto" w:fill="BCBCBC"/>
      <w:spacing w:before="100" w:beforeAutospacing="1" w:after="100" w:afterAutospacing="1" w:line="360" w:lineRule="auto"/>
      <w:jc w:val="center"/>
    </w:pPr>
    <w:rPr>
      <w:rFonts w:cstheme="majorBidi"/>
      <w:color w:val="FFFFFF"/>
      <w:lang w:val="en-US" w:bidi="en-US"/>
    </w:rPr>
  </w:style>
  <w:style w:type="paragraph" w:customStyle="1" w:styleId="xl51">
    <w:name w:val="xl51"/>
    <w:basedOn w:val="af8"/>
    <w:qFormat/>
    <w:pPr>
      <w:pBdr>
        <w:top w:val="single" w:sz="4" w:space="0" w:color="BCBCBC"/>
        <w:left w:val="single" w:sz="4" w:space="0" w:color="BCBCBC"/>
        <w:right w:val="single" w:sz="4" w:space="0" w:color="BCBCBC"/>
      </w:pBdr>
      <w:shd w:val="clear" w:color="auto" w:fill="BCBCBC"/>
      <w:spacing w:before="100" w:beforeAutospacing="1" w:after="100" w:afterAutospacing="1" w:line="360" w:lineRule="auto"/>
      <w:jc w:val="center"/>
    </w:pPr>
    <w:rPr>
      <w:rFonts w:cstheme="majorBidi"/>
      <w:color w:val="BCBCBC"/>
      <w:lang w:val="en-US" w:bidi="en-US"/>
    </w:rPr>
  </w:style>
  <w:style w:type="paragraph" w:customStyle="1" w:styleId="xl52">
    <w:name w:val="xl52"/>
    <w:basedOn w:val="af8"/>
    <w:qFormat/>
    <w:pPr>
      <w:pBdr>
        <w:left w:val="single" w:sz="4" w:space="0" w:color="BCBCBC"/>
      </w:pBdr>
      <w:shd w:val="clear" w:color="auto" w:fill="BCBCBC"/>
      <w:spacing w:before="100" w:beforeAutospacing="1" w:after="100" w:afterAutospacing="1" w:line="360" w:lineRule="auto"/>
      <w:jc w:val="center"/>
    </w:pPr>
    <w:rPr>
      <w:rFonts w:cstheme="majorBidi"/>
      <w:lang w:val="en-US" w:bidi="en-US"/>
    </w:rPr>
  </w:style>
  <w:style w:type="paragraph" w:customStyle="1" w:styleId="xl53">
    <w:name w:val="xl53"/>
    <w:basedOn w:val="af8"/>
    <w:qFormat/>
    <w:pPr>
      <w:pBdr>
        <w:left w:val="single" w:sz="4" w:space="0" w:color="BCBCBC"/>
      </w:pBdr>
      <w:shd w:val="clear" w:color="auto" w:fill="BCBCBC"/>
      <w:spacing w:before="100" w:beforeAutospacing="1" w:after="100" w:afterAutospacing="1" w:line="360" w:lineRule="auto"/>
    </w:pPr>
    <w:rPr>
      <w:rFonts w:cstheme="majorBidi"/>
      <w:lang w:val="en-US" w:bidi="en-US"/>
    </w:rPr>
  </w:style>
  <w:style w:type="paragraph" w:customStyle="1" w:styleId="xl54">
    <w:name w:val="xl54"/>
    <w:basedOn w:val="af8"/>
    <w:qFormat/>
    <w:pPr>
      <w:shd w:val="clear" w:color="auto" w:fill="BCBCBC"/>
      <w:spacing w:before="100" w:beforeAutospacing="1" w:after="100" w:afterAutospacing="1" w:line="360" w:lineRule="auto"/>
    </w:pPr>
    <w:rPr>
      <w:rFonts w:cstheme="majorBidi"/>
      <w:lang w:val="en-US" w:bidi="en-US"/>
    </w:rPr>
  </w:style>
  <w:style w:type="paragraph" w:customStyle="1" w:styleId="xl55">
    <w:name w:val="xl55"/>
    <w:basedOn w:val="af8"/>
    <w:qFormat/>
    <w:pPr>
      <w:pBdr>
        <w:top w:val="single" w:sz="4" w:space="0" w:color="BCBCBC"/>
        <w:bottom w:val="single" w:sz="4" w:space="0" w:color="BCBCBC"/>
      </w:pBdr>
      <w:shd w:val="clear" w:color="auto" w:fill="FFFFFF"/>
      <w:spacing w:before="100" w:beforeAutospacing="1" w:after="100" w:afterAutospacing="1" w:line="360" w:lineRule="auto"/>
      <w:jc w:val="center"/>
    </w:pPr>
    <w:rPr>
      <w:rFonts w:cstheme="majorBidi"/>
      <w:color w:val="D9D9D9"/>
      <w:lang w:val="en-US" w:bidi="en-US"/>
    </w:rPr>
  </w:style>
  <w:style w:type="paragraph" w:customStyle="1" w:styleId="xl56">
    <w:name w:val="xl56"/>
    <w:basedOn w:val="af8"/>
    <w:qFormat/>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jc w:val="center"/>
    </w:pPr>
    <w:rPr>
      <w:rFonts w:cstheme="majorBidi"/>
      <w:lang w:val="en-US" w:bidi="en-US"/>
    </w:rPr>
  </w:style>
  <w:style w:type="paragraph" w:customStyle="1" w:styleId="xl57">
    <w:name w:val="xl57"/>
    <w:basedOn w:val="af8"/>
    <w:qFormat/>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line="360" w:lineRule="auto"/>
      <w:jc w:val="center"/>
    </w:pPr>
    <w:rPr>
      <w:rFonts w:cstheme="majorBidi"/>
      <w:lang w:val="en-US" w:bidi="en-US"/>
    </w:rPr>
  </w:style>
  <w:style w:type="paragraph" w:customStyle="1" w:styleId="xl58">
    <w:name w:val="xl58"/>
    <w:basedOn w:val="af8"/>
    <w:qFormat/>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line="360" w:lineRule="auto"/>
      <w:jc w:val="center"/>
    </w:pPr>
    <w:rPr>
      <w:rFonts w:cstheme="majorBidi"/>
      <w:color w:val="000080"/>
      <w:lang w:val="en-US" w:bidi="en-US"/>
    </w:rPr>
  </w:style>
  <w:style w:type="paragraph" w:customStyle="1" w:styleId="xl59">
    <w:name w:val="xl59"/>
    <w:basedOn w:val="af8"/>
    <w:qFormat/>
    <w:pPr>
      <w:pBdr>
        <w:top w:val="single" w:sz="4" w:space="0" w:color="BCBCBC"/>
      </w:pBdr>
      <w:spacing w:before="100" w:beforeAutospacing="1" w:after="100" w:afterAutospacing="1" w:line="360" w:lineRule="auto"/>
      <w:jc w:val="center"/>
    </w:pPr>
    <w:rPr>
      <w:rFonts w:cstheme="majorBidi"/>
      <w:color w:val="FFFFFF"/>
      <w:lang w:val="en-US" w:bidi="en-US"/>
    </w:rPr>
  </w:style>
  <w:style w:type="paragraph" w:customStyle="1" w:styleId="xl60">
    <w:name w:val="xl60"/>
    <w:basedOn w:val="af8"/>
    <w:qFormat/>
    <w:pPr>
      <w:pBdr>
        <w:left w:val="single" w:sz="4" w:space="0" w:color="BCBCBC"/>
        <w:right w:val="single" w:sz="4" w:space="0" w:color="BCBCBC"/>
      </w:pBdr>
      <w:shd w:val="clear" w:color="auto" w:fill="FFFFFF"/>
      <w:spacing w:before="100" w:beforeAutospacing="1" w:after="100" w:afterAutospacing="1" w:line="360" w:lineRule="auto"/>
      <w:jc w:val="center"/>
    </w:pPr>
    <w:rPr>
      <w:rFonts w:cstheme="majorBidi"/>
      <w:color w:val="FFFFFF"/>
      <w:lang w:val="en-US" w:bidi="en-US"/>
    </w:rPr>
  </w:style>
  <w:style w:type="paragraph" w:customStyle="1" w:styleId="xl61">
    <w:name w:val="xl61"/>
    <w:basedOn w:val="af8"/>
    <w:qFormat/>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line="360" w:lineRule="auto"/>
    </w:pPr>
    <w:rPr>
      <w:rFonts w:cstheme="majorBidi"/>
      <w:lang w:val="en-US" w:bidi="en-US"/>
    </w:rPr>
  </w:style>
  <w:style w:type="paragraph" w:customStyle="1" w:styleId="xl62">
    <w:name w:val="xl62"/>
    <w:basedOn w:val="af8"/>
    <w:qFormat/>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line="360" w:lineRule="auto"/>
    </w:pPr>
    <w:rPr>
      <w:rFonts w:cstheme="majorBidi"/>
      <w:lang w:val="en-US" w:bidi="en-US"/>
    </w:rPr>
  </w:style>
  <w:style w:type="character" w:customStyle="1" w:styleId="85pt1">
    <w:name w:val="Колонтитул + 8.5 pt"/>
    <w:aliases w:val="Не полужирный,Основной текст + 9 pt,Колонтитул + 8.5 pt1,Не полужирный1,Не полужирный3,Основной текст (4) + Arial Unicode MS,6.5 pt,Не полужирный2,Основной текст (7) + Candara,Интервал -2 pt,Колонтитул + 8.5 pt11"/>
    <w:basedOn w:val="4b"/>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a"/>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7,Интервал 0 pt10,Не полужирный8,Интервал 0 pt6,Основной текст (4) + Tahoma,Не полужирный6,Интервал 0 pt18,Не полужирный4,Основной текст (3) + Tahom"/>
    <w:basedOn w:val="3f4"/>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4">
    <w:name w:val="Простая таблица 12"/>
    <w:basedOn w:val="afa"/>
    <w:next w:val="1f4"/>
    <w:semiHidden/>
    <w:unhideWhenUse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a"/>
    <w:next w:val="2a"/>
    <w:semiHidden/>
    <w:unhideWhenUse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a"/>
    <w:next w:val="3f6"/>
    <w:semiHidden/>
    <w:unhideWhenUse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Классическая таблица 12"/>
    <w:basedOn w:val="afa"/>
    <w:next w:val="1f3"/>
    <w:semiHidden/>
    <w:unhideWhenUse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a"/>
    <w:next w:val="2d"/>
    <w:semiHidden/>
    <w:unhideWhenUse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a"/>
    <w:next w:val="29"/>
    <w:semiHidden/>
    <w:unhideWhenUse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a"/>
    <w:next w:val="39"/>
    <w:semiHidden/>
    <w:unhideWhenUse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a"/>
    <w:next w:val="47"/>
    <w:semiHidden/>
    <w:unhideWhenUse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a"/>
    <w:next w:val="59"/>
    <w:semiHidden/>
    <w:unhideWhenUse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6">
    <w:name w:val="Сетка таблицы 12"/>
    <w:basedOn w:val="afa"/>
    <w:next w:val="1f9"/>
    <w:semiHidden/>
    <w:unhideWhenUse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a"/>
    <w:next w:val="2f2"/>
    <w:semiHidden/>
    <w:unhideWhenUse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a"/>
    <w:next w:val="55"/>
    <w:semiHidden/>
    <w:unhideWhenUse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a"/>
    <w:next w:val="82"/>
    <w:semiHidden/>
    <w:unhideWhenUse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a"/>
    <w:next w:val="-10"/>
    <w:semiHidden/>
    <w:unhideWhenUse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a"/>
    <w:next w:val="-20"/>
    <w:semiHidden/>
    <w:unhideWhenUse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5">
    <w:name w:val="Современная таблица2"/>
    <w:basedOn w:val="afa"/>
    <w:next w:val="affff1"/>
    <w:semiHidden/>
    <w:unhideWhenUse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6">
    <w:name w:val="Изысканная таблица2"/>
    <w:basedOn w:val="afa"/>
    <w:next w:val="affff5"/>
    <w:semiHidden/>
    <w:unhideWhenUse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7">
    <w:name w:val="Стандартная таблица2"/>
    <w:basedOn w:val="afa"/>
    <w:next w:val="affff2"/>
    <w:semiHidden/>
    <w:unhideWhenUse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Изящная таблица 12"/>
    <w:basedOn w:val="afa"/>
    <w:next w:val="1f5"/>
    <w:semiHidden/>
    <w:unhideWhenUse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a"/>
    <w:next w:val="2b"/>
    <w:semiHidden/>
    <w:unhideWhenUse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a"/>
    <w:next w:val="-11"/>
    <w:semiHidden/>
    <w:unhideWhenUse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a"/>
    <w:next w:val="-21"/>
    <w:semiHidden/>
    <w:unhideWhenUse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a"/>
    <w:next w:val="-3"/>
    <w:unhideWhenUse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a"/>
    <w:next w:val="2-4"/>
    <w:uiPriority w:val="64"/>
    <w:unhideWhenUse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8">
    <w:name w:val="Папушкин2"/>
    <w:basedOn w:val="afff6"/>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a"/>
    <w:uiPriority w:val="65"/>
    <w:rPr>
      <w:color w:val="000000"/>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a"/>
    <w:uiPriority w:val="65"/>
    <w:rPr>
      <w:color w:val="000000"/>
    </w:rPr>
    <w:tblPr>
      <w:tblStyleRowBandSize w:val="1"/>
      <w:tblStyleColBandSize w:val="1"/>
      <w:tblBorders>
        <w:top w:val="single" w:sz="8" w:space="0" w:color="4F81BD"/>
        <w:bottom w:val="single" w:sz="8" w:space="0" w:color="4F81BD"/>
      </w:tblBorders>
    </w:tblPr>
    <w:tblStylePr w:type="firstRow">
      <w:rPr>
        <w:rFonts w:ascii="Bahnschrift Light" w:eastAsia="Times New Roman" w:hAnsi="Bahnschrift Ligh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a"/>
    <w:uiPriority w:val="6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
    <w:name w:val="Средний список 121"/>
    <w:basedOn w:val="afa"/>
    <w:uiPriority w:val="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Bahnschrift Light" w:eastAsia="Times New Roman" w:hAnsi="Bahnschrift Light"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7">
    <w:name w:val="Светлая заливка22"/>
    <w:basedOn w:val="afa"/>
    <w:uiPriority w:val="60"/>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a"/>
    <w:uiPriority w:val="6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a"/>
    <w:uiPriority w:val="6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a"/>
    <w:uiPriority w:val="6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a"/>
    <w:uiPriority w:val="6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a"/>
    <w:uiPriority w:val="6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a"/>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a"/>
    <w:uiPriority w:val="6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a"/>
    <w:uiPriority w:val="6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a"/>
    <w:uiPriority w:val="99"/>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a"/>
    <w:uiPriority w:val="6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
    <w:name w:val="Папушкин11"/>
    <w:basedOn w:val="afff6"/>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a"/>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a"/>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a"/>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a"/>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a"/>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a"/>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Современная таблица11"/>
    <w:basedOn w:val="afa"/>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a"/>
    <w:uiPriority w:val="65"/>
    <w:rPr>
      <w:color w:val="000000"/>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a"/>
    <w:uiPriority w:val="65"/>
    <w:rPr>
      <w:color w:val="000000"/>
    </w:rPr>
    <w:tblPr>
      <w:tblStyleRowBandSize w:val="1"/>
      <w:tblStyleColBandSize w:val="1"/>
      <w:tblBorders>
        <w:top w:val="single" w:sz="8" w:space="0" w:color="4F81BD"/>
        <w:bottom w:val="single" w:sz="8" w:space="0" w:color="4F81BD"/>
      </w:tblBorders>
    </w:tblPr>
    <w:tblStylePr w:type="firstRow">
      <w:rPr>
        <w:rFonts w:ascii="Bahnschrift Light" w:eastAsia="Times New Roman" w:hAnsi="Bahnschrift Ligh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a"/>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1">
    <w:name w:val="Стандартная таблица11"/>
    <w:basedOn w:val="afa"/>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a"/>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a"/>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a"/>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a"/>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a"/>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a"/>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2">
    <w:name w:val="Изысканная таблица11"/>
    <w:basedOn w:val="afa"/>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a"/>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a"/>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a"/>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a"/>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a"/>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a"/>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a"/>
    <w:uiPriority w:val="64"/>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a"/>
    <w:uiPriority w:val="6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a"/>
    <w:uiPriority w:val="6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a"/>
    <w:uiPriority w:val="6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a"/>
    <w:uiPriority w:val="65"/>
    <w:rPr>
      <w:color w:val="000000"/>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a"/>
    <w:uiPriority w:val="65"/>
    <w:rPr>
      <w:color w:val="000000"/>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
    <w:name w:val="Светлая заливка121"/>
    <w:basedOn w:val="afa"/>
    <w:uiPriority w:val="6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a"/>
    <w:uiPriority w:val="65"/>
    <w:rPr>
      <w:color w:val="000000"/>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a"/>
    <w:uiPriority w:val="65"/>
    <w:rPr>
      <w:color w:val="000000"/>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a"/>
    <w:uiPriority w:val="65"/>
    <w:rPr>
      <w:color w:val="000000"/>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a"/>
    <w:uiPriority w:val="6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a"/>
    <w:uiPriority w:val="65"/>
    <w:rPr>
      <w:color w:val="000000"/>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a"/>
    <w:uiPriority w:val="65"/>
    <w:rPr>
      <w:color w:val="000000"/>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a"/>
    <w:uiPriority w:val="65"/>
    <w:rPr>
      <w:color w:val="000000"/>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a"/>
    <w:uiPriority w:val="65"/>
    <w:rPr>
      <w:color w:val="000000"/>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a"/>
    <w:uiPriority w:val="65"/>
    <w:rPr>
      <w:color w:val="000000"/>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a"/>
    <w:uiPriority w:val="6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a"/>
    <w:uiPriority w:val="65"/>
    <w:rPr>
      <w:color w:val="000000"/>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a"/>
    <w:uiPriority w:val="65"/>
    <w:rPr>
      <w:color w:val="000000"/>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a"/>
    <w:uiPriority w:val="65"/>
    <w:rPr>
      <w:color w:val="000000"/>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a"/>
    <w:uiPriority w:val="65"/>
    <w:rPr>
      <w:color w:val="000000"/>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a"/>
    <w:uiPriority w:val="65"/>
    <w:rPr>
      <w:color w:val="000000"/>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a"/>
    <w:uiPriority w:val="6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a"/>
    <w:uiPriority w:val="6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a"/>
    <w:uiPriority w:val="6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pPr>
      <w:numPr>
        <w:numId w:val="8"/>
      </w:numPr>
    </w:pPr>
  </w:style>
  <w:style w:type="numbering" w:customStyle="1" w:styleId="111115">
    <w:name w:val="1 / 1.1 / 1.1.5"/>
    <w:basedOn w:val="afb"/>
    <w:next w:val="111111"/>
    <w:semiHidden/>
    <w:unhideWhenUsed/>
  </w:style>
  <w:style w:type="numbering" w:customStyle="1" w:styleId="115">
    <w:name w:val="Стиль11"/>
    <w:uiPriority w:val="99"/>
    <w:pPr>
      <w:numPr>
        <w:numId w:val="10"/>
      </w:numPr>
    </w:pPr>
  </w:style>
  <w:style w:type="numbering" w:customStyle="1" w:styleId="21a">
    <w:name w:val="Заголовок 2 уровень1"/>
    <w:uiPriority w:val="99"/>
  </w:style>
  <w:style w:type="table" w:customStyle="1" w:styleId="64">
    <w:name w:val="Сетка таблицы6"/>
    <w:basedOn w:val="afa"/>
    <w:next w:val="afff6"/>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fa"/>
    <w:next w:val="afff6"/>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a"/>
    <w:next w:val="afff6"/>
    <w:uiPriority w:val="59"/>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a"/>
    <w:next w:val="affff5"/>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
    <w:name w:val="Изящная таблица 15"/>
    <w:basedOn w:val="afa"/>
    <w:next w:val="1f5"/>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a"/>
    <w:next w:val="2d"/>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a"/>
    <w:next w:val="afff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a"/>
    <w:next w:val="afff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a"/>
    <w:next w:val="82"/>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9"/>
    <w:rPr>
      <w:rFonts w:ascii="Times New Roman" w:hAnsi="Times New Roman" w:cs="Times New Roman" w:hint="default"/>
      <w:b w:val="0"/>
      <w:bCs w:val="0"/>
      <w:i w:val="0"/>
      <w:iCs w:val="0"/>
      <w:color w:val="000000"/>
      <w:sz w:val="26"/>
      <w:szCs w:val="26"/>
    </w:rPr>
  </w:style>
  <w:style w:type="character" w:customStyle="1" w:styleId="fontstyle21">
    <w:name w:val="fontstyle21"/>
    <w:basedOn w:val="af9"/>
    <w:rPr>
      <w:rFonts w:ascii="Times New Roman" w:hAnsi="Times New Roman" w:cs="Times New Roman" w:hint="default"/>
      <w:b/>
      <w:bCs/>
      <w:i w:val="0"/>
      <w:iCs w:val="0"/>
      <w:color w:val="000000"/>
      <w:sz w:val="26"/>
      <w:szCs w:val="26"/>
    </w:rPr>
  </w:style>
  <w:style w:type="character" w:customStyle="1" w:styleId="1ffd">
    <w:name w:val="Заголовок №1_"/>
    <w:basedOn w:val="af9"/>
    <w:link w:val="1ffe"/>
    <w:rsid w:val="00F55091"/>
    <w:rPr>
      <w:rFonts w:ascii="Times New Roman" w:eastAsia="Times New Roman" w:hAnsi="Times New Roman"/>
      <w:sz w:val="23"/>
      <w:szCs w:val="23"/>
      <w:shd w:val="clear" w:color="auto" w:fill="FFFFFF"/>
    </w:rPr>
  </w:style>
  <w:style w:type="paragraph" w:customStyle="1" w:styleId="1ffe">
    <w:name w:val="Заголовок №1"/>
    <w:basedOn w:val="af8"/>
    <w:link w:val="1ffd"/>
    <w:qFormat/>
    <w:pPr>
      <w:shd w:val="clear" w:color="auto" w:fill="FFFFFF"/>
      <w:spacing w:after="300" w:line="307" w:lineRule="exact"/>
      <w:jc w:val="center"/>
      <w:outlineLvl w:val="0"/>
    </w:pPr>
    <w:rPr>
      <w:rFonts w:cstheme="majorBidi"/>
      <w:sz w:val="23"/>
      <w:szCs w:val="23"/>
      <w:lang w:val="en-US" w:eastAsia="en-US" w:bidi="en-US"/>
    </w:rPr>
  </w:style>
  <w:style w:type="paragraph" w:customStyle="1" w:styleId="affffffff2">
    <w:name w:val="Заголовки рисунков / таблиц"/>
    <w:basedOn w:val="af8"/>
    <w:link w:val="affffffff3"/>
    <w:qFormat/>
    <w:pPr>
      <w:suppressAutoHyphens/>
      <w:spacing w:line="360" w:lineRule="auto"/>
      <w:jc w:val="center"/>
    </w:pPr>
    <w:rPr>
      <w:rFonts w:ascii="Arial" w:eastAsiaTheme="majorEastAsia" w:hAnsi="Arial" w:cstheme="majorBidi"/>
      <w:b/>
      <w:color w:val="365F91" w:themeColor="accent1" w:themeShade="BF"/>
      <w:szCs w:val="22"/>
      <w:lang w:eastAsia="en-US" w:bidi="en-US"/>
    </w:rPr>
  </w:style>
  <w:style w:type="character" w:customStyle="1" w:styleId="affffffff3">
    <w:name w:val="Заголовки рисунков / таблиц Знак"/>
    <w:basedOn w:val="af9"/>
    <w:link w:val="affffffff2"/>
    <w:rsid w:val="00F55091"/>
    <w:rPr>
      <w:rFonts w:ascii="Arial" w:hAnsi="Arial"/>
      <w:b/>
      <w:color w:val="365F91" w:themeColor="accent1" w:themeShade="BF"/>
      <w:sz w:val="24"/>
      <w:lang w:val="ru-RU"/>
    </w:rPr>
  </w:style>
  <w:style w:type="table" w:customStyle="1" w:styleId="84">
    <w:name w:val="Сетка таблицы8"/>
    <w:basedOn w:val="afa"/>
    <w:next w:val="afff6"/>
    <w:uiPriority w:val="5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a"/>
    <w:next w:val="afff6"/>
    <w:uiPriority w:val="3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fa"/>
    <w:next w:val="afff6"/>
    <w:uiPriority w:val="3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Сетка таблицы12"/>
    <w:basedOn w:val="afa"/>
    <w:next w:val="afff6"/>
    <w:uiPriority w:val="5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
    <w:basedOn w:val="afa"/>
    <w:next w:val="afff6"/>
    <w:uiPriority w:val="5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fa"/>
    <w:next w:val="afff6"/>
    <w:uiPriority w:val="39"/>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
    <w:basedOn w:val="afa"/>
    <w:next w:val="afff6"/>
    <w:uiPriority w:val="39"/>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a"/>
    <w:next w:val="afff6"/>
    <w:uiPriority w:val="39"/>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a"/>
    <w:next w:val="afff6"/>
    <w:uiPriority w:val="39"/>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0"/>
    <w:next w:val="af8"/>
    <w:link w:val="11114"/>
    <w:qFormat/>
    <w:pPr>
      <w:keepNext/>
      <w:keepLines/>
      <w:tabs>
        <w:tab w:val="left" w:pos="1701"/>
      </w:tabs>
      <w:spacing w:before="240" w:after="120" w:line="240" w:lineRule="auto"/>
      <w:ind w:firstLine="0"/>
    </w:pPr>
    <w:rPr>
      <w:rFonts w:ascii="Times New Roman" w:hAnsi="Times New Roman" w:cs="Times New Roman"/>
      <w:i/>
      <w:iCs/>
      <w:spacing w:val="0"/>
      <w:sz w:val="26"/>
      <w:szCs w:val="26"/>
      <w:lang w:val="ru-RU" w:eastAsia="ru-RU" w:bidi="ar-SA"/>
    </w:rPr>
  </w:style>
  <w:style w:type="character" w:customStyle="1" w:styleId="11114">
    <w:name w:val="_1.1.1.1. Знак"/>
    <w:basedOn w:val="af9"/>
    <w:link w:val="11113"/>
    <w:rsid w:val="00F55091"/>
    <w:rPr>
      <w:rFonts w:ascii="Times New Roman" w:hAnsi="Times New Roman" w:cs="Times New Roman"/>
      <w:b/>
      <w:bCs/>
      <w:i/>
      <w:iCs/>
      <w:sz w:val="26"/>
      <w:szCs w:val="26"/>
      <w:lang w:val="ru-RU" w:eastAsia="ru-RU" w:bidi="ar-SA"/>
    </w:rPr>
  </w:style>
  <w:style w:type="character" w:customStyle="1" w:styleId="211pt">
    <w:name w:val="Основной текст (2) + 11 pt"/>
    <w:aliases w:val="Полужирный22,Полужирный20,Основной текст (2) + Arial Narrow,14 pt,Полужирный7,Полужирный18,Основной текст (2) + 92,5 pt20,5 pt4,Полужирный3,Полужирный19,Основной текст (2) + 11 pt1,Полужирный23,Основной текст (2) + 11 pt11"/>
    <w:basedOn w:val="2fd"/>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d"/>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b">
    <w:name w:val="Основной текст (2)1"/>
    <w:basedOn w:val="af8"/>
    <w:qFormat/>
    <w:pPr>
      <w:widowControl w:val="0"/>
      <w:shd w:val="clear" w:color="auto" w:fill="FFFFFF"/>
      <w:spacing w:before="420" w:after="60" w:line="302" w:lineRule="exact"/>
      <w:jc w:val="center"/>
    </w:pPr>
    <w:rPr>
      <w:color w:val="000000"/>
      <w:sz w:val="26"/>
      <w:szCs w:val="26"/>
      <w:lang w:bidi="ru-RU"/>
    </w:rPr>
  </w:style>
  <w:style w:type="paragraph" w:customStyle="1" w:styleId="font7">
    <w:name w:val="font7"/>
    <w:basedOn w:val="af8"/>
    <w:qFormat/>
    <w:pPr>
      <w:spacing w:before="100" w:beforeAutospacing="1" w:after="100" w:afterAutospacing="1"/>
    </w:pPr>
    <w:rPr>
      <w:color w:val="000000"/>
      <w:sz w:val="20"/>
      <w:szCs w:val="20"/>
    </w:rPr>
  </w:style>
  <w:style w:type="paragraph" w:customStyle="1" w:styleId="font8">
    <w:name w:val="font8"/>
    <w:basedOn w:val="af8"/>
    <w:qFormat/>
    <w:pPr>
      <w:spacing w:before="100" w:beforeAutospacing="1" w:after="100" w:afterAutospacing="1"/>
    </w:pPr>
    <w:rPr>
      <w:rFonts w:ascii="Calibri" w:hAnsi="Calibri" w:cs="Calibri"/>
      <w:color w:val="000000"/>
      <w:sz w:val="20"/>
      <w:szCs w:val="20"/>
    </w:rPr>
  </w:style>
  <w:style w:type="paragraph" w:customStyle="1" w:styleId="font9">
    <w:name w:val="font9"/>
    <w:basedOn w:val="af8"/>
    <w:qFormat/>
    <w:pPr>
      <w:spacing w:before="100" w:beforeAutospacing="1" w:after="100" w:afterAutospacing="1"/>
    </w:pPr>
    <w:rPr>
      <w:sz w:val="20"/>
      <w:szCs w:val="20"/>
    </w:rPr>
  </w:style>
  <w:style w:type="paragraph" w:customStyle="1" w:styleId="font10">
    <w:name w:val="font10"/>
    <w:basedOn w:val="af8"/>
    <w:qFormat/>
    <w:pPr>
      <w:spacing w:before="100" w:beforeAutospacing="1" w:after="100" w:afterAutospacing="1"/>
    </w:pPr>
    <w:rPr>
      <w:rFonts w:ascii="Calibri" w:hAnsi="Calibri" w:cs="Calibri"/>
      <w:sz w:val="20"/>
      <w:szCs w:val="20"/>
    </w:rPr>
  </w:style>
  <w:style w:type="paragraph" w:customStyle="1" w:styleId="font11">
    <w:name w:val="font11"/>
    <w:basedOn w:val="af8"/>
    <w:qFormat/>
    <w:pPr>
      <w:spacing w:before="100" w:beforeAutospacing="1" w:after="100" w:afterAutospacing="1"/>
    </w:pPr>
    <w:rPr>
      <w:rFonts w:ascii="Tahoma" w:hAnsi="Tahoma" w:cs="Tahoma"/>
      <w:color w:val="000000"/>
      <w:sz w:val="18"/>
      <w:szCs w:val="18"/>
    </w:rPr>
  </w:style>
  <w:style w:type="paragraph" w:customStyle="1" w:styleId="font12">
    <w:name w:val="font12"/>
    <w:basedOn w:val="af8"/>
    <w:qFormat/>
    <w:pPr>
      <w:spacing w:before="100" w:beforeAutospacing="1" w:after="100" w:afterAutospacing="1"/>
    </w:pPr>
    <w:rPr>
      <w:rFonts w:ascii="Tahoma" w:hAnsi="Tahoma" w:cs="Tahoma"/>
      <w:b/>
      <w:bCs/>
      <w:color w:val="000000"/>
      <w:sz w:val="18"/>
      <w:szCs w:val="18"/>
    </w:rPr>
  </w:style>
  <w:style w:type="character" w:customStyle="1" w:styleId="29pt">
    <w:name w:val="Основной текст (2) + 9 pt;Полужирный"/>
    <w:basedOn w:val="2fd"/>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9"/>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9"/>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Полужирный11,Не курсив2,Интервал 0 pt11,Полужирный101,Курсив16,Основной текст (2) + 9 pt51,Основной текст (2) + 91,5 pt3"/>
    <w:basedOn w:val="2fd"/>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9">
    <w:name w:val="Основной текст (2) + Полужирный"/>
    <w:basedOn w:val="2fd"/>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a">
    <w:name w:val="Основной текст (2) + Курсив"/>
    <w:basedOn w:val="2fd"/>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8"/>
    <w:qFormat/>
    <w:pPr>
      <w:spacing w:before="100" w:beforeAutospacing="1" w:after="100" w:afterAutospacing="1"/>
    </w:pPr>
    <w:rPr>
      <w:rFonts w:ascii="Tahoma" w:hAnsi="Tahoma" w:cs="Tahoma"/>
      <w:color w:val="000000"/>
      <w:sz w:val="16"/>
      <w:szCs w:val="16"/>
    </w:rPr>
  </w:style>
  <w:style w:type="paragraph" w:customStyle="1" w:styleId="font14">
    <w:name w:val="font14"/>
    <w:basedOn w:val="af8"/>
    <w:qFormat/>
    <w:pPr>
      <w:spacing w:before="100" w:beforeAutospacing="1" w:after="100" w:afterAutospacing="1"/>
    </w:pPr>
    <w:rPr>
      <w:rFonts w:ascii="Tahoma" w:hAnsi="Tahoma" w:cs="Tahoma"/>
      <w:b/>
      <w:bCs/>
      <w:color w:val="000000"/>
      <w:sz w:val="16"/>
      <w:szCs w:val="16"/>
    </w:rPr>
  </w:style>
  <w:style w:type="paragraph" w:customStyle="1" w:styleId="font15">
    <w:name w:val="font15"/>
    <w:basedOn w:val="af8"/>
    <w:qFormat/>
    <w:pPr>
      <w:spacing w:before="100" w:beforeAutospacing="1" w:after="100" w:afterAutospacing="1"/>
    </w:pPr>
    <w:rPr>
      <w:rFonts w:ascii="Tahoma" w:hAnsi="Tahoma" w:cs="Tahoma"/>
      <w:color w:val="000000"/>
      <w:sz w:val="16"/>
      <w:szCs w:val="16"/>
    </w:rPr>
  </w:style>
  <w:style w:type="paragraph" w:customStyle="1" w:styleId="font16">
    <w:name w:val="font16"/>
    <w:basedOn w:val="af8"/>
    <w:qFormat/>
    <w:pPr>
      <w:spacing w:before="100" w:beforeAutospacing="1" w:after="100" w:afterAutospacing="1"/>
    </w:pPr>
    <w:rPr>
      <w:rFonts w:ascii="Tahoma" w:hAnsi="Tahoma" w:cs="Tahoma"/>
      <w:b/>
      <w:bCs/>
      <w:color w:val="000000"/>
      <w:sz w:val="16"/>
      <w:szCs w:val="16"/>
    </w:rPr>
  </w:style>
  <w:style w:type="paragraph" w:customStyle="1" w:styleId="xl47855">
    <w:name w:val="xl47855"/>
    <w:basedOn w:val="af8"/>
    <w:qFormat/>
    <w:pPr>
      <w:spacing w:before="100" w:beforeAutospacing="1" w:after="100" w:afterAutospacing="1"/>
      <w:jc w:val="center"/>
      <w:textAlignment w:val="center"/>
    </w:pPr>
    <w:rPr>
      <w:sz w:val="20"/>
      <w:szCs w:val="20"/>
    </w:rPr>
  </w:style>
  <w:style w:type="paragraph" w:customStyle="1" w:styleId="xl47856">
    <w:name w:val="xl47856"/>
    <w:basedOn w:val="af8"/>
    <w:qFormat/>
    <w:pPr>
      <w:spacing w:before="100" w:beforeAutospacing="1" w:after="100" w:afterAutospacing="1"/>
      <w:textAlignment w:val="center"/>
    </w:pPr>
    <w:rPr>
      <w:sz w:val="20"/>
      <w:szCs w:val="20"/>
    </w:rPr>
  </w:style>
  <w:style w:type="paragraph" w:customStyle="1" w:styleId="xl47883">
    <w:name w:val="xl47883"/>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7884">
    <w:name w:val="xl47884"/>
    <w:basedOn w:val="af8"/>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885">
    <w:name w:val="xl47885"/>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886">
    <w:name w:val="xl47886"/>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887">
    <w:name w:val="xl47887"/>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888">
    <w:name w:val="xl47888"/>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7889">
    <w:name w:val="xl47889"/>
    <w:basedOn w:val="af8"/>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890">
    <w:name w:val="xl47890"/>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891">
    <w:name w:val="xl47891"/>
    <w:basedOn w:val="af8"/>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892">
    <w:name w:val="xl47892"/>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893">
    <w:name w:val="xl47893"/>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894">
    <w:name w:val="xl47894"/>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895">
    <w:name w:val="xl47895"/>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7896">
    <w:name w:val="xl47896"/>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897">
    <w:name w:val="xl47897"/>
    <w:basedOn w:val="af8"/>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898">
    <w:name w:val="xl47898"/>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899">
    <w:name w:val="xl47899"/>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00">
    <w:name w:val="xl47900"/>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01">
    <w:name w:val="xl47901"/>
    <w:basedOn w:val="af8"/>
    <w:qFormat/>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02">
    <w:name w:val="xl47902"/>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03">
    <w:name w:val="xl47903"/>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04">
    <w:name w:val="xl47904"/>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47905">
    <w:name w:val="xl47905"/>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rPr>
  </w:style>
  <w:style w:type="paragraph" w:customStyle="1" w:styleId="xl47906">
    <w:name w:val="xl47906"/>
    <w:basedOn w:val="af8"/>
    <w:qFormat/>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07">
    <w:name w:val="xl47907"/>
    <w:basedOn w:val="af8"/>
    <w:qFormat/>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7908">
    <w:name w:val="xl47908"/>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09">
    <w:name w:val="xl47909"/>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10">
    <w:name w:val="xl47910"/>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11">
    <w:name w:val="xl47911"/>
    <w:basedOn w:val="af8"/>
    <w:qFormat/>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912">
    <w:name w:val="xl47912"/>
    <w:basedOn w:val="af8"/>
    <w:qFormat/>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13">
    <w:name w:val="xl47913"/>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914">
    <w:name w:val="xl47914"/>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7915">
    <w:name w:val="xl47915"/>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16">
    <w:name w:val="xl47916"/>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17">
    <w:name w:val="xl47917"/>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18">
    <w:name w:val="xl47918"/>
    <w:basedOn w:val="af8"/>
    <w:qFormat/>
    <w:pPr>
      <w:shd w:val="clear" w:color="000000" w:fill="FFFF00"/>
      <w:spacing w:before="100" w:beforeAutospacing="1" w:after="100" w:afterAutospacing="1"/>
      <w:jc w:val="center"/>
      <w:textAlignment w:val="center"/>
    </w:pPr>
    <w:rPr>
      <w:sz w:val="20"/>
      <w:szCs w:val="20"/>
    </w:rPr>
  </w:style>
  <w:style w:type="paragraph" w:customStyle="1" w:styleId="xl47919">
    <w:name w:val="xl47919"/>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47920">
    <w:name w:val="xl47920"/>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21">
    <w:name w:val="xl47921"/>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7922">
    <w:name w:val="xl47922"/>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47923">
    <w:name w:val="xl47923"/>
    <w:basedOn w:val="af8"/>
    <w:qFormat/>
    <w:pP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924">
    <w:name w:val="xl47924"/>
    <w:basedOn w:val="af8"/>
    <w:qFormat/>
    <w:pPr>
      <w:shd w:val="clear" w:color="000000" w:fill="FFFF00"/>
      <w:spacing w:before="100" w:beforeAutospacing="1" w:after="100" w:afterAutospacing="1"/>
    </w:pPr>
  </w:style>
  <w:style w:type="paragraph" w:customStyle="1" w:styleId="xl47925">
    <w:name w:val="xl47925"/>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47926">
    <w:name w:val="xl47926"/>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47927">
    <w:name w:val="xl47927"/>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7928">
    <w:name w:val="xl47928"/>
    <w:basedOn w:val="af8"/>
    <w:qFormat/>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29">
    <w:name w:val="xl47929"/>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30">
    <w:name w:val="xl47930"/>
    <w:basedOn w:val="af8"/>
    <w:qFormat/>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31">
    <w:name w:val="xl47931"/>
    <w:basedOn w:val="af8"/>
    <w:qFormat/>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47932">
    <w:name w:val="xl47932"/>
    <w:basedOn w:val="af8"/>
    <w:qFormat/>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47933">
    <w:name w:val="xl47933"/>
    <w:basedOn w:val="af8"/>
    <w:qFormat/>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47934">
    <w:name w:val="xl47934"/>
    <w:basedOn w:val="af8"/>
    <w:qFormat/>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47935">
    <w:name w:val="xl47935"/>
    <w:basedOn w:val="af8"/>
    <w:qFormat/>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47936">
    <w:name w:val="xl47936"/>
    <w:basedOn w:val="af8"/>
    <w:qFormat/>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37">
    <w:name w:val="xl47937"/>
    <w:basedOn w:val="af8"/>
    <w:qFormat/>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38">
    <w:name w:val="xl47938"/>
    <w:basedOn w:val="af8"/>
    <w:qFormat/>
    <w:pPr>
      <w:shd w:val="clear" w:color="000000" w:fill="FFFFFF"/>
      <w:spacing w:before="100" w:beforeAutospacing="1" w:after="100" w:afterAutospacing="1"/>
      <w:jc w:val="center"/>
      <w:textAlignment w:val="center"/>
    </w:pPr>
    <w:rPr>
      <w:sz w:val="20"/>
      <w:szCs w:val="20"/>
    </w:rPr>
  </w:style>
  <w:style w:type="paragraph" w:customStyle="1" w:styleId="xl47939">
    <w:name w:val="xl47939"/>
    <w:basedOn w:val="af8"/>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7940">
    <w:name w:val="xl47940"/>
    <w:basedOn w:val="af8"/>
    <w:qFormat/>
    <w:pPr>
      <w:spacing w:before="100" w:beforeAutospacing="1" w:after="100" w:afterAutospacing="1"/>
    </w:pPr>
    <w:rPr>
      <w:color w:val="000000"/>
    </w:rPr>
  </w:style>
  <w:style w:type="paragraph" w:customStyle="1" w:styleId="xl47941">
    <w:name w:val="xl47941"/>
    <w:basedOn w:val="af8"/>
    <w:qFormat/>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42">
    <w:name w:val="xl47942"/>
    <w:basedOn w:val="af8"/>
    <w:qFormat/>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43">
    <w:name w:val="xl47943"/>
    <w:basedOn w:val="af8"/>
    <w:qFormat/>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44">
    <w:name w:val="xl47944"/>
    <w:basedOn w:val="af8"/>
    <w:qFormat/>
    <w:pPr>
      <w:shd w:val="clear" w:color="000000" w:fill="FFFFFF"/>
      <w:spacing w:before="100" w:beforeAutospacing="1" w:after="100" w:afterAutospacing="1"/>
    </w:pPr>
    <w:rPr>
      <w:color w:val="000000"/>
    </w:rPr>
  </w:style>
  <w:style w:type="paragraph" w:customStyle="1" w:styleId="xl47945">
    <w:name w:val="xl47945"/>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946">
    <w:name w:val="xl47946"/>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7947">
    <w:name w:val="xl47947"/>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48">
    <w:name w:val="xl47948"/>
    <w:basedOn w:val="af8"/>
    <w:qFormat/>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7949">
    <w:name w:val="xl47949"/>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7950">
    <w:name w:val="xl47950"/>
    <w:basedOn w:val="af8"/>
    <w:qFormat/>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51">
    <w:name w:val="xl47951"/>
    <w:basedOn w:val="af8"/>
    <w:qFormat/>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52">
    <w:name w:val="xl47952"/>
    <w:basedOn w:val="af8"/>
    <w:qFormat/>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53">
    <w:name w:val="xl47953"/>
    <w:basedOn w:val="af8"/>
    <w:qFormat/>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54">
    <w:name w:val="xl47954"/>
    <w:basedOn w:val="af8"/>
    <w:qFormat/>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55">
    <w:name w:val="xl47955"/>
    <w:basedOn w:val="af8"/>
    <w:qFormat/>
    <w:pPr>
      <w:pBdr>
        <w:top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56">
    <w:name w:val="xl47956"/>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47957">
    <w:name w:val="xl47957"/>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958">
    <w:name w:val="xl47958"/>
    <w:basedOn w:val="af8"/>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59">
    <w:name w:val="xl47959"/>
    <w:basedOn w:val="af8"/>
    <w:qFormat/>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960">
    <w:name w:val="xl47960"/>
    <w:basedOn w:val="af8"/>
    <w:qFormat/>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61">
    <w:name w:val="xl47961"/>
    <w:basedOn w:val="af8"/>
    <w:qFormat/>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62">
    <w:name w:val="xl47962"/>
    <w:basedOn w:val="af8"/>
    <w:qFormat/>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63">
    <w:name w:val="xl47963"/>
    <w:basedOn w:val="af8"/>
    <w:qFormat/>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964">
    <w:name w:val="xl47964"/>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7965">
    <w:name w:val="xl47965"/>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66">
    <w:name w:val="xl47966"/>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67">
    <w:name w:val="xl47967"/>
    <w:basedOn w:val="af8"/>
    <w:qFormat/>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68">
    <w:name w:val="xl47968"/>
    <w:basedOn w:val="af8"/>
    <w:qFormat/>
    <w:pPr>
      <w:shd w:val="clear" w:color="000000" w:fill="FFFF00"/>
      <w:spacing w:before="100" w:beforeAutospacing="1" w:after="100" w:afterAutospacing="1"/>
    </w:pPr>
    <w:rPr>
      <w:color w:val="000000"/>
    </w:rPr>
  </w:style>
  <w:style w:type="paragraph" w:customStyle="1" w:styleId="xl47969">
    <w:name w:val="xl47969"/>
    <w:basedOn w:val="af8"/>
    <w:qFormat/>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70">
    <w:name w:val="xl47970"/>
    <w:basedOn w:val="af8"/>
    <w:qFormat/>
    <w:pPr>
      <w:shd w:val="clear" w:color="000000" w:fill="FFFF00"/>
      <w:spacing w:before="100" w:beforeAutospacing="1" w:after="100" w:afterAutospacing="1"/>
      <w:jc w:val="center"/>
      <w:textAlignment w:val="center"/>
    </w:pPr>
    <w:rPr>
      <w:sz w:val="20"/>
      <w:szCs w:val="20"/>
    </w:rPr>
  </w:style>
  <w:style w:type="paragraph" w:customStyle="1" w:styleId="xl47971">
    <w:name w:val="xl47971"/>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72">
    <w:name w:val="xl47972"/>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73">
    <w:name w:val="xl47973"/>
    <w:basedOn w:val="af8"/>
    <w:qFormat/>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7974">
    <w:name w:val="xl47974"/>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75">
    <w:name w:val="xl47975"/>
    <w:basedOn w:val="af8"/>
    <w:qFormat/>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76">
    <w:name w:val="xl47976"/>
    <w:basedOn w:val="af8"/>
    <w:qFormat/>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77">
    <w:name w:val="xl47977"/>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978">
    <w:name w:val="xl47978"/>
    <w:basedOn w:val="af8"/>
    <w:qFormat/>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79">
    <w:name w:val="xl47979"/>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80">
    <w:name w:val="xl47980"/>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81">
    <w:name w:val="xl47981"/>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rPr>
  </w:style>
  <w:style w:type="paragraph" w:customStyle="1" w:styleId="xl47982">
    <w:name w:val="xl47982"/>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83">
    <w:name w:val="xl47983"/>
    <w:basedOn w:val="af8"/>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84">
    <w:name w:val="xl47984"/>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85">
    <w:name w:val="xl47985"/>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86">
    <w:name w:val="xl47986"/>
    <w:basedOn w:val="af8"/>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87">
    <w:name w:val="xl47987"/>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47988">
    <w:name w:val="xl47988"/>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89">
    <w:name w:val="xl47989"/>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47990">
    <w:name w:val="xl47990"/>
    <w:basedOn w:val="af8"/>
    <w:qFormat/>
    <w:pPr>
      <w:spacing w:before="100" w:beforeAutospacing="1" w:after="100" w:afterAutospacing="1"/>
    </w:pPr>
    <w:rPr>
      <w:color w:val="000000"/>
      <w:sz w:val="20"/>
      <w:szCs w:val="20"/>
    </w:rPr>
  </w:style>
  <w:style w:type="paragraph" w:customStyle="1" w:styleId="xl47991">
    <w:name w:val="xl47991"/>
    <w:basedOn w:val="af8"/>
    <w:qFormat/>
    <w:pPr>
      <w:shd w:val="clear" w:color="000000" w:fill="FFFFFF"/>
      <w:spacing w:before="100" w:beforeAutospacing="1" w:after="100" w:afterAutospacing="1"/>
    </w:pPr>
    <w:rPr>
      <w:color w:val="000000"/>
      <w:sz w:val="20"/>
      <w:szCs w:val="20"/>
    </w:rPr>
  </w:style>
  <w:style w:type="paragraph" w:customStyle="1" w:styleId="xl47992">
    <w:name w:val="xl47992"/>
    <w:basedOn w:val="af8"/>
    <w:qFormat/>
    <w:pPr>
      <w:spacing w:before="100" w:beforeAutospacing="1" w:after="100" w:afterAutospacing="1"/>
      <w:jc w:val="center"/>
      <w:textAlignment w:val="center"/>
    </w:pPr>
    <w:rPr>
      <w:sz w:val="20"/>
      <w:szCs w:val="20"/>
    </w:rPr>
  </w:style>
  <w:style w:type="paragraph" w:customStyle="1" w:styleId="xl47993">
    <w:name w:val="xl47993"/>
    <w:basedOn w:val="af8"/>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94">
    <w:name w:val="xl47994"/>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995">
    <w:name w:val="xl47995"/>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96">
    <w:name w:val="xl47996"/>
    <w:basedOn w:val="af8"/>
    <w:qFormat/>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97">
    <w:name w:val="xl47997"/>
    <w:basedOn w:val="af8"/>
    <w:qFormat/>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98">
    <w:name w:val="xl47998"/>
    <w:basedOn w:val="af8"/>
    <w:qFormat/>
    <w:pPr>
      <w:spacing w:before="100" w:beforeAutospacing="1" w:after="100" w:afterAutospacing="1"/>
    </w:pPr>
    <w:rPr>
      <w:color w:val="000000"/>
    </w:rPr>
  </w:style>
  <w:style w:type="paragraph" w:customStyle="1" w:styleId="xl47999">
    <w:name w:val="xl47999"/>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00">
    <w:name w:val="xl48000"/>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01">
    <w:name w:val="xl48001"/>
    <w:basedOn w:val="af8"/>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02">
    <w:name w:val="xl48002"/>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03">
    <w:name w:val="xl48003"/>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04">
    <w:name w:val="xl48004"/>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48005">
    <w:name w:val="xl48005"/>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06">
    <w:name w:val="xl48006"/>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07">
    <w:name w:val="xl48007"/>
    <w:basedOn w:val="af8"/>
    <w:qFormat/>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8">
    <w:name w:val="xl48008"/>
    <w:basedOn w:val="af8"/>
    <w:qFormat/>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8"/>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8"/>
    <w:qFormat/>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8"/>
    <w:qFormat/>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8"/>
    <w:qFormat/>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8"/>
    <w:qFormat/>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8"/>
    <w:qFormat/>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8"/>
    <w:qFormat/>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8"/>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8"/>
    <w:qFormat/>
    <w:pPr>
      <w:shd w:val="clear" w:color="000000" w:fill="FFFFFF"/>
      <w:spacing w:before="100" w:beforeAutospacing="1" w:after="100" w:afterAutospacing="1"/>
    </w:pPr>
    <w:rPr>
      <w:sz w:val="20"/>
      <w:szCs w:val="20"/>
    </w:rPr>
  </w:style>
  <w:style w:type="paragraph" w:customStyle="1" w:styleId="xl48019">
    <w:name w:val="xl48019"/>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8"/>
    <w:qFormat/>
    <w:pPr>
      <w:spacing w:before="100" w:beforeAutospacing="1" w:after="100" w:afterAutospacing="1"/>
    </w:pPr>
    <w:rPr>
      <w:sz w:val="20"/>
      <w:szCs w:val="20"/>
    </w:rPr>
  </w:style>
  <w:style w:type="paragraph" w:customStyle="1" w:styleId="xl48021">
    <w:name w:val="xl48021"/>
    <w:basedOn w:val="af8"/>
    <w:qFormat/>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8"/>
    <w:qFormat/>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8"/>
    <w:qFormat/>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8"/>
    <w:qFormat/>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8"/>
    <w:qFormat/>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8"/>
    <w:qFormat/>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8"/>
    <w:qFormat/>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8"/>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8"/>
    <w:qFormat/>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8"/>
    <w:qFormat/>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8"/>
    <w:qFormat/>
    <w:pPr>
      <w:spacing w:before="100" w:beforeAutospacing="1" w:after="100" w:afterAutospacing="1"/>
    </w:pPr>
    <w:rPr>
      <w:sz w:val="20"/>
      <w:szCs w:val="20"/>
    </w:rPr>
  </w:style>
  <w:style w:type="paragraph" w:customStyle="1" w:styleId="xl48035">
    <w:name w:val="xl48035"/>
    <w:basedOn w:val="af8"/>
    <w:qFormat/>
    <w:pPr>
      <w:spacing w:before="100" w:beforeAutospacing="1" w:after="100" w:afterAutospacing="1"/>
    </w:pPr>
    <w:rPr>
      <w:sz w:val="18"/>
      <w:szCs w:val="18"/>
    </w:rPr>
  </w:style>
  <w:style w:type="paragraph" w:customStyle="1" w:styleId="xl48036">
    <w:name w:val="xl48036"/>
    <w:basedOn w:val="af8"/>
    <w:qFormat/>
    <w:pPr>
      <w:shd w:val="clear" w:color="000000" w:fill="FFFFFF"/>
      <w:spacing w:before="100" w:beforeAutospacing="1" w:after="100" w:afterAutospacing="1"/>
    </w:pPr>
    <w:rPr>
      <w:sz w:val="18"/>
      <w:szCs w:val="18"/>
    </w:rPr>
  </w:style>
  <w:style w:type="paragraph" w:customStyle="1" w:styleId="xl48037">
    <w:name w:val="xl48037"/>
    <w:basedOn w:val="af8"/>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8"/>
    <w:qFormat/>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8"/>
    <w:qFormat/>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8"/>
    <w:qFormat/>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8"/>
    <w:qFormat/>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8"/>
    <w:qFormat/>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8"/>
    <w:qFormat/>
    <w:pPr>
      <w:spacing w:before="100" w:beforeAutospacing="1" w:after="100" w:afterAutospacing="1"/>
      <w:jc w:val="center"/>
      <w:textAlignment w:val="center"/>
    </w:pPr>
    <w:rPr>
      <w:sz w:val="20"/>
      <w:szCs w:val="20"/>
    </w:rPr>
  </w:style>
  <w:style w:type="paragraph" w:customStyle="1" w:styleId="xl48045">
    <w:name w:val="xl48045"/>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8"/>
    <w:qFormat/>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8"/>
    <w:qFormat/>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8"/>
    <w:qFormat/>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8"/>
    <w:qFormat/>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8"/>
    <w:qFormat/>
    <w:pPr>
      <w:shd w:val="clear" w:color="000000" w:fill="FFFFFF"/>
      <w:spacing w:before="100" w:beforeAutospacing="1" w:after="100" w:afterAutospacing="1"/>
      <w:textAlignment w:val="center"/>
    </w:pPr>
    <w:rPr>
      <w:sz w:val="20"/>
      <w:szCs w:val="20"/>
    </w:rPr>
  </w:style>
  <w:style w:type="paragraph" w:customStyle="1" w:styleId="xl48052">
    <w:name w:val="xl48052"/>
    <w:basedOn w:val="af8"/>
    <w:qFormat/>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8"/>
    <w:qFormat/>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8"/>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8"/>
    <w:qFormat/>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8"/>
    <w:qFormat/>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8"/>
    <w:qFormat/>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8"/>
    <w:qFormat/>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8"/>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8"/>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8"/>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8"/>
    <w:qFormat/>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8"/>
    <w:qFormat/>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8"/>
    <w:qFormat/>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8"/>
    <w:qFormat/>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8"/>
    <w:qFormat/>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8"/>
    <w:qFormat/>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8"/>
    <w:qFormat/>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8"/>
    <w:qFormat/>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8"/>
    <w:qFormat/>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8"/>
    <w:qFormat/>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8"/>
    <w:qFormat/>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8"/>
    <w:qFormat/>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8"/>
    <w:qFormat/>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8"/>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8"/>
    <w:qFormat/>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8"/>
    <w:qFormat/>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8"/>
    <w:qFormat/>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8"/>
    <w:qFormat/>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8"/>
    <w:qFormat/>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8"/>
    <w:qFormat/>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8"/>
    <w:qFormat/>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8"/>
    <w:qFormat/>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8"/>
    <w:qFormat/>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8"/>
    <w:qFormat/>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8"/>
    <w:qFormat/>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8"/>
    <w:qFormat/>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8"/>
    <w:qFormat/>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8"/>
    <w:qFormat/>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8"/>
    <w:qFormat/>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8"/>
    <w:qFormat/>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8"/>
    <w:qFormat/>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8"/>
    <w:qFormat/>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8"/>
    <w:qFormat/>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8"/>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8"/>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8"/>
    <w:qFormat/>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8"/>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8"/>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8"/>
    <w:qFormat/>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8"/>
    <w:qFormat/>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8"/>
    <w:qFormat/>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8"/>
    <w:qFormat/>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8"/>
    <w:qFormat/>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8"/>
    <w:qFormat/>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8"/>
    <w:qFormat/>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8"/>
    <w:qFormat/>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8"/>
    <w:qFormat/>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8"/>
    <w:qFormat/>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8"/>
    <w:qFormat/>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8"/>
    <w:qFormat/>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8"/>
    <w:qFormat/>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8"/>
    <w:qFormat/>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8"/>
    <w:qFormat/>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8"/>
    <w:qFormat/>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8"/>
    <w:qFormat/>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8"/>
    <w:qFormat/>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8"/>
    <w:qFormat/>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8"/>
    <w:qFormat/>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8"/>
    <w:qFormat/>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8"/>
    <w:qFormat/>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8"/>
    <w:qFormat/>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8"/>
    <w:qFormat/>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8"/>
    <w:qFormat/>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8"/>
    <w:qFormat/>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3">
    <w:name w:val="Заголовок 3 ур11"/>
    <w:uiPriority w:val="99"/>
  </w:style>
  <w:style w:type="numbering" w:customStyle="1" w:styleId="102">
    <w:name w:val="Нет списка10"/>
    <w:next w:val="afb"/>
    <w:uiPriority w:val="99"/>
    <w:semiHidden/>
    <w:unhideWhenUsed/>
  </w:style>
  <w:style w:type="table" w:customStyle="1" w:styleId="TableGridReport1">
    <w:name w:val="Table Grid Report1"/>
    <w:basedOn w:val="afa"/>
    <w:next w:val="afff6"/>
    <w:uiPriority w:val="59"/>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9">
    <w:name w:val="Знак Знак Знак12"/>
    <w:basedOn w:val="af8"/>
    <w:qFormat/>
    <w:pPr>
      <w:tabs>
        <w:tab w:val="num" w:pos="360"/>
      </w:tabs>
      <w:spacing w:after="160" w:line="240" w:lineRule="exact"/>
    </w:pPr>
    <w:rPr>
      <w:rFonts w:ascii="Verdana" w:hAnsi="Verdana" w:cs="Verdana"/>
      <w:sz w:val="20"/>
      <w:szCs w:val="20"/>
      <w:lang w:val="en-US" w:eastAsia="en-US"/>
    </w:rPr>
  </w:style>
  <w:style w:type="table" w:customStyle="1" w:styleId="228">
    <w:name w:val="Сетка таблицы22"/>
    <w:basedOn w:val="afa"/>
    <w:next w:val="afff6"/>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Стиль12"/>
    <w:uiPriority w:val="99"/>
  </w:style>
  <w:style w:type="paragraph" w:customStyle="1" w:styleId="2ffb">
    <w:name w:val="Абзац списка2"/>
    <w:basedOn w:val="af8"/>
    <w:qFormat/>
    <w:pPr>
      <w:ind w:left="720"/>
      <w:jc w:val="center"/>
    </w:pPr>
    <w:rPr>
      <w:rFonts w:ascii="Calibri" w:hAnsi="Calibri" w:cs="Calibri"/>
      <w:sz w:val="22"/>
      <w:szCs w:val="22"/>
      <w:lang w:eastAsia="en-US"/>
    </w:rPr>
  </w:style>
  <w:style w:type="numbering" w:customStyle="1" w:styleId="12b">
    <w:name w:val="Нет списка12"/>
    <w:next w:val="afb"/>
    <w:uiPriority w:val="99"/>
    <w:semiHidden/>
    <w:unhideWhenUsed/>
  </w:style>
  <w:style w:type="paragraph" w:customStyle="1" w:styleId="affffffff4">
    <w:name w:val="заголовок табл"/>
    <w:basedOn w:val="af8"/>
    <w:link w:val="1fff"/>
    <w:qFormat/>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f5">
    <w:name w:val="подпись"/>
    <w:basedOn w:val="af8"/>
    <w:qFormat/>
    <w:pPr>
      <w:keepNext/>
      <w:suppressLineNumbers/>
      <w:tabs>
        <w:tab w:val="right" w:pos="9072"/>
        <w:tab w:val="left" w:leader="dot" w:pos="9356"/>
      </w:tabs>
      <w:suppressAutoHyphens/>
      <w:spacing w:before="840"/>
    </w:pPr>
  </w:style>
  <w:style w:type="paragraph" w:customStyle="1" w:styleId="affffffff6">
    <w:name w:val="текст табл"/>
    <w:basedOn w:val="af8"/>
    <w:qFormat/>
    <w:pPr>
      <w:keepNext/>
      <w:keepLines/>
      <w:suppressLineNumbers/>
      <w:tabs>
        <w:tab w:val="left" w:leader="dot" w:pos="9356"/>
      </w:tabs>
      <w:suppressAutoHyphens/>
      <w:spacing w:before="60" w:after="60"/>
    </w:pPr>
  </w:style>
  <w:style w:type="paragraph" w:customStyle="1" w:styleId="142">
    <w:name w:val="Обычный 14"/>
    <w:basedOn w:val="af8"/>
    <w:autoRedefine/>
    <w:qFormat/>
    <w:pPr>
      <w:keepNext/>
      <w:suppressLineNumbers/>
      <w:tabs>
        <w:tab w:val="left" w:pos="993"/>
        <w:tab w:val="left" w:leader="dot" w:pos="9356"/>
      </w:tabs>
      <w:suppressAutoHyphens/>
      <w:spacing w:before="120"/>
      <w:jc w:val="center"/>
    </w:pPr>
    <w:rPr>
      <w:b/>
      <w:bCs/>
      <w:position w:val="-24"/>
      <w:sz w:val="28"/>
      <w:szCs w:val="28"/>
    </w:rPr>
  </w:style>
  <w:style w:type="paragraph" w:customStyle="1" w:styleId="11f3">
    <w:name w:val="текст таблицы 11"/>
    <w:basedOn w:val="affffffff6"/>
    <w:qFormat/>
    <w:rPr>
      <w:sz w:val="22"/>
      <w:szCs w:val="22"/>
    </w:rPr>
  </w:style>
  <w:style w:type="paragraph" w:customStyle="1" w:styleId="103">
    <w:name w:val="Текст таблицы 10"/>
    <w:basedOn w:val="affffffff6"/>
    <w:qFormat/>
    <w:rPr>
      <w:sz w:val="20"/>
      <w:szCs w:val="20"/>
    </w:rPr>
  </w:style>
  <w:style w:type="paragraph" w:customStyle="1" w:styleId="affffffff7">
    <w:name w:val="Подрисуночная надпись"/>
    <w:basedOn w:val="affffffff6"/>
    <w:link w:val="affffffff8"/>
    <w:autoRedefine/>
    <w:qFormat/>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9">
    <w:name w:val="обычный без абзаца"/>
    <w:basedOn w:val="af8"/>
    <w:qFormat/>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customStyle="1" w:styleId="1fff0">
    <w:name w:val="указатель 1"/>
    <w:basedOn w:val="af8"/>
    <w:qFormat/>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lang w:val="en-US"/>
    </w:rPr>
  </w:style>
  <w:style w:type="paragraph" w:customStyle="1" w:styleId="affffffffa">
    <w:name w:val="Стиль табл"/>
    <w:basedOn w:val="af8"/>
    <w:qFormat/>
    <w:pPr>
      <w:keepNext/>
      <w:tabs>
        <w:tab w:val="left" w:leader="dot" w:pos="9356"/>
      </w:tabs>
      <w:suppressAutoHyphens/>
      <w:spacing w:before="120" w:after="120"/>
      <w:jc w:val="center"/>
    </w:pPr>
    <w:rPr>
      <w:sz w:val="22"/>
      <w:szCs w:val="22"/>
    </w:rPr>
  </w:style>
  <w:style w:type="paragraph" w:styleId="affffffffb">
    <w:name w:val="Block Text"/>
    <w:basedOn w:val="af8"/>
    <w:pPr>
      <w:keepNext/>
      <w:suppressLineNumbers/>
      <w:tabs>
        <w:tab w:val="left" w:leader="dot" w:pos="9356"/>
      </w:tabs>
      <w:suppressAutoHyphens/>
      <w:ind w:left="-57" w:right="-57"/>
    </w:pPr>
    <w:rPr>
      <w:b/>
      <w:bCs/>
    </w:rPr>
  </w:style>
  <w:style w:type="paragraph" w:customStyle="1" w:styleId="affffffffc">
    <w:name w:val="глава"/>
    <w:basedOn w:val="1a"/>
    <w:autoRedefine/>
    <w:qFormat/>
    <w:pPr>
      <w:keepNext/>
      <w:pageBreakBefore w:val="0"/>
      <w:numPr>
        <w:numId w:val="0"/>
      </w:numPr>
      <w:tabs>
        <w:tab w:val="left" w:leader="dot" w:pos="9356"/>
        <w:tab w:val="left" w:leader="dot" w:pos="9720"/>
      </w:tabs>
      <w:spacing w:before="0" w:after="120"/>
      <w:ind w:right="-81"/>
      <w:contextualSpacing w:val="0"/>
      <w:outlineLvl w:val="9"/>
    </w:pPr>
    <w:rPr>
      <w:rFonts w:eastAsia="Times New Roman" w:cs="Times New Roman"/>
      <w:bCs/>
      <w:caps w:val="0"/>
      <w:smallCaps/>
      <w:spacing w:val="0"/>
      <w:kern w:val="28"/>
      <w:sz w:val="26"/>
      <w:szCs w:val="26"/>
      <w:lang w:eastAsia="ru-RU" w:bidi="ar-SA"/>
    </w:rPr>
  </w:style>
  <w:style w:type="paragraph" w:customStyle="1" w:styleId="affffffffd">
    <w:name w:val="подрисунок"/>
    <w:basedOn w:val="af8"/>
    <w:qFormat/>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5">
    <w:name w:val="index 6"/>
    <w:basedOn w:val="af8"/>
    <w:next w:val="af8"/>
    <w:autoRedefine/>
    <w:pPr>
      <w:keepNext/>
      <w:suppressLineNumbers/>
      <w:tabs>
        <w:tab w:val="left" w:leader="dot" w:pos="9356"/>
      </w:tabs>
      <w:suppressAutoHyphens/>
      <w:spacing w:line="300" w:lineRule="auto"/>
      <w:ind w:left="1440" w:hanging="240"/>
      <w:jc w:val="both"/>
    </w:pPr>
  </w:style>
  <w:style w:type="paragraph" w:styleId="75">
    <w:name w:val="index 7"/>
    <w:basedOn w:val="af8"/>
    <w:next w:val="af8"/>
    <w:autoRedefine/>
    <w:pPr>
      <w:keepNext/>
      <w:suppressLineNumbers/>
      <w:tabs>
        <w:tab w:val="left" w:leader="dot" w:pos="9356"/>
      </w:tabs>
      <w:suppressAutoHyphens/>
      <w:spacing w:line="300" w:lineRule="auto"/>
      <w:ind w:left="1680" w:hanging="240"/>
      <w:jc w:val="both"/>
    </w:pPr>
  </w:style>
  <w:style w:type="paragraph" w:styleId="86">
    <w:name w:val="index 8"/>
    <w:basedOn w:val="af8"/>
    <w:next w:val="af8"/>
    <w:autoRedefine/>
    <w:pPr>
      <w:keepNext/>
      <w:suppressLineNumbers/>
      <w:tabs>
        <w:tab w:val="left" w:leader="dot" w:pos="9356"/>
      </w:tabs>
      <w:suppressAutoHyphens/>
      <w:spacing w:line="300" w:lineRule="auto"/>
      <w:ind w:left="1920" w:hanging="240"/>
      <w:jc w:val="both"/>
    </w:pPr>
  </w:style>
  <w:style w:type="paragraph" w:styleId="94">
    <w:name w:val="index 9"/>
    <w:basedOn w:val="af8"/>
    <w:next w:val="af8"/>
    <w:autoRedefine/>
    <w:pPr>
      <w:keepNext/>
      <w:suppressLineNumbers/>
      <w:tabs>
        <w:tab w:val="left" w:leader="dot" w:pos="9356"/>
      </w:tabs>
      <w:suppressAutoHyphens/>
      <w:spacing w:line="300" w:lineRule="auto"/>
      <w:ind w:left="2160" w:hanging="240"/>
      <w:jc w:val="both"/>
    </w:pPr>
  </w:style>
  <w:style w:type="character" w:customStyle="1" w:styleId="1fff">
    <w:name w:val="заголовок табл Знак1"/>
    <w:link w:val="affffffff4"/>
    <w:rsid w:val="00F55091"/>
    <w:rPr>
      <w:rFonts w:ascii="Times New Roman" w:eastAsia="Times New Roman" w:hAnsi="Times New Roman" w:cs="Times New Roman"/>
      <w:b/>
      <w:bCs/>
      <w:sz w:val="24"/>
      <w:szCs w:val="24"/>
      <w:lang w:val="ru-RU" w:eastAsia="ru-RU" w:bidi="ar-SA"/>
    </w:rPr>
  </w:style>
  <w:style w:type="paragraph" w:customStyle="1" w:styleId="affffffffe">
    <w:name w:val="Обычный без абзаца"/>
    <w:basedOn w:val="af8"/>
    <w:autoRedefine/>
    <w:qFormat/>
    <w:pPr>
      <w:keepNext/>
      <w:widowControl w:val="0"/>
      <w:tabs>
        <w:tab w:val="left" w:leader="dot" w:pos="9356"/>
      </w:tabs>
      <w:suppressAutoHyphens/>
      <w:spacing w:before="60"/>
      <w:ind w:left="1134" w:hanging="340"/>
      <w:jc w:val="center"/>
    </w:pPr>
  </w:style>
  <w:style w:type="paragraph" w:customStyle="1" w:styleId="Normal">
    <w:name w:val="Normal Знак"/>
    <w:qFormat/>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9">
    <w:name w:val="Обычный 13 Знак"/>
    <w:rPr>
      <w:rFonts w:ascii="Times New Roman" w:hAnsi="Times New Roman" w:cs="Times New Roman"/>
      <w:sz w:val="26"/>
      <w:szCs w:val="26"/>
      <w:vertAlign w:val="baseline"/>
    </w:rPr>
  </w:style>
  <w:style w:type="paragraph" w:customStyle="1" w:styleId="13a">
    <w:name w:val="Обычный 13 Знак Знак"/>
    <w:basedOn w:val="af8"/>
    <w:link w:val="13b"/>
    <w:qFormat/>
    <w:pPr>
      <w:keepNext/>
      <w:suppressLineNumbers/>
      <w:tabs>
        <w:tab w:val="left" w:leader="dot" w:pos="9356"/>
      </w:tabs>
      <w:suppressAutoHyphens/>
      <w:jc w:val="both"/>
    </w:pPr>
    <w:rPr>
      <w:sz w:val="26"/>
      <w:szCs w:val="26"/>
    </w:rPr>
  </w:style>
  <w:style w:type="character" w:customStyle="1" w:styleId="1320">
    <w:name w:val="Обычный 13 Знак2"/>
    <w:rPr>
      <w:snapToGrid w:val="0"/>
      <w:sz w:val="26"/>
      <w:szCs w:val="26"/>
      <w:lang w:val="ru-RU" w:eastAsia="ru-RU"/>
    </w:rPr>
  </w:style>
  <w:style w:type="character" w:customStyle="1" w:styleId="afffffffff">
    <w:name w:val="íîìåð ñòðàíèöû"/>
    <w:basedOn w:val="af9"/>
  </w:style>
  <w:style w:type="character" w:customStyle="1" w:styleId="1312">
    <w:name w:val="Обычный 13 Знак1"/>
    <w:rPr>
      <w:sz w:val="26"/>
      <w:szCs w:val="26"/>
      <w:lang w:val="ru-RU" w:eastAsia="ru-RU"/>
    </w:rPr>
  </w:style>
  <w:style w:type="paragraph" w:customStyle="1" w:styleId="1fff1">
    <w:name w:val="Рис.1 Подрисуночная надпись"/>
    <w:basedOn w:val="af8"/>
    <w:autoRedefine/>
    <w:qFormat/>
    <w:pPr>
      <w:keepNext/>
      <w:widowControl w:val="0"/>
      <w:numPr>
        <w:ilvl w:val="12"/>
      </w:numPr>
      <w:tabs>
        <w:tab w:val="left" w:pos="709"/>
        <w:tab w:val="left" w:pos="993"/>
        <w:tab w:val="left" w:pos="1440"/>
      </w:tabs>
      <w:spacing w:before="20" w:after="20"/>
      <w:ind w:left="113" w:firstLine="680"/>
      <w:jc w:val="both"/>
    </w:pPr>
    <w:rPr>
      <w:sz w:val="20"/>
      <w:szCs w:val="20"/>
    </w:rPr>
  </w:style>
  <w:style w:type="character" w:customStyle="1" w:styleId="afffffffff0">
    <w:name w:val="Подрисуночная надпись Знак"/>
    <w:rPr>
      <w:b/>
      <w:bCs/>
      <w:color w:val="000000"/>
      <w:sz w:val="24"/>
      <w:szCs w:val="24"/>
      <w:lang w:val="ru-RU" w:eastAsia="ru-RU"/>
    </w:rPr>
  </w:style>
  <w:style w:type="character" w:customStyle="1" w:styleId="afffffffff1">
    <w:name w:val="текст табл Знак"/>
    <w:rPr>
      <w:sz w:val="24"/>
      <w:szCs w:val="24"/>
      <w:lang w:val="ru-RU" w:eastAsia="ru-RU"/>
    </w:rPr>
  </w:style>
  <w:style w:type="paragraph" w:customStyle="1" w:styleId="3f9">
    <w:name w:val="Стиль Маркированный список + Перед:  3 пт"/>
    <w:basedOn w:val="aa"/>
    <w:qFormat/>
    <w:pPr>
      <w:keepNext/>
      <w:suppressLineNumbers/>
      <w:tabs>
        <w:tab w:val="clear" w:pos="786"/>
        <w:tab w:val="clear" w:pos="993"/>
      </w:tabs>
      <w:suppressAutoHyphens/>
      <w:spacing w:before="60" w:line="240" w:lineRule="auto"/>
      <w:ind w:left="0" w:firstLine="567"/>
    </w:pPr>
    <w:rPr>
      <w:rFonts w:ascii="Times New Roman" w:hAnsi="Times New Roman" w:cs="Times New Roman"/>
      <w:sz w:val="26"/>
      <w:szCs w:val="26"/>
      <w:lang w:val="ru-RU" w:eastAsia="ru-RU" w:bidi="ar-SA"/>
    </w:rPr>
  </w:style>
  <w:style w:type="paragraph" w:customStyle="1" w:styleId="104">
    <w:name w:val="Стиль Оглавление 1 + Первая строка:  0 см"/>
    <w:basedOn w:val="1f6"/>
    <w:qFormat/>
    <w:pPr>
      <w:keepNext/>
      <w:suppressLineNumbers/>
      <w:tabs>
        <w:tab w:val="clear" w:pos="425"/>
        <w:tab w:val="left" w:pos="540"/>
        <w:tab w:val="left" w:leader="dot" w:pos="9356"/>
      </w:tabs>
      <w:suppressAutoHyphens/>
      <w:spacing w:before="60" w:after="60"/>
      <w:ind w:left="540"/>
      <w:jc w:val="left"/>
    </w:pPr>
    <w:rPr>
      <w:rFonts w:eastAsia="Times New Roman" w:cs="Times New Roman"/>
      <w:b/>
      <w:iCs w:val="0"/>
      <w:caps/>
      <w:sz w:val="26"/>
      <w:szCs w:val="26"/>
      <w:lang w:val="ru-RU" w:eastAsia="ru-RU" w:bidi="ar-SA"/>
    </w:rPr>
  </w:style>
  <w:style w:type="paragraph" w:customStyle="1" w:styleId="xl31">
    <w:name w:val="xl31"/>
    <w:basedOn w:val="af8"/>
    <w:qFormat/>
    <w:pPr>
      <w:pBdr>
        <w:left w:val="single" w:sz="4" w:space="0" w:color="auto"/>
        <w:bottom w:val="single" w:sz="4" w:space="0" w:color="auto"/>
        <w:right w:val="single" w:sz="4" w:space="0" w:color="auto"/>
      </w:pBdr>
      <w:spacing w:before="100" w:after="100"/>
      <w:jc w:val="right"/>
    </w:pPr>
    <w:rPr>
      <w:sz w:val="22"/>
      <w:szCs w:val="22"/>
    </w:rPr>
  </w:style>
  <w:style w:type="paragraph" w:customStyle="1" w:styleId="FR1">
    <w:name w:val="FR1"/>
    <w:qFormat/>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qFormat/>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a">
    <w:name w:val="заголовок 3"/>
    <w:basedOn w:val="af8"/>
    <w:next w:val="af8"/>
    <w:autoRedefine/>
    <w:qFormat/>
    <w:pPr>
      <w:keepNext/>
      <w:keepLines/>
      <w:suppressLineNumbers/>
      <w:autoSpaceDE w:val="0"/>
      <w:autoSpaceDN w:val="0"/>
      <w:spacing w:before="120"/>
      <w:ind w:left="720" w:hanging="720"/>
      <w:jc w:val="center"/>
    </w:pPr>
    <w:rPr>
      <w:b/>
      <w:bCs/>
    </w:rPr>
  </w:style>
  <w:style w:type="paragraph" w:customStyle="1" w:styleId="xl26">
    <w:name w:val="xl26"/>
    <w:basedOn w:val="af8"/>
    <w:qFormat/>
    <w:pPr>
      <w:pBdr>
        <w:left w:val="single" w:sz="8" w:space="0" w:color="auto"/>
      </w:pBdr>
      <w:spacing w:before="100" w:beforeAutospacing="1" w:after="100" w:afterAutospacing="1"/>
    </w:pPr>
    <w:rPr>
      <w:sz w:val="16"/>
      <w:szCs w:val="16"/>
    </w:rPr>
  </w:style>
  <w:style w:type="paragraph" w:customStyle="1" w:styleId="xl27">
    <w:name w:val="xl27"/>
    <w:basedOn w:val="af8"/>
    <w:qFormat/>
    <w:pPr>
      <w:pBdr>
        <w:right w:val="single" w:sz="8" w:space="0" w:color="auto"/>
      </w:pBdr>
      <w:spacing w:before="100" w:beforeAutospacing="1" w:after="100" w:afterAutospacing="1"/>
    </w:pPr>
    <w:rPr>
      <w:sz w:val="16"/>
      <w:szCs w:val="16"/>
    </w:rPr>
  </w:style>
  <w:style w:type="paragraph" w:customStyle="1" w:styleId="xl28">
    <w:name w:val="xl28"/>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8"/>
    <w:qFormat/>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8"/>
    <w:qFormat/>
    <w:pPr>
      <w:pBdr>
        <w:top w:val="single" w:sz="8" w:space="0" w:color="auto"/>
        <w:bottom w:val="single" w:sz="8" w:space="0" w:color="auto"/>
      </w:pBdr>
      <w:spacing w:before="100" w:beforeAutospacing="1" w:after="100" w:afterAutospacing="1"/>
    </w:pPr>
    <w:rPr>
      <w:sz w:val="16"/>
      <w:szCs w:val="16"/>
    </w:rPr>
  </w:style>
  <w:style w:type="paragraph" w:customStyle="1" w:styleId="afffffffff2">
    <w:name w:val="Стиль начало"/>
    <w:basedOn w:val="af8"/>
    <w:qFormat/>
    <w:pPr>
      <w:spacing w:line="264" w:lineRule="auto"/>
    </w:pPr>
    <w:rPr>
      <w:sz w:val="28"/>
      <w:szCs w:val="28"/>
    </w:rPr>
  </w:style>
  <w:style w:type="paragraph" w:customStyle="1" w:styleId="xl24">
    <w:name w:val="xl24"/>
    <w:basedOn w:val="af8"/>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8"/>
    <w:qFormat/>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afffffffff3">
    <w:name w:val="Основной текст Знак Знак"/>
    <w:rPr>
      <w:sz w:val="28"/>
      <w:szCs w:val="28"/>
      <w:lang w:val="ru-RU" w:eastAsia="ru-RU"/>
    </w:rPr>
  </w:style>
  <w:style w:type="character" w:customStyle="1" w:styleId="14pt">
    <w:name w:val="Стиль 14 pt"/>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8"/>
    <w:autoRedefine/>
    <w:qFormat/>
    <w:pPr>
      <w:keepNext/>
      <w:tabs>
        <w:tab w:val="left" w:leader="dot" w:pos="9356"/>
      </w:tabs>
      <w:spacing w:before="120" w:line="252" w:lineRule="auto"/>
      <w:ind w:firstLine="567"/>
      <w:jc w:val="both"/>
    </w:pPr>
    <w:rPr>
      <w:sz w:val="26"/>
      <w:szCs w:val="26"/>
    </w:rPr>
  </w:style>
  <w:style w:type="character" w:customStyle="1" w:styleId="13311">
    <w:name w:val="Обычный 13 Знак3 Знак Знак Знак1 Знак Знак1"/>
    <w:rPr>
      <w:snapToGrid w:val="0"/>
      <w:sz w:val="26"/>
      <w:szCs w:val="26"/>
      <w:lang w:val="ru-RU" w:eastAsia="ru-RU"/>
    </w:rPr>
  </w:style>
  <w:style w:type="paragraph" w:customStyle="1" w:styleId="BodyText21">
    <w:name w:val="Body Text 21"/>
    <w:basedOn w:val="af8"/>
    <w:autoRedefine/>
    <w:qFormat/>
    <w:pPr>
      <w:tabs>
        <w:tab w:val="left" w:pos="0"/>
      </w:tabs>
      <w:spacing w:before="60"/>
      <w:ind w:firstLine="720"/>
      <w:jc w:val="both"/>
    </w:pPr>
  </w:style>
  <w:style w:type="character" w:customStyle="1" w:styleId="1fff2">
    <w:name w:val="Строгий1"/>
    <w:rPr>
      <w:b/>
      <w:bCs/>
      <w:color w:val="auto"/>
      <w:sz w:val="24"/>
      <w:szCs w:val="24"/>
    </w:rPr>
  </w:style>
  <w:style w:type="paragraph" w:customStyle="1" w:styleId="xl22">
    <w:name w:val="xl22"/>
    <w:basedOn w:val="af8"/>
    <w:qFormat/>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8"/>
    <w:autoRedefine/>
    <w:qFormat/>
    <w:pPr>
      <w:keepNext/>
      <w:tabs>
        <w:tab w:val="left" w:leader="dot" w:pos="9356"/>
      </w:tabs>
      <w:spacing w:before="120" w:line="252" w:lineRule="auto"/>
      <w:ind w:firstLine="567"/>
      <w:jc w:val="both"/>
    </w:pPr>
    <w:rPr>
      <w:b/>
      <w:bCs/>
      <w:sz w:val="26"/>
      <w:szCs w:val="26"/>
    </w:rPr>
  </w:style>
  <w:style w:type="character" w:customStyle="1" w:styleId="1341">
    <w:name w:val="Обычный 13 Знак4 Знак"/>
    <w:rPr>
      <w:b/>
      <w:bCs/>
      <w:sz w:val="26"/>
      <w:szCs w:val="26"/>
      <w:lang w:val="ru-RU" w:eastAsia="ru-RU"/>
    </w:rPr>
  </w:style>
  <w:style w:type="character" w:customStyle="1" w:styleId="1330">
    <w:name w:val="Обычный 13 Знак3 Знак Знак Знак"/>
    <w:rPr>
      <w:sz w:val="26"/>
      <w:szCs w:val="26"/>
      <w:lang w:val="ru-RU" w:eastAsia="ru-RU"/>
    </w:rPr>
  </w:style>
  <w:style w:type="character" w:customStyle="1" w:styleId="1342">
    <w:name w:val="Обычный 13 Знак4 Знак Знак"/>
    <w:rPr>
      <w:b/>
      <w:bCs/>
      <w:sz w:val="26"/>
      <w:szCs w:val="26"/>
      <w:lang w:val="ru-RU" w:eastAsia="ru-RU"/>
    </w:rPr>
  </w:style>
  <w:style w:type="character" w:customStyle="1" w:styleId="13310">
    <w:name w:val="Обычный 13 Знак3 Знак Знак1"/>
    <w:rPr>
      <w:sz w:val="26"/>
      <w:szCs w:val="26"/>
      <w:lang w:val="ru-RU" w:eastAsia="ru-RU"/>
    </w:rPr>
  </w:style>
  <w:style w:type="paragraph" w:customStyle="1" w:styleId="1332">
    <w:name w:val="Обычный 13 Знак3 Знак Знак"/>
    <w:basedOn w:val="af8"/>
    <w:autoRedefine/>
    <w:qFormat/>
    <w:pPr>
      <w:keepNext/>
      <w:tabs>
        <w:tab w:val="left" w:leader="dot" w:pos="9356"/>
      </w:tabs>
      <w:spacing w:before="120" w:line="252" w:lineRule="auto"/>
      <w:ind w:firstLine="567"/>
      <w:jc w:val="both"/>
    </w:pPr>
    <w:rPr>
      <w:sz w:val="26"/>
      <w:szCs w:val="26"/>
    </w:rPr>
  </w:style>
  <w:style w:type="character" w:customStyle="1" w:styleId="13312">
    <w:name w:val="Обычный 13 Знак3 Знак Знак Знак1 Знак Знак"/>
    <w:rPr>
      <w:sz w:val="26"/>
      <w:szCs w:val="26"/>
      <w:lang w:val="ru-RU" w:eastAsia="ru-RU"/>
    </w:rPr>
  </w:style>
  <w:style w:type="character" w:customStyle="1" w:styleId="1333">
    <w:name w:val="Обычный 13 Знак3 Знак"/>
    <w:rPr>
      <w:sz w:val="26"/>
      <w:szCs w:val="26"/>
      <w:lang w:val="ru-RU" w:eastAsia="ru-RU"/>
    </w:rPr>
  </w:style>
  <w:style w:type="paragraph" w:customStyle="1" w:styleId="xl23">
    <w:name w:val="xl23"/>
    <w:basedOn w:val="af8"/>
    <w:qFormat/>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4"/>
    <w:qFormat/>
    <w:pPr>
      <w:numPr>
        <w:ilvl w:val="1"/>
        <w:numId w:val="25"/>
      </w:numPr>
      <w:spacing w:after="0" w:line="240" w:lineRule="auto"/>
    </w:pPr>
    <w:rPr>
      <w:rFonts w:cs="Times New Roman"/>
      <w:i/>
      <w:iCs/>
      <w:lang w:val="ru-RU" w:bidi="ar-SA"/>
    </w:rPr>
  </w:style>
  <w:style w:type="paragraph" w:customStyle="1" w:styleId="1114">
    <w:name w:val="1.1.1.Нумерованный список 4"/>
    <w:basedOn w:val="134"/>
    <w:qFormat/>
    <w:pPr>
      <w:numPr>
        <w:ilvl w:val="2"/>
        <w:numId w:val="26"/>
      </w:numPr>
      <w:tabs>
        <w:tab w:val="clear" w:pos="6804"/>
        <w:tab w:val="clear" w:pos="6946"/>
        <w:tab w:val="left" w:pos="1430"/>
      </w:tabs>
      <w:spacing w:after="0" w:line="240" w:lineRule="auto"/>
    </w:pPr>
    <w:rPr>
      <w:rFonts w:cs="Times New Roman"/>
      <w:lang w:val="ru-RU" w:bidi="ar-SA"/>
    </w:rPr>
  </w:style>
  <w:style w:type="character" w:customStyle="1" w:styleId="21c">
    <w:name w:val="Основной текст 2 Знак1"/>
    <w:rPr>
      <w:rFonts w:ascii="Times New Roman" w:eastAsia="Times New Roman" w:hAnsi="Times New Roman"/>
      <w:b/>
      <w:sz w:val="24"/>
    </w:rPr>
  </w:style>
  <w:style w:type="paragraph" w:customStyle="1" w:styleId="21d">
    <w:name w:val="Основной текст 21"/>
    <w:basedOn w:val="af8"/>
    <w:qFormat/>
    <w:pPr>
      <w:spacing w:line="360" w:lineRule="auto"/>
      <w:ind w:firstLine="720"/>
    </w:pPr>
    <w:rPr>
      <w:rFonts w:ascii="Arial" w:hAnsi="Arial"/>
      <w:szCs w:val="20"/>
    </w:rPr>
  </w:style>
  <w:style w:type="paragraph" w:customStyle="1" w:styleId="af7">
    <w:name w:val="подпись таблицы"/>
    <w:basedOn w:val="af8"/>
    <w:autoRedefine/>
    <w:qFormat/>
    <w:pPr>
      <w:numPr>
        <w:numId w:val="28"/>
      </w:numPr>
      <w:suppressLineNumbers/>
      <w:tabs>
        <w:tab w:val="clear" w:pos="2160"/>
      </w:tabs>
      <w:spacing w:line="324" w:lineRule="auto"/>
      <w:ind w:left="0" w:firstLine="720"/>
      <w:jc w:val="center"/>
    </w:pPr>
    <w:rPr>
      <w:b/>
    </w:rPr>
  </w:style>
  <w:style w:type="paragraph" w:customStyle="1" w:styleId="1b">
    <w:name w:val="Стиль Рис.1. Подрисуночная надпись + полужирный"/>
    <w:basedOn w:val="af8"/>
    <w:autoRedefine/>
    <w:qFormat/>
    <w:pPr>
      <w:keepNext/>
      <w:numPr>
        <w:numId w:val="29"/>
      </w:numPr>
      <w:suppressLineNumbers/>
      <w:tabs>
        <w:tab w:val="left" w:pos="851"/>
        <w:tab w:val="left" w:leader="dot" w:pos="9356"/>
      </w:tabs>
      <w:suppressAutoHyphens/>
      <w:jc w:val="center"/>
    </w:pPr>
    <w:rPr>
      <w:b/>
      <w:bCs/>
    </w:rPr>
  </w:style>
  <w:style w:type="paragraph" w:customStyle="1" w:styleId="af">
    <w:name w:val="подпись рисунка"/>
    <w:basedOn w:val="af8"/>
    <w:autoRedefine/>
    <w:qFormat/>
    <w:pPr>
      <w:widowControl w:val="0"/>
      <w:numPr>
        <w:numId w:val="27"/>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f4">
    <w:name w:val="подпись рисунка Знак"/>
    <w:rPr>
      <w:b/>
      <w:sz w:val="24"/>
      <w:lang w:val="ru-RU" w:eastAsia="ru-RU" w:bidi="ar-SA"/>
    </w:rPr>
  </w:style>
  <w:style w:type="paragraph" w:customStyle="1" w:styleId="111">
    <w:name w:val="Стиль Рис.1. Подрисуночная надпись + полужирный1"/>
    <w:basedOn w:val="af8"/>
    <w:autoRedefine/>
    <w:qFormat/>
    <w:pPr>
      <w:keepNext/>
      <w:numPr>
        <w:numId w:val="30"/>
      </w:numPr>
      <w:suppressLineNumbers/>
      <w:tabs>
        <w:tab w:val="left" w:pos="851"/>
        <w:tab w:val="left" w:leader="dot" w:pos="9356"/>
      </w:tabs>
      <w:suppressAutoHyphens/>
      <w:jc w:val="center"/>
    </w:pPr>
    <w:rPr>
      <w:b/>
      <w:bCs/>
    </w:rPr>
  </w:style>
  <w:style w:type="character" w:customStyle="1" w:styleId="affffffff8">
    <w:name w:val="Подрисуночная надпись Знак Знак"/>
    <w:link w:val="affffffff7"/>
    <w:rsid w:val="00F55091"/>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a"/>
    <w:next w:val="afff6"/>
    <w:uiPriority w:val="59"/>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8"/>
    <w:link w:val="-24"/>
    <w:qFormat/>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4">
    <w:name w:val="Текст-2 Знак"/>
    <w:link w:val="-23"/>
    <w:rsid w:val="00F55091"/>
    <w:rPr>
      <w:rFonts w:ascii="Times New Roman CYR" w:eastAsia="Times New Roman" w:hAnsi="Times New Roman CYR" w:cs="Times New Roman CYR"/>
      <w:sz w:val="26"/>
      <w:szCs w:val="26"/>
      <w:lang w:val="ru-RU" w:eastAsia="ru-RU" w:bidi="ar-SA"/>
    </w:rPr>
  </w:style>
  <w:style w:type="paragraph" w:customStyle="1" w:styleId="a8">
    <w:name w:val="таблица"/>
    <w:basedOn w:val="afff3"/>
    <w:link w:val="afffffffff5"/>
    <w:autoRedefine/>
    <w:qFormat/>
    <w:pPr>
      <w:keepNext w:val="0"/>
      <w:numPr>
        <w:numId w:val="31"/>
      </w:numPr>
      <w:spacing w:before="120" w:line="240" w:lineRule="auto"/>
      <w:jc w:val="center"/>
    </w:pPr>
    <w:rPr>
      <w:rFonts w:ascii="Times New Roman" w:eastAsia="Times New Roman" w:hAnsi="Times New Roman" w:cs="Arial"/>
      <w:spacing w:val="0"/>
      <w:kern w:val="0"/>
      <w:szCs w:val="20"/>
      <w:lang w:val="ru-RU" w:eastAsia="ru-RU" w:bidi="ar-SA"/>
    </w:rPr>
  </w:style>
  <w:style w:type="paragraph" w:customStyle="1" w:styleId="11f4">
    <w:name w:val="Обычный11"/>
    <w:qFormat/>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6">
    <w:name w:val="Рис."/>
    <w:pPr>
      <w:numPr>
        <w:numId w:val="32"/>
      </w:numPr>
    </w:pPr>
  </w:style>
  <w:style w:type="paragraph" w:customStyle="1" w:styleId="14">
    <w:name w:val="Рис.1. Подрисуночная надпись"/>
    <w:basedOn w:val="af8"/>
    <w:autoRedefine/>
    <w:qFormat/>
    <w:pPr>
      <w:keepNext/>
      <w:numPr>
        <w:numId w:val="33"/>
      </w:numPr>
      <w:suppressLineNumbers/>
      <w:tabs>
        <w:tab w:val="left" w:pos="851"/>
        <w:tab w:val="left" w:leader="dot" w:pos="9356"/>
      </w:tabs>
      <w:suppressAutoHyphens/>
      <w:jc w:val="center"/>
    </w:pPr>
    <w:rPr>
      <w:b/>
      <w:bCs/>
    </w:rPr>
  </w:style>
  <w:style w:type="paragraph" w:customStyle="1" w:styleId="BodyText23">
    <w:name w:val="Body Text 23"/>
    <w:basedOn w:val="af8"/>
    <w:qFormat/>
    <w:pPr>
      <w:suppressLineNumbers/>
      <w:tabs>
        <w:tab w:val="left" w:leader="dot" w:pos="9639"/>
      </w:tabs>
      <w:spacing w:before="20" w:after="20"/>
      <w:jc w:val="center"/>
    </w:pPr>
    <w:rPr>
      <w:snapToGrid w:val="0"/>
      <w:sz w:val="20"/>
      <w:szCs w:val="20"/>
    </w:rPr>
  </w:style>
  <w:style w:type="paragraph" w:customStyle="1" w:styleId="afffffffff6">
    <w:name w:val="НПС"/>
    <w:basedOn w:val="af8"/>
    <w:link w:val="afffffffff7"/>
    <w:qFormat/>
    <w:pPr>
      <w:keepNext/>
      <w:ind w:firstLine="709"/>
      <w:jc w:val="both"/>
    </w:pPr>
  </w:style>
  <w:style w:type="character" w:customStyle="1" w:styleId="afffffffff7">
    <w:name w:val="НПС Знак"/>
    <w:link w:val="afffffffff6"/>
    <w:rsid w:val="00F55091"/>
    <w:rPr>
      <w:rFonts w:ascii="Times New Roman" w:eastAsia="Times New Roman" w:hAnsi="Times New Roman" w:cs="Times New Roman"/>
      <w:sz w:val="24"/>
      <w:szCs w:val="24"/>
      <w:lang w:val="ru-RU" w:eastAsia="ru-RU" w:bidi="ar-SA"/>
    </w:rPr>
  </w:style>
  <w:style w:type="paragraph" w:customStyle="1" w:styleId="1fff3">
    <w:name w:val="Таблица 1"/>
    <w:basedOn w:val="af8"/>
    <w:link w:val="1fff4"/>
    <w:qFormat/>
    <w:pPr>
      <w:autoSpaceDE w:val="0"/>
      <w:autoSpaceDN w:val="0"/>
      <w:adjustRightInd w:val="0"/>
      <w:ind w:left="-113" w:right="-113"/>
      <w:jc w:val="center"/>
    </w:pPr>
    <w:rPr>
      <w:color w:val="000000"/>
      <w:sz w:val="20"/>
      <w:szCs w:val="20"/>
    </w:rPr>
  </w:style>
  <w:style w:type="paragraph" w:customStyle="1" w:styleId="-13">
    <w:name w:val="Текст - 1"/>
    <w:basedOn w:val="133"/>
    <w:link w:val="-112"/>
    <w:qFormat/>
    <w:pPr>
      <w:tabs>
        <w:tab w:val="clear" w:pos="9356"/>
        <w:tab w:val="left" w:leader="dot" w:pos="540"/>
      </w:tabs>
      <w:spacing w:before="120" w:after="0" w:line="240" w:lineRule="auto"/>
      <w:ind w:firstLine="547"/>
      <w:jc w:val="left"/>
    </w:pPr>
    <w:rPr>
      <w:rFonts w:ascii="Times New Roman CYR" w:hAnsi="Times New Roman CYR" w:cs="Times New Roman CYR"/>
      <w:b/>
      <w:sz w:val="24"/>
      <w:szCs w:val="24"/>
      <w:lang w:val="ru-RU" w:bidi="ar-SA"/>
    </w:rPr>
  </w:style>
  <w:style w:type="character" w:customStyle="1" w:styleId="1fff4">
    <w:name w:val="Таблица 1 Знак"/>
    <w:link w:val="1fff3"/>
    <w:rsid w:val="00F55091"/>
    <w:rPr>
      <w:rFonts w:ascii="Times New Roman" w:eastAsia="Times New Roman" w:hAnsi="Times New Roman" w:cs="Times New Roman"/>
      <w:color w:val="000000"/>
      <w:sz w:val="20"/>
      <w:szCs w:val="20"/>
      <w:lang w:val="ru-RU" w:eastAsia="ru-RU" w:bidi="ar-SA"/>
    </w:rPr>
  </w:style>
  <w:style w:type="paragraph" w:customStyle="1" w:styleId="FR3">
    <w:name w:val="FR3"/>
    <w:qFormat/>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4">
    <w:name w:val="Текст - 1 Знак"/>
    <w:rPr>
      <w:rFonts w:ascii="Times New Roman CYR" w:hAnsi="Times New Roman CYR" w:cs="Times New Roman CYR"/>
      <w:sz w:val="26"/>
      <w:szCs w:val="26"/>
      <w:lang w:val="ru-RU" w:eastAsia="ru-RU"/>
    </w:rPr>
  </w:style>
  <w:style w:type="paragraph" w:customStyle="1" w:styleId="2116">
    <w:name w:val="Основной текст 211"/>
    <w:basedOn w:val="af8"/>
    <w:qFormat/>
    <w:pPr>
      <w:spacing w:line="360" w:lineRule="auto"/>
      <w:ind w:firstLine="720"/>
    </w:pPr>
    <w:rPr>
      <w:rFonts w:ascii="Arial" w:hAnsi="Arial"/>
      <w:szCs w:val="20"/>
    </w:rPr>
  </w:style>
  <w:style w:type="paragraph" w:customStyle="1" w:styleId="2ffc">
    <w:name w:val="Таблица 2"/>
    <w:basedOn w:val="1fff3"/>
    <w:link w:val="2ffd"/>
    <w:qFormat/>
    <w:pPr>
      <w:ind w:left="-34" w:right="-76"/>
    </w:pPr>
  </w:style>
  <w:style w:type="character" w:customStyle="1" w:styleId="2ffd">
    <w:name w:val="Таблица 2 Знак"/>
    <w:link w:val="2ffc"/>
    <w:rsid w:val="00F55091"/>
    <w:rPr>
      <w:rFonts w:ascii="Times New Roman" w:eastAsia="Times New Roman" w:hAnsi="Times New Roman" w:cs="Times New Roman"/>
      <w:color w:val="000000"/>
      <w:sz w:val="20"/>
      <w:szCs w:val="20"/>
      <w:lang w:val="ru-RU" w:eastAsia="ru-RU" w:bidi="ar-SA"/>
    </w:rPr>
  </w:style>
  <w:style w:type="paragraph" w:customStyle="1" w:styleId="afffffffff8">
    <w:name w:val="Заголовок рис."/>
    <w:basedOn w:val="affffffff7"/>
    <w:link w:val="afffffffff9"/>
    <w:qFormat/>
    <w:pPr>
      <w:suppressLineNumbers/>
      <w:tabs>
        <w:tab w:val="clear" w:pos="851"/>
        <w:tab w:val="left" w:pos="709"/>
      </w:tabs>
      <w:spacing w:before="60"/>
      <w:ind w:firstLine="288"/>
    </w:pPr>
    <w:rPr>
      <w:bCs w:val="0"/>
      <w:szCs w:val="20"/>
    </w:rPr>
  </w:style>
  <w:style w:type="paragraph" w:customStyle="1" w:styleId="-15">
    <w:name w:val="Текст-1"/>
    <w:basedOn w:val="-13"/>
    <w:link w:val="-16"/>
    <w:qFormat/>
  </w:style>
  <w:style w:type="character" w:customStyle="1" w:styleId="1fff5">
    <w:name w:val="Подрисуночная надпись Знак1"/>
    <w:rPr>
      <w:b/>
      <w:sz w:val="24"/>
    </w:rPr>
  </w:style>
  <w:style w:type="character" w:customStyle="1" w:styleId="afffffffff9">
    <w:name w:val="Заголовок рис. Знак"/>
    <w:link w:val="afffffffff8"/>
    <w:rsid w:val="00F55091"/>
    <w:rPr>
      <w:rFonts w:ascii="Times New Roman" w:eastAsia="Times New Roman" w:hAnsi="Times New Roman" w:cs="Times New Roman"/>
      <w:b/>
      <w:sz w:val="24"/>
      <w:szCs w:val="20"/>
      <w:lang w:val="ru-RU" w:eastAsia="ru-RU" w:bidi="ar-SA"/>
    </w:rPr>
  </w:style>
  <w:style w:type="character" w:customStyle="1" w:styleId="-112">
    <w:name w:val="Текст - 1 Знак1"/>
    <w:link w:val="-13"/>
    <w:rsid w:val="00F55091"/>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F55091"/>
    <w:rPr>
      <w:rFonts w:ascii="Times New Roman CYR" w:eastAsia="Times New Roman" w:hAnsi="Times New Roman CYR" w:cs="Times New Roman CYR"/>
      <w:b/>
      <w:sz w:val="24"/>
      <w:szCs w:val="24"/>
      <w:lang w:val="ru-RU" w:eastAsia="ru-RU" w:bidi="ar-SA"/>
    </w:rPr>
  </w:style>
  <w:style w:type="paragraph" w:customStyle="1" w:styleId="-17">
    <w:name w:val="Рис-1"/>
    <w:basedOn w:val="affffffff7"/>
    <w:link w:val="-18"/>
    <w:qFormat/>
  </w:style>
  <w:style w:type="paragraph" w:customStyle="1" w:styleId="-19">
    <w:name w:val="Табл-1"/>
    <w:basedOn w:val="af8"/>
    <w:link w:val="-1a"/>
    <w:qFormat/>
    <w:pPr>
      <w:keepNext/>
      <w:suppressLineNumbers/>
      <w:tabs>
        <w:tab w:val="num" w:pos="1440"/>
        <w:tab w:val="left" w:leader="dot" w:pos="9356"/>
      </w:tabs>
      <w:suppressAutoHyphens/>
      <w:spacing w:before="120" w:after="120"/>
      <w:ind w:left="900" w:hanging="900"/>
      <w:jc w:val="center"/>
    </w:pPr>
    <w:rPr>
      <w:b/>
      <w:bCs/>
    </w:rPr>
  </w:style>
  <w:style w:type="character" w:customStyle="1" w:styleId="-18">
    <w:name w:val="Рис-1 Знак"/>
    <w:link w:val="-17"/>
    <w:rsid w:val="00F55091"/>
    <w:rPr>
      <w:rFonts w:ascii="Times New Roman" w:eastAsia="Times New Roman" w:hAnsi="Times New Roman" w:cs="Times New Roman"/>
      <w:b/>
      <w:bCs/>
      <w:sz w:val="24"/>
      <w:szCs w:val="24"/>
      <w:lang w:val="ru-RU" w:eastAsia="ru-RU" w:bidi="ar-SA"/>
    </w:rPr>
  </w:style>
  <w:style w:type="character" w:customStyle="1" w:styleId="-1a">
    <w:name w:val="Табл-1 Знак"/>
    <w:link w:val="-19"/>
    <w:rsid w:val="00F55091"/>
    <w:rPr>
      <w:rFonts w:ascii="Times New Roman" w:eastAsia="Times New Roman" w:hAnsi="Times New Roman" w:cs="Times New Roman"/>
      <w:b/>
      <w:bCs/>
      <w:sz w:val="24"/>
      <w:szCs w:val="24"/>
      <w:lang w:val="ru-RU" w:eastAsia="ru-RU" w:bidi="ar-SA"/>
    </w:rPr>
  </w:style>
  <w:style w:type="paragraph" w:customStyle="1" w:styleId="-1b">
    <w:name w:val="Таблица-1"/>
    <w:basedOn w:val="af8"/>
    <w:link w:val="-1c"/>
    <w:qFormat/>
    <w:pPr>
      <w:autoSpaceDE w:val="0"/>
      <w:autoSpaceDN w:val="0"/>
      <w:adjustRightInd w:val="0"/>
      <w:jc w:val="center"/>
    </w:pPr>
    <w:rPr>
      <w:color w:val="000000"/>
      <w:sz w:val="20"/>
      <w:szCs w:val="20"/>
    </w:rPr>
  </w:style>
  <w:style w:type="character" w:customStyle="1" w:styleId="-1c">
    <w:name w:val="Таблица-1 Знак"/>
    <w:link w:val="-1b"/>
    <w:rsid w:val="00F55091"/>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rPr>
      <w:b/>
      <w:bCs/>
      <w:kern w:val="28"/>
      <w:sz w:val="24"/>
      <w:szCs w:val="26"/>
      <w:lang w:val="ru-RU" w:eastAsia="ru-RU" w:bidi="ar-SA"/>
    </w:rPr>
  </w:style>
  <w:style w:type="character" w:customStyle="1" w:styleId="afffffffffa">
    <w:name w:val="заголовок табл Знак Знак"/>
    <w:rPr>
      <w:b/>
      <w:bCs/>
      <w:sz w:val="24"/>
      <w:szCs w:val="24"/>
      <w:lang w:val="ru-RU" w:eastAsia="ru-RU" w:bidi="ar-SA"/>
    </w:rPr>
  </w:style>
  <w:style w:type="paragraph" w:customStyle="1" w:styleId="a0">
    <w:name w:val="маркированный"/>
    <w:basedOn w:val="af8"/>
    <w:autoRedefine/>
    <w:qFormat/>
    <w:pPr>
      <w:numPr>
        <w:numId w:val="34"/>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jc w:val="both"/>
    </w:pPr>
  </w:style>
  <w:style w:type="paragraph" w:customStyle="1" w:styleId="1e">
    <w:name w:val="Подрисуночная надпись Знак1 Знак Знак Знак"/>
    <w:basedOn w:val="af8"/>
    <w:autoRedefine/>
    <w:qFormat/>
    <w:pPr>
      <w:keepNext/>
      <w:numPr>
        <w:numId w:val="35"/>
      </w:numPr>
      <w:tabs>
        <w:tab w:val="left" w:pos="709"/>
        <w:tab w:val="left" w:pos="851"/>
        <w:tab w:val="left" w:pos="1418"/>
      </w:tabs>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Pr>
      <w:b/>
      <w:bCs/>
      <w:kern w:val="28"/>
      <w:sz w:val="26"/>
      <w:szCs w:val="26"/>
      <w:lang w:val="ru-RU" w:eastAsia="ru-RU" w:bidi="ar-SA"/>
    </w:rPr>
  </w:style>
  <w:style w:type="paragraph" w:customStyle="1" w:styleId="afffffffffb">
    <w:name w:val="Заголовок табл."/>
    <w:basedOn w:val="affffffff4"/>
    <w:link w:val="afffffffffc"/>
    <w:qFormat/>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c">
    <w:name w:val="Заголовок табл. Знак"/>
    <w:link w:val="afffffffffb"/>
    <w:rsid w:val="00F55091"/>
    <w:rPr>
      <w:rFonts w:ascii="Times New Roman" w:eastAsia="Times New Roman" w:hAnsi="Times New Roman" w:cs="Times New Roman"/>
      <w:b/>
      <w:sz w:val="24"/>
      <w:szCs w:val="24"/>
      <w:lang w:val="ru-RU" w:eastAsia="ru-RU" w:bidi="ar-SA"/>
    </w:rPr>
  </w:style>
  <w:style w:type="character" w:customStyle="1" w:styleId="afffffffffd">
    <w:name w:val="заголовок таблицы Знак Знак"/>
    <w:rPr>
      <w:b/>
      <w:sz w:val="24"/>
    </w:rPr>
  </w:style>
  <w:style w:type="paragraph" w:customStyle="1" w:styleId="SmartView3">
    <w:name w:val="Smart View 3"/>
    <w:basedOn w:val="af8"/>
    <w:qFormat/>
    <w:pPr>
      <w:keepNext/>
      <w:keepLines/>
      <w:contextualSpacing/>
    </w:pPr>
    <w:rPr>
      <w:rFonts w:ascii="Arial" w:hAnsi="Arial"/>
      <w:b/>
      <w:bCs/>
      <w:szCs w:val="28"/>
      <w:lang w:val="en-US" w:eastAsia="en-US"/>
    </w:rPr>
  </w:style>
  <w:style w:type="paragraph" w:customStyle="1" w:styleId="SmartView">
    <w:name w:val="Smart View"/>
    <w:basedOn w:val="af8"/>
    <w:qFormat/>
    <w:pPr>
      <w:contextualSpacing/>
    </w:pPr>
    <w:rPr>
      <w:rFonts w:ascii="Arial" w:eastAsia="Calibri" w:hAnsi="Arial"/>
      <w:sz w:val="20"/>
      <w:szCs w:val="20"/>
      <w:lang w:val="en-US" w:eastAsia="en-US"/>
    </w:rPr>
  </w:style>
  <w:style w:type="character" w:customStyle="1" w:styleId="11f5">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qFormat/>
    <w:rPr>
      <w:b/>
      <w:bCs/>
      <w:caps/>
      <w:kern w:val="28"/>
      <w:sz w:val="26"/>
      <w:szCs w:val="26"/>
    </w:rPr>
  </w:style>
  <w:style w:type="paragraph" w:customStyle="1" w:styleId="2ffe">
    <w:name w:val="Обычный2"/>
    <w:qFormat/>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9">
    <w:name w:val="Основной текст 22"/>
    <w:basedOn w:val="af8"/>
    <w:qFormat/>
    <w:pPr>
      <w:spacing w:line="360" w:lineRule="auto"/>
      <w:ind w:firstLine="720"/>
    </w:pPr>
    <w:rPr>
      <w:rFonts w:ascii="Arial" w:hAnsi="Arial"/>
      <w:szCs w:val="20"/>
    </w:rPr>
  </w:style>
  <w:style w:type="paragraph" w:customStyle="1" w:styleId="afffffffffe">
    <w:name w:val="Стиль По центру"/>
    <w:basedOn w:val="af8"/>
    <w:qFormat/>
    <w:pPr>
      <w:jc w:val="center"/>
    </w:pPr>
    <w:rPr>
      <w:szCs w:val="20"/>
    </w:rPr>
  </w:style>
  <w:style w:type="paragraph" w:customStyle="1" w:styleId="affffffffff">
    <w:name w:val="Заголовок таблиц"/>
    <w:basedOn w:val="afffff1"/>
    <w:autoRedefine/>
    <w:qFormat/>
    <w:pPr>
      <w:keepNext/>
      <w:keepLines/>
      <w:suppressLineNumbers/>
      <w:suppressAutoHyphens/>
      <w:spacing w:line="240" w:lineRule="auto"/>
      <w:ind w:firstLine="567"/>
    </w:pPr>
    <w:rPr>
      <w:rFonts w:ascii="Times New Roman" w:eastAsia="Times New Roman" w:hAnsi="Times New Roman" w:cs="Times New Roman"/>
      <w:sz w:val="28"/>
      <w:szCs w:val="28"/>
      <w:lang w:val="ru-RU" w:eastAsia="ru-RU" w:bidi="ar-SA"/>
    </w:rPr>
  </w:style>
  <w:style w:type="character" w:customStyle="1" w:styleId="affffffffff0">
    <w:name w:val="заголовок табл Знак"/>
    <w:rPr>
      <w:b/>
      <w:bCs/>
      <w:sz w:val="24"/>
      <w:szCs w:val="24"/>
      <w:lang w:val="ru-RU" w:eastAsia="ru-RU" w:bidi="ar-SA"/>
    </w:rPr>
  </w:style>
  <w:style w:type="character" w:customStyle="1" w:styleId="95">
    <w:name w:val="Знак Знак9"/>
    <w:rPr>
      <w:lang w:val="ru-RU" w:eastAsia="ru-RU" w:bidi="ar-SA"/>
    </w:rPr>
  </w:style>
  <w:style w:type="paragraph" w:customStyle="1" w:styleId="22a">
    <w:name w:val="стиль2 заголовок2"/>
    <w:basedOn w:val="23"/>
    <w:autoRedefine/>
    <w:qFormat/>
    <w:pPr>
      <w:keepLines/>
      <w:numPr>
        <w:ilvl w:val="0"/>
        <w:numId w:val="0"/>
      </w:numPr>
      <w:suppressLineNumbers/>
      <w:tabs>
        <w:tab w:val="num" w:pos="1944"/>
      </w:tabs>
      <w:spacing w:before="120" w:after="0"/>
      <w:ind w:left="1584"/>
      <w:jc w:val="left"/>
    </w:pPr>
    <w:rPr>
      <w:rFonts w:eastAsia="Times New Roman" w:cs="Times New Roman"/>
      <w:bCs/>
      <w:kern w:val="28"/>
      <w:lang w:eastAsia="ru-RU" w:bidi="ar-SA"/>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Pr>
      <w:b/>
      <w:kern w:val="28"/>
      <w:sz w:val="24"/>
      <w:szCs w:val="24"/>
      <w:lang w:val="ru-RU" w:eastAsia="ru-RU" w:bidi="ar-SA"/>
    </w:rPr>
  </w:style>
  <w:style w:type="paragraph" w:customStyle="1" w:styleId="13313">
    <w:name w:val="Стиль Обычный 13 Знак3 + Первая строка:  1 см"/>
    <w:basedOn w:val="af8"/>
    <w:qFormat/>
    <w:pPr>
      <w:keepNext/>
      <w:keepLines/>
      <w:suppressLineNumbers/>
      <w:tabs>
        <w:tab w:val="left" w:leader="dot" w:pos="9356"/>
      </w:tabs>
      <w:suppressAutoHyphens/>
      <w:spacing w:before="60" w:line="324" w:lineRule="auto"/>
      <w:ind w:firstLine="567"/>
      <w:jc w:val="both"/>
    </w:pPr>
    <w:rPr>
      <w:sz w:val="26"/>
      <w:szCs w:val="20"/>
    </w:rPr>
  </w:style>
  <w:style w:type="paragraph" w:customStyle="1" w:styleId="affffffffff1">
    <w:name w:val="основной текст"/>
    <w:basedOn w:val="af8"/>
    <w:autoRedefine/>
    <w:qFormat/>
    <w:pPr>
      <w:keepNext/>
      <w:keepLines/>
      <w:suppressLineNumbers/>
      <w:suppressAutoHyphens/>
      <w:spacing w:line="324" w:lineRule="auto"/>
      <w:ind w:firstLine="567"/>
      <w:jc w:val="both"/>
    </w:pPr>
    <w:rPr>
      <w:sz w:val="26"/>
      <w:szCs w:val="20"/>
    </w:rPr>
  </w:style>
  <w:style w:type="paragraph" w:customStyle="1" w:styleId="-">
    <w:name w:val="таблица-заголовок"/>
    <w:basedOn w:val="af8"/>
    <w:autoRedefine/>
    <w:qFormat/>
    <w:pPr>
      <w:keepNext/>
      <w:numPr>
        <w:numId w:val="36"/>
      </w:numPr>
      <w:tabs>
        <w:tab w:val="clear" w:pos="1724"/>
        <w:tab w:val="num" w:pos="1260"/>
      </w:tabs>
      <w:ind w:left="1260" w:right="-190"/>
      <w:jc w:val="center"/>
    </w:pPr>
    <w:rPr>
      <w:b/>
      <w:bCs/>
    </w:rPr>
  </w:style>
  <w:style w:type="paragraph" w:customStyle="1" w:styleId="11">
    <w:name w:val="Заг 1"/>
    <w:basedOn w:val="af8"/>
    <w:qFormat/>
    <w:pPr>
      <w:numPr>
        <w:numId w:val="37"/>
      </w:numPr>
      <w:suppressLineNumbers/>
      <w:spacing w:line="324" w:lineRule="auto"/>
      <w:jc w:val="both"/>
    </w:pPr>
    <w:rPr>
      <w:szCs w:val="20"/>
    </w:rPr>
  </w:style>
  <w:style w:type="paragraph" w:customStyle="1" w:styleId="18">
    <w:name w:val="Стиль Заголовок 1"/>
    <w:aliases w:val="Заголовок 1 (табл) + Times New Roman 12 пт"/>
    <w:basedOn w:val="1a"/>
    <w:autoRedefine/>
    <w:qFormat/>
    <w:pPr>
      <w:keepNext/>
      <w:pageBreakBefore w:val="0"/>
      <w:numPr>
        <w:numId w:val="38"/>
      </w:numPr>
      <w:suppressLineNumbers/>
      <w:suppressAutoHyphens w:val="0"/>
      <w:spacing w:before="240" w:after="60" w:line="324" w:lineRule="auto"/>
      <w:contextualSpacing w:val="0"/>
    </w:pPr>
    <w:rPr>
      <w:rFonts w:eastAsia="Times New Roman" w:cs="Arial"/>
      <w:bCs/>
      <w:smallCaps/>
      <w:spacing w:val="0"/>
      <w:kern w:val="32"/>
      <w:szCs w:val="32"/>
      <w:lang w:eastAsia="ru-RU" w:bidi="ar-SA"/>
    </w:rPr>
  </w:style>
  <w:style w:type="paragraph" w:customStyle="1" w:styleId="3130">
    <w:name w:val="Заголовок 3 + 13 пт не полужирный Авто По левому краю сни..."/>
    <w:basedOn w:val="32"/>
    <w:qFormat/>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jc w:val="both"/>
      <w:textAlignment w:val="baseline"/>
    </w:pPr>
    <w:rPr>
      <w:rFonts w:ascii="Times New Roman" w:eastAsia="Times New Roman" w:hAnsi="Times New Roman" w:cs="Times New Roman"/>
      <w:b w:val="0"/>
      <w:bCs/>
      <w:i w:val="0"/>
      <w:iCs w:val="0"/>
      <w:lang w:eastAsia="ru-RU" w:bidi="ar-SA"/>
    </w:rPr>
  </w:style>
  <w:style w:type="character" w:customStyle="1" w:styleId="1fff6">
    <w:name w:val="Рис.1 Подрисуночная надпись Знак"/>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a"/>
    <w:autoRedefine/>
    <w:qFormat/>
    <w:pPr>
      <w:keepNext/>
      <w:pageBreakBefore w:val="0"/>
      <w:widowControl w:val="0"/>
      <w:numPr>
        <w:numId w:val="0"/>
      </w:numPr>
      <w:tabs>
        <w:tab w:val="num" w:pos="556"/>
        <w:tab w:val="num" w:pos="1080"/>
      </w:tabs>
      <w:suppressAutoHyphens w:val="0"/>
      <w:autoSpaceDE w:val="0"/>
      <w:autoSpaceDN w:val="0"/>
      <w:adjustRightInd w:val="0"/>
      <w:spacing w:before="0" w:after="0"/>
      <w:ind w:left="556" w:hanging="72"/>
      <w:contextualSpacing w:val="0"/>
    </w:pPr>
    <w:rPr>
      <w:rFonts w:eastAsia="Times New Roman" w:cs="Arial"/>
      <w:b w:val="0"/>
      <w:bCs/>
      <w:caps w:val="0"/>
      <w:smallCaps/>
      <w:spacing w:val="0"/>
      <w:kern w:val="28"/>
      <w:szCs w:val="20"/>
      <w:lang w:eastAsia="ru-RU" w:bidi="ar-SA"/>
    </w:rPr>
  </w:style>
  <w:style w:type="character" w:customStyle="1" w:styleId="22121111">
    <w:name w:val="Заголовок 2;Заголовок 2 Знак1;Заголовок 2 Знак Знак;Знак1 Знак Знак;Знак1 Знак11"/>
    <w:rPr>
      <w:b/>
      <w:bCs/>
      <w:kern w:val="28"/>
      <w:sz w:val="24"/>
      <w:szCs w:val="26"/>
      <w:lang w:val="ru-RU" w:eastAsia="ru-RU" w:bidi="ar-SA"/>
    </w:rPr>
  </w:style>
  <w:style w:type="table" w:customStyle="1" w:styleId="-33">
    <w:name w:val="Веб-таблица 33"/>
    <w:basedOn w:val="afa"/>
    <w:next w:val="-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8"/>
    <w:qFormat/>
    <w:pPr>
      <w:widowControl w:val="0"/>
      <w:autoSpaceDE w:val="0"/>
      <w:autoSpaceDN w:val="0"/>
      <w:adjustRightInd w:val="0"/>
    </w:pPr>
    <w:rPr>
      <w:rFonts w:ascii="Century Schoolbook" w:hAnsi="Century Schoolbook"/>
    </w:rPr>
  </w:style>
  <w:style w:type="character" w:customStyle="1" w:styleId="FontStyle11">
    <w:name w:val="Font Style11"/>
    <w:rPr>
      <w:rFonts w:ascii="Century Schoolbook" w:hAnsi="Century Schoolbook" w:cs="Century Schoolbook"/>
      <w:color w:val="000000"/>
      <w:sz w:val="22"/>
      <w:szCs w:val="22"/>
    </w:rPr>
  </w:style>
  <w:style w:type="character" w:customStyle="1" w:styleId="13b">
    <w:name w:val="Обычный 13 Знак Знак Знак"/>
    <w:link w:val="13a"/>
    <w:rsid w:val="00F55091"/>
    <w:rPr>
      <w:rFonts w:ascii="Times New Roman" w:eastAsia="Times New Roman" w:hAnsi="Times New Roman" w:cs="Times New Roman"/>
      <w:sz w:val="26"/>
      <w:szCs w:val="26"/>
      <w:lang w:val="ru-RU" w:eastAsia="ru-RU" w:bidi="ar-SA"/>
    </w:rPr>
  </w:style>
  <w:style w:type="paragraph" w:customStyle="1" w:styleId="1fff7">
    <w:name w:val="1. Заголовок"/>
    <w:basedOn w:val="1a"/>
    <w:link w:val="1fff8"/>
    <w:qFormat/>
    <w:pPr>
      <w:keepNext/>
      <w:keepLines/>
      <w:pageBreakBefore w:val="0"/>
      <w:numPr>
        <w:numId w:val="0"/>
      </w:numPr>
      <w:suppressLineNumbers/>
      <w:tabs>
        <w:tab w:val="num" w:pos="643"/>
        <w:tab w:val="left" w:leader="dot" w:pos="9356"/>
      </w:tabs>
      <w:spacing w:after="120"/>
      <w:ind w:left="643" w:hanging="360"/>
      <w:contextualSpacing w:val="0"/>
    </w:pPr>
    <w:rPr>
      <w:rFonts w:eastAsia="Times New Roman" w:cs="Times New Roman"/>
      <w:caps w:val="0"/>
      <w:smallCaps/>
      <w:spacing w:val="0"/>
      <w:kern w:val="28"/>
      <w:szCs w:val="26"/>
      <w:lang w:bidi="ar-SA"/>
    </w:rPr>
  </w:style>
  <w:style w:type="character" w:customStyle="1" w:styleId="1fff8">
    <w:name w:val="1. Заголовок Знак"/>
    <w:link w:val="1fff7"/>
    <w:rsid w:val="00F55091"/>
    <w:rPr>
      <w:rFonts w:ascii="Times New Roman" w:eastAsia="Times New Roman" w:hAnsi="Times New Roman" w:cs="Times New Roman"/>
      <w:b/>
      <w:caps/>
      <w:kern w:val="28"/>
      <w:sz w:val="28"/>
      <w:szCs w:val="26"/>
      <w:lang w:val="ru-RU" w:bidi="ar-SA"/>
    </w:rPr>
  </w:style>
  <w:style w:type="character" w:customStyle="1" w:styleId="210">
    <w:name w:val="заголовок 2 Знак1"/>
    <w:link w:val="2f8"/>
    <w:rsid w:val="00F55091"/>
    <w:rPr>
      <w:rFonts w:ascii="Arial Narrow" w:eastAsia="MS Mincho" w:hAnsi="Arial Narrow" w:cs="Arial"/>
      <w:iCs/>
      <w:caps/>
      <w:snapToGrid w:val="0"/>
      <w:color w:val="1F497D"/>
      <w:spacing w:val="20"/>
      <w:sz w:val="20"/>
      <w:szCs w:val="20"/>
      <w:lang w:val="ru-RU" w:eastAsia="ru-RU"/>
    </w:rPr>
  </w:style>
  <w:style w:type="paragraph" w:customStyle="1" w:styleId="affffffffff2">
    <w:name w:val="отчетный"/>
    <w:basedOn w:val="af8"/>
    <w:link w:val="affffffffff3"/>
    <w:qFormat/>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3">
    <w:name w:val="отчетный Знак"/>
    <w:link w:val="affffffffff2"/>
    <w:rsid w:val="00F55091"/>
    <w:rPr>
      <w:rFonts w:ascii="Times New Roman CYR" w:eastAsia="Times New Roman" w:hAnsi="Times New Roman CYR" w:cs="Times New Roman"/>
      <w:sz w:val="26"/>
      <w:szCs w:val="26"/>
      <w:lang w:val="ru-RU" w:bidi="ar-SA"/>
    </w:rPr>
  </w:style>
  <w:style w:type="paragraph" w:styleId="z-">
    <w:name w:val="HTML Top of Form"/>
    <w:basedOn w:val="af8"/>
    <w:next w:val="af8"/>
    <w:link w:val="z-0"/>
    <w:hidden/>
    <w:uiPriority w:val="99"/>
    <w:unhideWhenUsed/>
    <w:pPr>
      <w:pBdr>
        <w:bottom w:val="single" w:sz="6" w:space="1" w:color="auto"/>
      </w:pBdr>
      <w:jc w:val="center"/>
    </w:pPr>
    <w:rPr>
      <w:rFonts w:ascii="Arial" w:hAnsi="Arial" w:cs="Arial"/>
      <w:vanish/>
      <w:sz w:val="16"/>
      <w:szCs w:val="16"/>
    </w:rPr>
  </w:style>
  <w:style w:type="character" w:customStyle="1" w:styleId="z-0">
    <w:name w:val="z-Начало формы Знак"/>
    <w:basedOn w:val="af9"/>
    <w:link w:val="z-"/>
    <w:uiPriority w:val="99"/>
    <w:rPr>
      <w:rFonts w:ascii="Arial" w:eastAsia="Times New Roman" w:hAnsi="Arial" w:cs="Arial"/>
      <w:vanish/>
      <w:sz w:val="16"/>
      <w:szCs w:val="16"/>
      <w:lang w:val="ru-RU" w:eastAsia="ru-RU" w:bidi="ar-SA"/>
    </w:rPr>
  </w:style>
  <w:style w:type="paragraph" w:styleId="z-1">
    <w:name w:val="HTML Bottom of Form"/>
    <w:basedOn w:val="af8"/>
    <w:next w:val="af8"/>
    <w:link w:val="z-2"/>
    <w:hidden/>
    <w:uiPriority w:val="99"/>
    <w:unhideWhenUsed/>
    <w:pPr>
      <w:pBdr>
        <w:top w:val="single" w:sz="6" w:space="1" w:color="auto"/>
      </w:pBdr>
      <w:jc w:val="center"/>
    </w:pPr>
    <w:rPr>
      <w:rFonts w:ascii="Arial" w:hAnsi="Arial" w:cs="Arial"/>
      <w:vanish/>
      <w:sz w:val="16"/>
      <w:szCs w:val="16"/>
    </w:rPr>
  </w:style>
  <w:style w:type="character" w:customStyle="1" w:styleId="z-2">
    <w:name w:val="z-Конец формы Знак"/>
    <w:basedOn w:val="af9"/>
    <w:link w:val="z-1"/>
    <w:uiPriority w:val="99"/>
    <w:rPr>
      <w:rFonts w:ascii="Arial" w:eastAsia="Times New Roman" w:hAnsi="Arial" w:cs="Arial"/>
      <w:vanish/>
      <w:sz w:val="16"/>
      <w:szCs w:val="16"/>
      <w:lang w:val="ru-RU" w:eastAsia="ru-RU" w:bidi="ar-SA"/>
    </w:rPr>
  </w:style>
  <w:style w:type="paragraph" w:customStyle="1" w:styleId="affffffffff4">
    <w:name w:val="Для записок"/>
    <w:basedOn w:val="af8"/>
    <w:qFormat/>
    <w:pPr>
      <w:spacing w:before="120"/>
      <w:ind w:firstLine="720"/>
      <w:jc w:val="both"/>
    </w:pPr>
    <w:rPr>
      <w:szCs w:val="20"/>
    </w:rPr>
  </w:style>
  <w:style w:type="paragraph" w:customStyle="1" w:styleId="maintext">
    <w:name w:val="maintext"/>
    <w:basedOn w:val="af8"/>
    <w:qFormat/>
    <w:pPr>
      <w:ind w:left="480" w:right="480"/>
      <w:jc w:val="both"/>
    </w:pPr>
    <w:rPr>
      <w:rFonts w:ascii="Arial" w:hAnsi="Arial" w:cs="Arial"/>
      <w:color w:val="202020"/>
      <w:sz w:val="20"/>
      <w:szCs w:val="20"/>
    </w:rPr>
  </w:style>
  <w:style w:type="paragraph" w:customStyle="1" w:styleId="maintextbi">
    <w:name w:val="maintextbi"/>
    <w:basedOn w:val="af8"/>
    <w:qFormat/>
    <w:pPr>
      <w:ind w:left="480" w:right="480"/>
      <w:jc w:val="center"/>
    </w:pPr>
    <w:rPr>
      <w:rFonts w:ascii="Arial" w:hAnsi="Arial" w:cs="Arial"/>
      <w:b/>
      <w:bCs/>
      <w:i/>
      <w:iCs/>
      <w:color w:val="202020"/>
      <w:sz w:val="20"/>
      <w:szCs w:val="20"/>
    </w:rPr>
  </w:style>
  <w:style w:type="numbering" w:customStyle="1" w:styleId="1123">
    <w:name w:val="Нет списка112"/>
    <w:next w:val="afb"/>
    <w:uiPriority w:val="99"/>
    <w:semiHidden/>
    <w:unhideWhenUsed/>
  </w:style>
  <w:style w:type="table" w:customStyle="1" w:styleId="2117">
    <w:name w:val="Сетка таблицы211"/>
    <w:basedOn w:val="afa"/>
    <w:next w:val="afff6"/>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a"/>
    <w:next w:val="afff6"/>
    <w:uiPriority w:val="59"/>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8"/>
    <w:qFormat/>
    <w:pPr>
      <w:spacing w:before="100" w:beforeAutospacing="1" w:after="100" w:afterAutospacing="1"/>
      <w:jc w:val="center"/>
    </w:pPr>
    <w:rPr>
      <w:sz w:val="20"/>
      <w:szCs w:val="20"/>
    </w:rPr>
  </w:style>
  <w:style w:type="paragraph" w:customStyle="1" w:styleId="xl1986">
    <w:name w:val="xl1986"/>
    <w:basedOn w:val="af8"/>
    <w:qFormat/>
    <w:pPr>
      <w:spacing w:before="100" w:beforeAutospacing="1" w:after="100" w:afterAutospacing="1"/>
    </w:pPr>
    <w:rPr>
      <w:sz w:val="20"/>
      <w:szCs w:val="20"/>
    </w:rPr>
  </w:style>
  <w:style w:type="paragraph" w:customStyle="1" w:styleId="xl1987">
    <w:name w:val="xl1987"/>
    <w:basedOn w:val="af8"/>
    <w:qFormat/>
    <w:pPr>
      <w:spacing w:before="100" w:beforeAutospacing="1" w:after="100" w:afterAutospacing="1"/>
    </w:pPr>
    <w:rPr>
      <w:sz w:val="20"/>
      <w:szCs w:val="20"/>
    </w:rPr>
  </w:style>
  <w:style w:type="paragraph" w:customStyle="1" w:styleId="xl1988">
    <w:name w:val="xl1988"/>
    <w:basedOn w:val="af8"/>
    <w:qFormat/>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8"/>
    <w:qFormat/>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8"/>
    <w:qFormat/>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8"/>
    <w:qFormat/>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8"/>
    <w:qFormat/>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8"/>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8"/>
    <w:qFormat/>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8"/>
    <w:qFormat/>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8"/>
    <w:qFormat/>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8"/>
    <w:qFormat/>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8"/>
    <w:qFormat/>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8"/>
    <w:qFormat/>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8"/>
    <w:qFormat/>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8"/>
    <w:qFormat/>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8"/>
    <w:qFormat/>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8"/>
    <w:qFormat/>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8"/>
    <w:qFormat/>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8"/>
    <w:qFormat/>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8"/>
    <w:qFormat/>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8"/>
    <w:qFormat/>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8"/>
    <w:qFormat/>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8"/>
    <w:qFormat/>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8"/>
    <w:qFormat/>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8"/>
    <w:qFormat/>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8"/>
    <w:qFormat/>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1">
    <w:name w:val="Основной текст (2) + 9 pt;Малые прописные"/>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8"/>
    <w:qFormat/>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8"/>
    <w:qFormat/>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8"/>
    <w:qFormat/>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8"/>
    <w:qFormat/>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8"/>
    <w:qFormat/>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8"/>
    <w:qFormat/>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8"/>
    <w:qFormat/>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8"/>
    <w:qFormat/>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8"/>
    <w:qFormat/>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8"/>
    <w:qFormat/>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8"/>
    <w:qFormat/>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0">
    <w:name w:val="Основной текст (2) + 11 pt;Полужирный"/>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rsid w:val="00F55091"/>
    <w:rPr>
      <w:b/>
      <w:bCs/>
      <w:shd w:val="clear" w:color="auto" w:fill="FFFFFF"/>
    </w:rPr>
  </w:style>
  <w:style w:type="paragraph" w:customStyle="1" w:styleId="77">
    <w:name w:val="Основной текст (7)"/>
    <w:basedOn w:val="af8"/>
    <w:link w:val="76"/>
    <w:qFormat/>
    <w:pPr>
      <w:widowControl w:val="0"/>
      <w:shd w:val="clear" w:color="auto" w:fill="FFFFFF"/>
      <w:spacing w:line="0" w:lineRule="atLeast"/>
      <w:jc w:val="center"/>
    </w:pPr>
    <w:rPr>
      <w:rFonts w:asciiTheme="majorHAnsi" w:eastAsiaTheme="majorEastAsia" w:hAnsiTheme="majorHAnsi" w:cstheme="majorBidi"/>
      <w:b/>
      <w:bCs/>
      <w:sz w:val="22"/>
      <w:szCs w:val="22"/>
      <w:lang w:val="en-US" w:eastAsia="en-US" w:bidi="en-US"/>
    </w:rPr>
  </w:style>
  <w:style w:type="character" w:customStyle="1" w:styleId="280">
    <w:name w:val="Подпись к картинке (28)_"/>
    <w:link w:val="281"/>
    <w:rsid w:val="00F55091"/>
    <w:rPr>
      <w:b/>
      <w:bCs/>
      <w:shd w:val="clear" w:color="auto" w:fill="FFFFFF"/>
    </w:rPr>
  </w:style>
  <w:style w:type="paragraph" w:customStyle="1" w:styleId="281">
    <w:name w:val="Подпись к картинке (28)"/>
    <w:basedOn w:val="af8"/>
    <w:link w:val="280"/>
    <w:qFormat/>
    <w:pPr>
      <w:widowControl w:val="0"/>
      <w:shd w:val="clear" w:color="auto" w:fill="FFFFFF"/>
      <w:spacing w:line="0" w:lineRule="atLeast"/>
    </w:pPr>
    <w:rPr>
      <w:rFonts w:asciiTheme="majorHAnsi" w:eastAsiaTheme="majorEastAsia" w:hAnsiTheme="majorHAnsi" w:cstheme="majorBidi"/>
      <w:b/>
      <w:bCs/>
      <w:sz w:val="22"/>
      <w:szCs w:val="22"/>
      <w:lang w:val="en-US" w:eastAsia="en-US" w:bidi="en-US"/>
    </w:rPr>
  </w:style>
  <w:style w:type="character" w:customStyle="1" w:styleId="7Candara13pt-2pt">
    <w:name w:val="Основной текст (7) + Candara;13 pt;Не полужирный;Интервал -2 pt"/>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Pr>
      <w:color w:val="000000"/>
      <w:spacing w:val="0"/>
      <w:w w:val="100"/>
      <w:position w:val="0"/>
      <w:sz w:val="26"/>
      <w:szCs w:val="26"/>
      <w:shd w:val="clear" w:color="auto" w:fill="FFFFFF"/>
      <w:lang w:val="ru-RU" w:eastAsia="ru-RU" w:bidi="ru-RU"/>
    </w:rPr>
  </w:style>
  <w:style w:type="paragraph" w:customStyle="1" w:styleId="affffffffff5">
    <w:name w:val="Содержимое таблицы"/>
    <w:basedOn w:val="af8"/>
    <w:qFormat/>
    <w:pPr>
      <w:suppressLineNumbers/>
      <w:suppressAutoHyphens/>
    </w:pPr>
    <w:rPr>
      <w:sz w:val="20"/>
      <w:szCs w:val="20"/>
      <w:lang w:eastAsia="ar-SA"/>
    </w:rPr>
  </w:style>
  <w:style w:type="character" w:customStyle="1" w:styleId="66">
    <w:name w:val="Основной текст (6)_"/>
    <w:link w:val="67"/>
    <w:rsid w:val="00F55091"/>
    <w:rPr>
      <w:b/>
      <w:bCs/>
      <w:sz w:val="28"/>
      <w:szCs w:val="28"/>
      <w:shd w:val="clear" w:color="auto" w:fill="FFFFFF"/>
    </w:rPr>
  </w:style>
  <w:style w:type="paragraph" w:customStyle="1" w:styleId="67">
    <w:name w:val="Основной текст (6)"/>
    <w:basedOn w:val="af8"/>
    <w:link w:val="66"/>
    <w:qFormat/>
    <w:pPr>
      <w:widowControl w:val="0"/>
      <w:shd w:val="clear" w:color="auto" w:fill="FFFFFF"/>
      <w:spacing w:before="60" w:after="420" w:line="0" w:lineRule="atLeast"/>
    </w:pPr>
    <w:rPr>
      <w:rFonts w:asciiTheme="majorHAnsi" w:eastAsiaTheme="majorEastAsia" w:hAnsiTheme="majorHAnsi" w:cstheme="majorBidi"/>
      <w:b/>
      <w:bCs/>
      <w:sz w:val="28"/>
      <w:szCs w:val="28"/>
      <w:lang w:val="en-US" w:eastAsia="en-US" w:bidi="en-US"/>
    </w:rPr>
  </w:style>
  <w:style w:type="character" w:customStyle="1" w:styleId="2115pt0pt">
    <w:name w:val="Основной текст (2) + 11;5 pt;Интервал 0 pt"/>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8"/>
    <w:qFormat/>
    <w:pPr>
      <w:widowControl w:val="0"/>
      <w:shd w:val="clear" w:color="auto" w:fill="FFFFFF"/>
      <w:spacing w:line="0" w:lineRule="atLeast"/>
      <w:jc w:val="center"/>
    </w:pPr>
    <w:rPr>
      <w:b/>
      <w:bCs/>
      <w:color w:val="000000"/>
      <w:sz w:val="22"/>
      <w:szCs w:val="22"/>
      <w:lang w:bidi="ru-RU"/>
    </w:rPr>
  </w:style>
  <w:style w:type="paragraph" w:customStyle="1" w:styleId="xl2096">
    <w:name w:val="xl2096"/>
    <w:basedOn w:val="af8"/>
    <w:qFormat/>
    <w:pPr>
      <w:spacing w:before="100" w:beforeAutospacing="1" w:after="100" w:afterAutospacing="1"/>
      <w:jc w:val="center"/>
      <w:textAlignment w:val="center"/>
    </w:pPr>
    <w:rPr>
      <w:sz w:val="20"/>
      <w:szCs w:val="20"/>
    </w:rPr>
  </w:style>
  <w:style w:type="paragraph" w:customStyle="1" w:styleId="xl2097">
    <w:name w:val="xl2097"/>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8"/>
    <w:qFormat/>
    <w:pPr>
      <w:spacing w:before="100" w:beforeAutospacing="1" w:after="100" w:afterAutospacing="1"/>
      <w:textAlignment w:val="center"/>
    </w:pPr>
    <w:rPr>
      <w:sz w:val="20"/>
      <w:szCs w:val="20"/>
    </w:rPr>
  </w:style>
  <w:style w:type="paragraph" w:customStyle="1" w:styleId="xl2102">
    <w:name w:val="xl2102"/>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8"/>
    <w:qFormat/>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8"/>
    <w:qFormat/>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8"/>
    <w:qFormat/>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8"/>
    <w:qFormat/>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8"/>
    <w:qFormat/>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8"/>
    <w:qFormat/>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8"/>
    <w:qFormat/>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8"/>
    <w:qFormat/>
    <w:pPr>
      <w:spacing w:before="100" w:beforeAutospacing="1" w:after="100" w:afterAutospacing="1"/>
      <w:jc w:val="center"/>
      <w:textAlignment w:val="center"/>
    </w:pPr>
    <w:rPr>
      <w:b/>
      <w:bCs/>
      <w:sz w:val="20"/>
      <w:szCs w:val="20"/>
    </w:rPr>
  </w:style>
  <w:style w:type="paragraph" w:customStyle="1" w:styleId="xl2129">
    <w:name w:val="xl2129"/>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8"/>
    <w:qFormat/>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8"/>
    <w:qFormat/>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8"/>
    <w:qFormat/>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8"/>
    <w:qFormat/>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8"/>
    <w:qFormat/>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8"/>
    <w:qFormat/>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8"/>
    <w:qFormat/>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8"/>
    <w:qFormat/>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8"/>
    <w:qFormat/>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8"/>
    <w:qFormat/>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8"/>
    <w:qFormat/>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8"/>
    <w:qFormat/>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8"/>
    <w:qFormat/>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8"/>
    <w:qFormat/>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8"/>
    <w:qFormat/>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8"/>
    <w:qFormat/>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8"/>
    <w:qFormat/>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8"/>
    <w:qFormat/>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8"/>
    <w:qFormat/>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8"/>
    <w:qFormat/>
    <w:pPr>
      <w:spacing w:before="100" w:beforeAutospacing="1" w:after="100" w:afterAutospacing="1"/>
      <w:jc w:val="center"/>
      <w:textAlignment w:val="center"/>
    </w:pPr>
    <w:rPr>
      <w:sz w:val="20"/>
      <w:szCs w:val="20"/>
    </w:rPr>
  </w:style>
  <w:style w:type="character" w:customStyle="1" w:styleId="21e">
    <w:name w:val="Знак2 Знак1"/>
    <w:aliases w:val="Заголовок 3 Знак + 12 pt Знак1,не полужирный Знак1,влево Знак1,Перед:  0 пт Знак1,Пос... Знак1,Заголовок 3 Знак + Знак1,Пер... Знак1,Знак Знак Знак2"/>
    <w:rPr>
      <w:rFonts w:ascii="Cambria" w:eastAsia="Times New Roman" w:hAnsi="Cambria" w:cs="Times New Roman"/>
      <w:b/>
      <w:bCs/>
      <w:color w:val="4F81BD"/>
    </w:rPr>
  </w:style>
  <w:style w:type="paragraph" w:customStyle="1" w:styleId="xl2157">
    <w:name w:val="xl2157"/>
    <w:basedOn w:val="af8"/>
    <w:qFormat/>
    <w:pPr>
      <w:spacing w:before="100" w:beforeAutospacing="1" w:after="100" w:afterAutospacing="1"/>
      <w:jc w:val="center"/>
      <w:textAlignment w:val="center"/>
    </w:pPr>
    <w:rPr>
      <w:sz w:val="20"/>
      <w:szCs w:val="20"/>
    </w:rPr>
  </w:style>
  <w:style w:type="paragraph" w:customStyle="1" w:styleId="xl2158">
    <w:name w:val="xl2158"/>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8"/>
    <w:qFormat/>
    <w:pPr>
      <w:spacing w:before="100" w:beforeAutospacing="1" w:after="100" w:afterAutospacing="1"/>
      <w:textAlignment w:val="center"/>
    </w:pPr>
    <w:rPr>
      <w:sz w:val="20"/>
      <w:szCs w:val="20"/>
    </w:rPr>
  </w:style>
  <w:style w:type="paragraph" w:customStyle="1" w:styleId="xl2163">
    <w:name w:val="xl2163"/>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8"/>
    <w:qFormat/>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8"/>
    <w:qFormat/>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8"/>
    <w:qFormat/>
    <w:pPr>
      <w:spacing w:before="100" w:beforeAutospacing="1" w:after="100" w:afterAutospacing="1"/>
      <w:jc w:val="center"/>
      <w:textAlignment w:val="center"/>
    </w:pPr>
    <w:rPr>
      <w:sz w:val="20"/>
      <w:szCs w:val="20"/>
    </w:rPr>
  </w:style>
  <w:style w:type="paragraph" w:customStyle="1" w:styleId="xl2181">
    <w:name w:val="xl2181"/>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8"/>
    <w:qFormat/>
    <w:pPr>
      <w:spacing w:before="100" w:beforeAutospacing="1" w:after="100" w:afterAutospacing="1"/>
      <w:jc w:val="center"/>
      <w:textAlignment w:val="center"/>
    </w:pPr>
    <w:rPr>
      <w:b/>
      <w:bCs/>
      <w:sz w:val="20"/>
      <w:szCs w:val="20"/>
    </w:rPr>
  </w:style>
  <w:style w:type="paragraph" w:customStyle="1" w:styleId="xl2184">
    <w:name w:val="xl2184"/>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8"/>
    <w:qFormat/>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8"/>
    <w:qFormat/>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8"/>
    <w:qFormat/>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affffffffff6">
    <w:name w:val="_Обычный"/>
    <w:basedOn w:val="af8"/>
    <w:link w:val="affffffffff7"/>
    <w:uiPriority w:val="99"/>
    <w:qFormat/>
    <w:pPr>
      <w:spacing w:line="360" w:lineRule="auto"/>
      <w:ind w:firstLine="709"/>
      <w:jc w:val="both"/>
    </w:pPr>
    <w:rPr>
      <w:rFonts w:ascii="Calibri" w:eastAsia="Calibri" w:hAnsi="Calibri" w:cs="Calibri"/>
      <w:sz w:val="26"/>
      <w:szCs w:val="26"/>
      <w:lang w:eastAsia="en-US"/>
    </w:rPr>
  </w:style>
  <w:style w:type="paragraph" w:customStyle="1" w:styleId="ad">
    <w:name w:val="_Таблица"/>
    <w:basedOn w:val="affff6"/>
    <w:link w:val="affffffffff8"/>
    <w:uiPriority w:val="99"/>
    <w:qFormat/>
    <w:pPr>
      <w:keepNext/>
      <w:numPr>
        <w:numId w:val="39"/>
      </w:numPr>
      <w:tabs>
        <w:tab w:val="left" w:pos="1985"/>
      </w:tabs>
      <w:spacing w:before="240" w:after="120" w:line="240" w:lineRule="auto"/>
      <w:ind w:right="282"/>
      <w:contextualSpacing w:val="0"/>
    </w:pPr>
    <w:rPr>
      <w:rFonts w:ascii="Calibri" w:eastAsia="Calibri" w:hAnsi="Calibri" w:cs="Calibri"/>
      <w:b/>
      <w:bCs/>
      <w:sz w:val="26"/>
      <w:szCs w:val="26"/>
      <w:lang w:val="ru-RU" w:bidi="ar-SA"/>
    </w:rPr>
  </w:style>
  <w:style w:type="character" w:customStyle="1" w:styleId="affffffffff7">
    <w:name w:val="_Обычный Знак"/>
    <w:link w:val="affffffffff6"/>
    <w:uiPriority w:val="99"/>
    <w:locked/>
    <w:rsid w:val="00F55091"/>
    <w:rPr>
      <w:rFonts w:ascii="Calibri" w:eastAsia="Calibri" w:hAnsi="Calibri" w:cs="Calibri"/>
      <w:sz w:val="26"/>
      <w:szCs w:val="26"/>
      <w:lang w:val="ru-RU" w:bidi="ar-SA"/>
    </w:rPr>
  </w:style>
  <w:style w:type="paragraph" w:customStyle="1" w:styleId="ae">
    <w:name w:val="_Рисунок"/>
    <w:basedOn w:val="affff6"/>
    <w:link w:val="affffffffff9"/>
    <w:qFormat/>
    <w:pPr>
      <w:numPr>
        <w:numId w:val="40"/>
      </w:numPr>
      <w:spacing w:after="200" w:line="276" w:lineRule="auto"/>
      <w:contextualSpacing w:val="0"/>
      <w:jc w:val="center"/>
    </w:pPr>
    <w:rPr>
      <w:rFonts w:ascii="Calibri" w:eastAsia="Calibri" w:hAnsi="Calibri" w:cs="Calibri"/>
      <w:b/>
      <w:bCs/>
      <w:sz w:val="26"/>
      <w:szCs w:val="26"/>
      <w:lang w:val="ru-RU" w:eastAsia="ru-RU" w:bidi="ar-SA"/>
    </w:rPr>
  </w:style>
  <w:style w:type="character" w:customStyle="1" w:styleId="affffffffff8">
    <w:name w:val="_Таблица Знак"/>
    <w:link w:val="ad"/>
    <w:uiPriority w:val="99"/>
    <w:locked/>
    <w:rsid w:val="00F55091"/>
    <w:rPr>
      <w:rFonts w:ascii="Calibri" w:eastAsia="Calibri" w:hAnsi="Calibri" w:cs="Calibri"/>
      <w:b/>
      <w:bCs/>
      <w:sz w:val="26"/>
      <w:szCs w:val="26"/>
      <w:lang w:val="ru-RU" w:bidi="ar-SA"/>
    </w:rPr>
  </w:style>
  <w:style w:type="character" w:customStyle="1" w:styleId="affffffffff9">
    <w:name w:val="_Рисунок Знак"/>
    <w:link w:val="ae"/>
    <w:locked/>
    <w:rsid w:val="00F55091"/>
    <w:rPr>
      <w:rFonts w:ascii="Calibri" w:eastAsia="Calibri" w:hAnsi="Calibri" w:cs="Calibri"/>
      <w:b/>
      <w:bCs/>
      <w:sz w:val="26"/>
      <w:szCs w:val="26"/>
      <w:lang w:val="ru-RU" w:eastAsia="ru-RU" w:bidi="ar-SA"/>
    </w:rPr>
  </w:style>
  <w:style w:type="paragraph" w:customStyle="1" w:styleId="00">
    <w:name w:val="00_Обычный текст"/>
    <w:basedOn w:val="af8"/>
    <w:link w:val="000"/>
    <w:uiPriority w:val="99"/>
    <w:qFormat/>
    <w:pPr>
      <w:snapToGrid w:val="0"/>
      <w:spacing w:line="360" w:lineRule="auto"/>
      <w:ind w:firstLine="709"/>
      <w:jc w:val="both"/>
    </w:pPr>
    <w:rPr>
      <w:sz w:val="26"/>
      <w:szCs w:val="26"/>
      <w:lang w:eastAsia="en-US"/>
    </w:rPr>
  </w:style>
  <w:style w:type="character" w:customStyle="1" w:styleId="000">
    <w:name w:val="00_Обычный текст Знак"/>
    <w:link w:val="00"/>
    <w:uiPriority w:val="99"/>
    <w:locked/>
    <w:rsid w:val="00F55091"/>
    <w:rPr>
      <w:rFonts w:ascii="Times New Roman" w:eastAsia="Times New Roman" w:hAnsi="Times New Roman" w:cs="Times New Roman"/>
      <w:sz w:val="26"/>
      <w:szCs w:val="26"/>
      <w:lang w:val="ru-RU" w:bidi="ar-SA"/>
    </w:rPr>
  </w:style>
  <w:style w:type="paragraph" w:customStyle="1" w:styleId="114">
    <w:name w:val="1_1 Список ненумерной"/>
    <w:basedOn w:val="af8"/>
    <w:link w:val="11f6"/>
    <w:qFormat/>
    <w:pPr>
      <w:numPr>
        <w:numId w:val="41"/>
      </w:numPr>
      <w:snapToGrid w:val="0"/>
      <w:spacing w:after="40" w:line="360" w:lineRule="auto"/>
      <w:jc w:val="both"/>
    </w:pPr>
    <w:rPr>
      <w:sz w:val="26"/>
      <w:szCs w:val="26"/>
      <w:lang w:eastAsia="en-US"/>
    </w:rPr>
  </w:style>
  <w:style w:type="character" w:customStyle="1" w:styleId="11f6">
    <w:name w:val="1_1 Список ненумерной Знак"/>
    <w:link w:val="114"/>
    <w:locked/>
    <w:rsid w:val="00F55091"/>
    <w:rPr>
      <w:rFonts w:ascii="Times New Roman" w:eastAsia="Times New Roman" w:hAnsi="Times New Roman" w:cs="Times New Roman"/>
      <w:sz w:val="26"/>
      <w:szCs w:val="26"/>
      <w:lang w:val="ru-RU" w:bidi="ar-SA"/>
    </w:rPr>
  </w:style>
  <w:style w:type="paragraph" w:customStyle="1" w:styleId="xl2201">
    <w:name w:val="xl2201"/>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8"/>
    <w:qFormat/>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8"/>
    <w:qFormat/>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8"/>
    <w:qFormat/>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8"/>
    <w:qFormat/>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8"/>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8"/>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8"/>
    <w:qFormat/>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8"/>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8"/>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8"/>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8"/>
    <w:qFormat/>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8"/>
    <w:qFormat/>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8"/>
    <w:qFormat/>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8"/>
    <w:qFormat/>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8"/>
    <w:qFormat/>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8"/>
    <w:qFormat/>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8"/>
    <w:qFormat/>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8"/>
    <w:qFormat/>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8"/>
    <w:qFormat/>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8"/>
    <w:qFormat/>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8"/>
    <w:qFormat/>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8"/>
    <w:qFormat/>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8"/>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8"/>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8"/>
    <w:qFormat/>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8"/>
    <w:qFormat/>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8"/>
    <w:qFormat/>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8"/>
    <w:qFormat/>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8"/>
    <w:qFormat/>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8"/>
    <w:qFormat/>
    <w:pPr>
      <w:shd w:val="clear" w:color="000000" w:fill="538DD5"/>
      <w:spacing w:before="100" w:beforeAutospacing="1" w:after="100" w:afterAutospacing="1"/>
      <w:jc w:val="center"/>
      <w:textAlignment w:val="center"/>
    </w:pPr>
    <w:rPr>
      <w:sz w:val="20"/>
      <w:szCs w:val="20"/>
    </w:rPr>
  </w:style>
  <w:style w:type="numbering" w:customStyle="1" w:styleId="22b">
    <w:name w:val="Нет списка22"/>
    <w:next w:val="afb"/>
    <w:uiPriority w:val="99"/>
    <w:semiHidden/>
    <w:unhideWhenUsed/>
  </w:style>
  <w:style w:type="table" w:customStyle="1" w:styleId="316">
    <w:name w:val="Сетка таблицы31"/>
    <w:basedOn w:val="afa"/>
    <w:next w:val="afff6"/>
    <w:uiPriority w:val="59"/>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Рис.1"/>
    <w:pPr>
      <w:numPr>
        <w:numId w:val="24"/>
      </w:numPr>
    </w:pPr>
  </w:style>
  <w:style w:type="table" w:customStyle="1" w:styleId="-312">
    <w:name w:val="Веб-таблица 312"/>
    <w:basedOn w:val="afa"/>
    <w:next w:val="-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3">
    <w:name w:val="Нет списка121"/>
    <w:next w:val="afb"/>
    <w:uiPriority w:val="99"/>
    <w:semiHidden/>
    <w:unhideWhenUsed/>
  </w:style>
  <w:style w:type="table" w:customStyle="1" w:styleId="TableGridReport11">
    <w:name w:val="Table Grid Report11"/>
    <w:basedOn w:val="afa"/>
    <w:next w:val="afff6"/>
    <w:uiPriority w:val="59"/>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
    <w:basedOn w:val="afa"/>
    <w:next w:val="afff6"/>
    <w:uiPriority w:val="59"/>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a">
    <w:name w:val="ТЕКСТ"/>
    <w:basedOn w:val="af8"/>
    <w:link w:val="affffffffffb"/>
    <w:uiPriority w:val="99"/>
    <w:qFormat/>
    <w:pPr>
      <w:spacing w:line="360" w:lineRule="auto"/>
      <w:ind w:firstLine="567"/>
      <w:contextualSpacing/>
      <w:jc w:val="both"/>
    </w:pPr>
    <w:rPr>
      <w:rFonts w:eastAsia="Calibri"/>
      <w:lang w:eastAsia="en-US"/>
    </w:rPr>
  </w:style>
  <w:style w:type="character" w:customStyle="1" w:styleId="affffffffffb">
    <w:name w:val="ТЕКСТ Знак"/>
    <w:link w:val="affffffffffa"/>
    <w:uiPriority w:val="99"/>
    <w:rsid w:val="00F55091"/>
    <w:rPr>
      <w:rFonts w:ascii="Times New Roman" w:eastAsia="Calibri" w:hAnsi="Times New Roman" w:cs="Times New Roman"/>
      <w:sz w:val="24"/>
      <w:szCs w:val="24"/>
      <w:lang w:val="ru-RU" w:bidi="ar-SA"/>
    </w:rPr>
  </w:style>
  <w:style w:type="paragraph" w:customStyle="1" w:styleId="af1">
    <w:name w:val="ТАБЛ"/>
    <w:basedOn w:val="af8"/>
    <w:link w:val="affffffffffc"/>
    <w:autoRedefine/>
    <w:qFormat/>
    <w:pPr>
      <w:numPr>
        <w:numId w:val="43"/>
      </w:numPr>
      <w:tabs>
        <w:tab w:val="left" w:pos="1418"/>
      </w:tabs>
      <w:spacing w:before="120" w:after="120"/>
      <w:ind w:left="0" w:firstLine="0"/>
      <w:contextualSpacing/>
      <w:jc w:val="both"/>
    </w:pPr>
    <w:rPr>
      <w:rFonts w:eastAsia="Calibri"/>
      <w:b/>
      <w:sz w:val="22"/>
      <w:lang w:eastAsia="en-US"/>
    </w:rPr>
  </w:style>
  <w:style w:type="paragraph" w:customStyle="1" w:styleId="1fff9">
    <w:name w:val="Мой 1"/>
    <w:basedOn w:val="1a"/>
    <w:next w:val="af8"/>
    <w:link w:val="1fffa"/>
    <w:autoRedefine/>
    <w:qFormat/>
    <w:pPr>
      <w:keepNext/>
      <w:keepLines/>
      <w:numPr>
        <w:numId w:val="0"/>
      </w:numPr>
      <w:suppressAutoHyphens w:val="0"/>
      <w:spacing w:after="0"/>
      <w:ind w:left="357" w:hanging="357"/>
      <w:contextualSpacing w:val="0"/>
    </w:pPr>
    <w:rPr>
      <w:rFonts w:eastAsia="TimesNewRomanPSMT" w:cs="Times New Roman"/>
      <w:smallCaps/>
      <w:color w:val="0070C0"/>
      <w:spacing w:val="0"/>
      <w:szCs w:val="20"/>
      <w:lang w:bidi="ar-SA"/>
    </w:rPr>
  </w:style>
  <w:style w:type="paragraph" w:customStyle="1" w:styleId="11f7">
    <w:name w:val="Мой 11"/>
    <w:basedOn w:val="23"/>
    <w:next w:val="af8"/>
    <w:link w:val="11f8"/>
    <w:qFormat/>
    <w:pPr>
      <w:keepNext w:val="0"/>
      <w:widowControl w:val="0"/>
      <w:numPr>
        <w:numId w:val="0"/>
      </w:numPr>
      <w:ind w:left="1570" w:right="-108" w:hanging="578"/>
      <w:jc w:val="left"/>
    </w:pPr>
    <w:rPr>
      <w:rFonts w:eastAsia="Calibri" w:cs="Times New Roman"/>
      <w:bCs/>
      <w:iCs/>
      <w:sz w:val="26"/>
      <w:szCs w:val="26"/>
      <w:lang w:bidi="ar-SA"/>
    </w:rPr>
  </w:style>
  <w:style w:type="character" w:customStyle="1" w:styleId="11f8">
    <w:name w:val="Мой 11 Знак"/>
    <w:link w:val="11f7"/>
    <w:rsid w:val="00F55091"/>
    <w:rPr>
      <w:rFonts w:ascii="Times New Roman" w:eastAsia="Calibri" w:hAnsi="Times New Roman" w:cs="Times New Roman"/>
      <w:b/>
      <w:bCs/>
      <w:iCs/>
      <w:sz w:val="26"/>
      <w:szCs w:val="26"/>
      <w:lang w:val="ru-RU" w:bidi="ar-SA"/>
    </w:rPr>
  </w:style>
  <w:style w:type="paragraph" w:customStyle="1" w:styleId="affffffffffd">
    <w:name w:val="Мой Таб"/>
    <w:basedOn w:val="af1"/>
    <w:link w:val="affffffffffe"/>
    <w:qFormat/>
  </w:style>
  <w:style w:type="character" w:customStyle="1" w:styleId="affffffffffe">
    <w:name w:val="Мой Таб Знак"/>
    <w:link w:val="affffffffffd"/>
    <w:rsid w:val="00F55091"/>
    <w:rPr>
      <w:rFonts w:ascii="Times New Roman" w:eastAsia="Calibri" w:hAnsi="Times New Roman" w:cs="Times New Roman"/>
      <w:b/>
      <w:szCs w:val="24"/>
      <w:lang w:val="ru-RU" w:bidi="ar-SA"/>
    </w:rPr>
  </w:style>
  <w:style w:type="paragraph" w:customStyle="1" w:styleId="6">
    <w:name w:val="Стиль6"/>
    <w:basedOn w:val="af8"/>
    <w:link w:val="68"/>
    <w:qFormat/>
    <w:pPr>
      <w:numPr>
        <w:numId w:val="44"/>
      </w:numPr>
      <w:spacing w:line="360" w:lineRule="auto"/>
      <w:ind w:left="0" w:firstLine="0"/>
      <w:contextualSpacing/>
      <w:jc w:val="center"/>
    </w:pPr>
    <w:rPr>
      <w:rFonts w:eastAsia="Calibri"/>
      <w:b/>
      <w:sz w:val="22"/>
      <w:lang w:eastAsia="en-US"/>
    </w:rPr>
  </w:style>
  <w:style w:type="character" w:customStyle="1" w:styleId="68">
    <w:name w:val="Стиль6 Знак"/>
    <w:link w:val="6"/>
    <w:rsid w:val="00F55091"/>
    <w:rPr>
      <w:rFonts w:ascii="Times New Roman" w:eastAsia="Calibri" w:hAnsi="Times New Roman" w:cs="Times New Roman"/>
      <w:b/>
      <w:szCs w:val="24"/>
      <w:lang w:val="ru-RU" w:bidi="ar-SA"/>
    </w:rPr>
  </w:style>
  <w:style w:type="paragraph" w:customStyle="1" w:styleId="afffffffffff">
    <w:name w:val="Мой Рис."/>
    <w:basedOn w:val="af8"/>
    <w:link w:val="afffffffffff0"/>
    <w:qFormat/>
    <w:pPr>
      <w:tabs>
        <w:tab w:val="num" w:pos="360"/>
        <w:tab w:val="left" w:pos="1418"/>
      </w:tabs>
      <w:contextualSpacing/>
      <w:jc w:val="center"/>
    </w:pPr>
    <w:rPr>
      <w:rFonts w:eastAsia="Calibri"/>
      <w:b/>
      <w:sz w:val="22"/>
      <w:lang w:eastAsia="en-US"/>
    </w:rPr>
  </w:style>
  <w:style w:type="character" w:customStyle="1" w:styleId="afffffffffff0">
    <w:name w:val="Мой Рис. Знак"/>
    <w:link w:val="afffffffffff"/>
    <w:rsid w:val="00F55091"/>
    <w:rPr>
      <w:rFonts w:ascii="Times New Roman" w:eastAsia="Calibri" w:hAnsi="Times New Roman" w:cs="Times New Roman"/>
      <w:b/>
      <w:szCs w:val="24"/>
      <w:lang w:val="ru-RU" w:bidi="ar-SA"/>
    </w:rPr>
  </w:style>
  <w:style w:type="paragraph" w:customStyle="1" w:styleId="afffffffffff1">
    <w:name w:val="Рисунок картинка"/>
    <w:basedOn w:val="affffffff0"/>
    <w:link w:val="afffffffffff2"/>
    <w:qFormat/>
    <w:pPr>
      <w:spacing w:before="120" w:line="300" w:lineRule="auto"/>
      <w:ind w:left="-284" w:firstLine="0"/>
      <w:jc w:val="center"/>
    </w:pPr>
    <w:rPr>
      <w:rFonts w:ascii="Times New Roman" w:hAnsi="Times New Roman" w:cs="Times New Roman"/>
      <w:b/>
      <w:noProof/>
      <w:lang w:val="ru-RU" w:bidi="ar-SA"/>
    </w:rPr>
  </w:style>
  <w:style w:type="character" w:customStyle="1" w:styleId="afffffffffff2">
    <w:name w:val="Рисунок картинка Знак"/>
    <w:link w:val="afffffffffff1"/>
    <w:rsid w:val="00F55091"/>
    <w:rPr>
      <w:rFonts w:ascii="Times New Roman" w:eastAsia="Calibri" w:hAnsi="Times New Roman" w:cs="Times New Roman"/>
      <w:b/>
      <w:noProof/>
      <w:sz w:val="24"/>
      <w:szCs w:val="28"/>
      <w:lang w:val="ru-RU" w:bidi="ar-SA"/>
    </w:rPr>
  </w:style>
  <w:style w:type="character" w:customStyle="1" w:styleId="afffffffffff3">
    <w:name w:val="Мой без № Знак"/>
    <w:link w:val="afffffffffff4"/>
    <w:locked/>
    <w:rsid w:val="00F55091"/>
    <w:rPr>
      <w:rFonts w:ascii="Times New Roman" w:hAnsi="Times New Roman"/>
      <w:b/>
      <w:sz w:val="28"/>
      <w:szCs w:val="28"/>
    </w:rPr>
  </w:style>
  <w:style w:type="paragraph" w:customStyle="1" w:styleId="afffffffffff4">
    <w:name w:val="Мой без №"/>
    <w:basedOn w:val="af8"/>
    <w:next w:val="af8"/>
    <w:link w:val="afffffffffff3"/>
    <w:autoRedefine/>
    <w:qFormat/>
    <w:pPr>
      <w:spacing w:line="360" w:lineRule="auto"/>
      <w:contextualSpacing/>
    </w:pPr>
    <w:rPr>
      <w:rFonts w:eastAsiaTheme="majorEastAsia" w:cstheme="majorBidi"/>
      <w:b/>
      <w:sz w:val="28"/>
      <w:szCs w:val="28"/>
      <w:lang w:val="en-US" w:eastAsia="en-US" w:bidi="en-US"/>
    </w:rPr>
  </w:style>
  <w:style w:type="character" w:customStyle="1" w:styleId="afffffffffff5">
    <w:name w:val="Мой текст книги Знак"/>
    <w:link w:val="afffffffffff6"/>
    <w:locked/>
    <w:rsid w:val="00F55091"/>
    <w:rPr>
      <w:rFonts w:ascii="Times New Roman" w:hAnsi="Times New Roman"/>
      <w:sz w:val="24"/>
      <w:szCs w:val="24"/>
    </w:rPr>
  </w:style>
  <w:style w:type="paragraph" w:customStyle="1" w:styleId="afffffffffff6">
    <w:name w:val="Мой текст книги"/>
    <w:basedOn w:val="affffff3"/>
    <w:link w:val="afffffffffff5"/>
    <w:qFormat/>
    <w:pPr>
      <w:ind w:firstLine="851"/>
      <w:contextualSpacing/>
    </w:pPr>
    <w:rPr>
      <w:rFonts w:ascii="Times New Roman" w:eastAsiaTheme="majorEastAsia" w:hAnsi="Times New Roman"/>
      <w:sz w:val="24"/>
      <w:szCs w:val="24"/>
      <w:lang w:eastAsia="en-US"/>
    </w:rPr>
  </w:style>
  <w:style w:type="paragraph" w:customStyle="1" w:styleId="3fb">
    <w:name w:val="Стиль3"/>
    <w:basedOn w:val="-19"/>
    <w:link w:val="3fc"/>
    <w:qFormat/>
    <w:pPr>
      <w:jc w:val="left"/>
    </w:pPr>
  </w:style>
  <w:style w:type="character" w:customStyle="1" w:styleId="3fc">
    <w:name w:val="Стиль3 Знак"/>
    <w:link w:val="3fb"/>
    <w:rsid w:val="00F55091"/>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link w:val="252"/>
    <w:rsid w:val="00F55091"/>
    <w:rPr>
      <w:sz w:val="18"/>
      <w:szCs w:val="18"/>
      <w:shd w:val="clear" w:color="auto" w:fill="FFFFFF"/>
    </w:rPr>
  </w:style>
  <w:style w:type="character" w:customStyle="1" w:styleId="251ptExact">
    <w:name w:val="Основной текст (25) + Интервал 1 pt Exact"/>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8"/>
    <w:link w:val="25Exact"/>
    <w:qFormat/>
    <w:pPr>
      <w:widowControl w:val="0"/>
      <w:shd w:val="clear" w:color="auto" w:fill="FFFFFF"/>
      <w:spacing w:after="180" w:line="0" w:lineRule="atLeast"/>
      <w:ind w:hanging="280"/>
    </w:pPr>
    <w:rPr>
      <w:rFonts w:asciiTheme="majorHAnsi" w:eastAsiaTheme="majorEastAsia" w:hAnsiTheme="majorHAnsi" w:cstheme="majorBidi"/>
      <w:sz w:val="18"/>
      <w:szCs w:val="18"/>
      <w:lang w:val="en-US" w:eastAsia="en-US" w:bidi="en-US"/>
    </w:rPr>
  </w:style>
  <w:style w:type="character" w:customStyle="1" w:styleId="afffffffffff7">
    <w:name w:val="Подпись к таблице_"/>
    <w:link w:val="afffffffffff8"/>
    <w:rsid w:val="00F55091"/>
    <w:rPr>
      <w:rFonts w:ascii="Times New Roman" w:eastAsia="Times New Roman" w:hAnsi="Times New Roman"/>
      <w:shd w:val="clear" w:color="auto" w:fill="FFFFFF"/>
    </w:rPr>
  </w:style>
  <w:style w:type="character" w:customStyle="1" w:styleId="2105pt">
    <w:name w:val="Основной текст (2) + 10;5 pt;Полужирный"/>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8">
    <w:name w:val="Подпись к таблице"/>
    <w:basedOn w:val="af8"/>
    <w:link w:val="afffffffffff7"/>
    <w:qFormat/>
    <w:pPr>
      <w:widowControl w:val="0"/>
      <w:shd w:val="clear" w:color="auto" w:fill="FFFFFF"/>
      <w:spacing w:line="0" w:lineRule="atLeast"/>
    </w:pPr>
    <w:rPr>
      <w:rFonts w:cstheme="majorBidi"/>
      <w:sz w:val="22"/>
      <w:szCs w:val="22"/>
      <w:lang w:val="en-US" w:eastAsia="en-US" w:bidi="en-US"/>
    </w:rPr>
  </w:style>
  <w:style w:type="character" w:customStyle="1" w:styleId="212pt">
    <w:name w:val="Основной текст (2) + 12 p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F55091"/>
    <w:rPr>
      <w:rFonts w:ascii="Times New Roman" w:eastAsia="Times New Roman" w:hAnsi="Times New Roman"/>
      <w:sz w:val="18"/>
      <w:szCs w:val="18"/>
      <w:shd w:val="clear" w:color="auto" w:fill="FFFFFF"/>
    </w:rPr>
  </w:style>
  <w:style w:type="paragraph" w:customStyle="1" w:styleId="1510">
    <w:name w:val="Основной текст (15)1"/>
    <w:basedOn w:val="af8"/>
    <w:link w:val="153"/>
    <w:qFormat/>
    <w:pPr>
      <w:widowControl w:val="0"/>
      <w:shd w:val="clear" w:color="auto" w:fill="FFFFFF"/>
      <w:spacing w:after="60" w:line="104" w:lineRule="exact"/>
    </w:pPr>
    <w:rPr>
      <w:rFonts w:cstheme="majorBidi"/>
      <w:sz w:val="18"/>
      <w:szCs w:val="18"/>
      <w:lang w:val="en-US" w:eastAsia="en-US" w:bidi="en-US"/>
    </w:rPr>
  </w:style>
  <w:style w:type="character" w:customStyle="1" w:styleId="2Arial65pt2">
    <w:name w:val="Основной текст (2) + Arial;6;5 pt2"/>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F55091"/>
    <w:rPr>
      <w:rFonts w:ascii="Times New Roman" w:eastAsia="Times New Roman" w:hAnsi="Times New Roman"/>
      <w:i/>
      <w:iCs/>
      <w:sz w:val="18"/>
      <w:szCs w:val="18"/>
      <w:shd w:val="clear" w:color="auto" w:fill="FFFFFF"/>
    </w:rPr>
  </w:style>
  <w:style w:type="paragraph" w:customStyle="1" w:styleId="971">
    <w:name w:val="Основной текст (97)1"/>
    <w:basedOn w:val="af8"/>
    <w:link w:val="97"/>
    <w:qFormat/>
    <w:pPr>
      <w:widowControl w:val="0"/>
      <w:shd w:val="clear" w:color="auto" w:fill="FFFFFF"/>
      <w:spacing w:line="112" w:lineRule="exact"/>
    </w:pPr>
    <w:rPr>
      <w:rFonts w:cstheme="majorBidi"/>
      <w:i/>
      <w:iCs/>
      <w:sz w:val="18"/>
      <w:szCs w:val="18"/>
      <w:lang w:val="en-US" w:eastAsia="en-US" w:bidi="en-US"/>
    </w:rPr>
  </w:style>
  <w:style w:type="character" w:customStyle="1" w:styleId="9TimesNewRoman9ptExact">
    <w:name w:val="Основной текст (9) + Times New Roman;9 pt;Полужирный Exact"/>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F55091"/>
    <w:rPr>
      <w:rFonts w:ascii="Times New Roman" w:eastAsia="Times New Roman" w:hAnsi="Times New Roman"/>
      <w:b/>
      <w:bCs/>
      <w:i/>
      <w:iCs/>
      <w:shd w:val="clear" w:color="auto" w:fill="FFFFFF"/>
    </w:rPr>
  </w:style>
  <w:style w:type="paragraph" w:customStyle="1" w:styleId="1601">
    <w:name w:val="Основной текст (160)1"/>
    <w:basedOn w:val="af8"/>
    <w:link w:val="1600"/>
    <w:qFormat/>
    <w:pPr>
      <w:widowControl w:val="0"/>
      <w:shd w:val="clear" w:color="auto" w:fill="FFFFFF"/>
      <w:spacing w:after="120" w:line="0" w:lineRule="atLeast"/>
      <w:ind w:hanging="1540"/>
    </w:pPr>
    <w:rPr>
      <w:rFonts w:cstheme="majorBidi"/>
      <w:b/>
      <w:bCs/>
      <w:i/>
      <w:iCs/>
      <w:sz w:val="22"/>
      <w:szCs w:val="22"/>
      <w:lang w:val="en-US" w:eastAsia="en-US" w:bidi="en-US"/>
    </w:rPr>
  </w:style>
  <w:style w:type="character" w:customStyle="1" w:styleId="22c">
    <w:name w:val="Основной текст (2) + Полужирный;Курсив2"/>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F55091"/>
    <w:rPr>
      <w:rFonts w:ascii="Trebuchet MS" w:eastAsia="Trebuchet MS" w:hAnsi="Trebuchet MS" w:cs="Trebuchet MS"/>
      <w:sz w:val="26"/>
      <w:szCs w:val="26"/>
      <w:shd w:val="clear" w:color="auto" w:fill="FFFFFF"/>
    </w:rPr>
  </w:style>
  <w:style w:type="paragraph" w:customStyle="1" w:styleId="88">
    <w:name w:val="Основной текст (8)"/>
    <w:basedOn w:val="af8"/>
    <w:link w:val="87"/>
    <w:qFormat/>
    <w:pPr>
      <w:widowControl w:val="0"/>
      <w:shd w:val="clear" w:color="auto" w:fill="FFFFFF"/>
      <w:spacing w:line="0" w:lineRule="atLeast"/>
    </w:pPr>
    <w:rPr>
      <w:rFonts w:ascii="Trebuchet MS" w:eastAsia="Trebuchet MS" w:hAnsi="Trebuchet MS" w:cs="Trebuchet MS"/>
      <w:sz w:val="26"/>
      <w:szCs w:val="26"/>
      <w:lang w:val="en-US" w:eastAsia="en-US" w:bidi="en-US"/>
    </w:rPr>
  </w:style>
  <w:style w:type="character" w:customStyle="1" w:styleId="21f">
    <w:name w:val="Основной текст (21)_"/>
    <w:link w:val="21f0"/>
    <w:rsid w:val="00F55091"/>
    <w:rPr>
      <w:rFonts w:ascii="Times New Roman" w:eastAsia="Times New Roman" w:hAnsi="Times New Roman"/>
      <w:sz w:val="16"/>
      <w:szCs w:val="16"/>
      <w:shd w:val="clear" w:color="auto" w:fill="FFFFFF"/>
    </w:rPr>
  </w:style>
  <w:style w:type="character" w:customStyle="1" w:styleId="159">
    <w:name w:val="Основной текст (159)_"/>
    <w:link w:val="1591"/>
    <w:rsid w:val="00F55091"/>
    <w:rPr>
      <w:rFonts w:ascii="Times New Roman" w:eastAsia="Times New Roman" w:hAnsi="Times New Roman"/>
      <w:shd w:val="clear" w:color="auto" w:fill="FFFFFF"/>
    </w:rPr>
  </w:style>
  <w:style w:type="character" w:customStyle="1" w:styleId="15911pt">
    <w:name w:val="Основной текст (159) + 11 pt;Малые прописные"/>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0">
    <w:name w:val="Основной текст (21)"/>
    <w:basedOn w:val="af8"/>
    <w:link w:val="21f"/>
    <w:qFormat/>
    <w:pPr>
      <w:widowControl w:val="0"/>
      <w:shd w:val="clear" w:color="auto" w:fill="FFFFFF"/>
      <w:spacing w:line="0" w:lineRule="atLeast"/>
    </w:pPr>
    <w:rPr>
      <w:rFonts w:cstheme="majorBidi"/>
      <w:sz w:val="16"/>
      <w:szCs w:val="16"/>
      <w:lang w:val="en-US" w:eastAsia="en-US" w:bidi="en-US"/>
    </w:rPr>
  </w:style>
  <w:style w:type="paragraph" w:customStyle="1" w:styleId="1591">
    <w:name w:val="Основной текст (159)1"/>
    <w:basedOn w:val="af8"/>
    <w:link w:val="159"/>
    <w:qFormat/>
    <w:pPr>
      <w:widowControl w:val="0"/>
      <w:shd w:val="clear" w:color="auto" w:fill="FFFFFF"/>
      <w:spacing w:line="320" w:lineRule="exact"/>
      <w:ind w:hanging="460"/>
      <w:jc w:val="both"/>
    </w:pPr>
    <w:rPr>
      <w:rFonts w:cstheme="majorBidi"/>
      <w:sz w:val="22"/>
      <w:szCs w:val="22"/>
      <w:lang w:val="en-US" w:eastAsia="en-US" w:bidi="en-US"/>
    </w:rPr>
  </w:style>
  <w:style w:type="character" w:customStyle="1" w:styleId="1590">
    <w:name w:val="Основной текст (159) + Малые прописные"/>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F55091"/>
    <w:rPr>
      <w:rFonts w:ascii="Arial" w:eastAsia="Arial" w:hAnsi="Arial" w:cs="Arial"/>
      <w:sz w:val="13"/>
      <w:szCs w:val="13"/>
      <w:shd w:val="clear" w:color="auto" w:fill="FFFFFF"/>
    </w:rPr>
  </w:style>
  <w:style w:type="paragraph" w:customStyle="1" w:styleId="620">
    <w:name w:val="Основной текст (62)"/>
    <w:basedOn w:val="af8"/>
    <w:link w:val="62Exact"/>
    <w:qFormat/>
    <w:pPr>
      <w:widowControl w:val="0"/>
      <w:shd w:val="clear" w:color="auto" w:fill="FFFFFF"/>
      <w:spacing w:line="166" w:lineRule="exact"/>
    </w:pPr>
    <w:rPr>
      <w:rFonts w:ascii="Arial" w:eastAsia="Arial" w:hAnsi="Arial" w:cs="Arial"/>
      <w:sz w:val="13"/>
      <w:szCs w:val="13"/>
      <w:lang w:val="en-US" w:eastAsia="en-US" w:bidi="en-US"/>
    </w:rPr>
  </w:style>
  <w:style w:type="character" w:customStyle="1" w:styleId="317">
    <w:name w:val="Основной текст (31)_"/>
    <w:link w:val="3114"/>
    <w:rsid w:val="00F55091"/>
    <w:rPr>
      <w:rFonts w:ascii="Times New Roman" w:eastAsia="Times New Roman" w:hAnsi="Times New Roman"/>
      <w:i/>
      <w:iCs/>
      <w:shd w:val="clear" w:color="auto" w:fill="FFFFFF"/>
    </w:rPr>
  </w:style>
  <w:style w:type="character" w:customStyle="1" w:styleId="318">
    <w:name w:val="Основной текст (31)"/>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8"/>
    <w:link w:val="317"/>
    <w:qFormat/>
    <w:pPr>
      <w:widowControl w:val="0"/>
      <w:shd w:val="clear" w:color="auto" w:fill="FFFFFF"/>
      <w:spacing w:line="259" w:lineRule="exact"/>
      <w:ind w:firstLine="880"/>
      <w:jc w:val="both"/>
    </w:pPr>
    <w:rPr>
      <w:rFonts w:cstheme="majorBidi"/>
      <w:i/>
      <w:iCs/>
      <w:sz w:val="22"/>
      <w:szCs w:val="22"/>
      <w:lang w:val="en-US" w:eastAsia="en-US" w:bidi="en-US"/>
    </w:rPr>
  </w:style>
  <w:style w:type="character" w:customStyle="1" w:styleId="28pt5">
    <w:name w:val="Основной текст (2) + 8 pt5"/>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F55091"/>
    <w:rPr>
      <w:rFonts w:ascii="Times New Roman" w:eastAsia="Times New Roman" w:hAnsi="Times New Roman"/>
      <w:b/>
      <w:bCs/>
      <w:i/>
      <w:iCs/>
      <w:shd w:val="clear" w:color="auto" w:fill="FFFFFF"/>
    </w:rPr>
  </w:style>
  <w:style w:type="paragraph" w:customStyle="1" w:styleId="1810">
    <w:name w:val="Основной текст (18)1"/>
    <w:basedOn w:val="af8"/>
    <w:link w:val="181"/>
    <w:qFormat/>
    <w:pPr>
      <w:widowControl w:val="0"/>
      <w:shd w:val="clear" w:color="auto" w:fill="FFFFFF"/>
      <w:spacing w:line="0" w:lineRule="atLeast"/>
    </w:pPr>
    <w:rPr>
      <w:rFonts w:cstheme="majorBidi"/>
      <w:b/>
      <w:bCs/>
      <w:i/>
      <w:iCs/>
      <w:sz w:val="22"/>
      <w:szCs w:val="22"/>
      <w:lang w:val="en-US" w:eastAsia="en-US" w:bidi="en-US"/>
    </w:rPr>
  </w:style>
  <w:style w:type="character" w:customStyle="1" w:styleId="1592">
    <w:name w:val="Основной текст (159) + Полужирный;Курсив"/>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F55091"/>
    <w:rPr>
      <w:rFonts w:ascii="Times New Roman" w:eastAsia="Times New Roman" w:hAnsi="Times New Roman"/>
      <w:sz w:val="28"/>
      <w:szCs w:val="28"/>
      <w:shd w:val="clear" w:color="auto" w:fill="FFFFFF"/>
    </w:rPr>
  </w:style>
  <w:style w:type="paragraph" w:customStyle="1" w:styleId="721">
    <w:name w:val="Заголовок №7 (2)"/>
    <w:basedOn w:val="af8"/>
    <w:link w:val="720"/>
    <w:qFormat/>
    <w:pPr>
      <w:widowControl w:val="0"/>
      <w:shd w:val="clear" w:color="auto" w:fill="FFFFFF"/>
      <w:spacing w:line="0" w:lineRule="atLeast"/>
      <w:outlineLvl w:val="6"/>
    </w:pPr>
    <w:rPr>
      <w:rFonts w:cstheme="majorBidi"/>
      <w:sz w:val="28"/>
      <w:szCs w:val="28"/>
      <w:lang w:val="en-US" w:eastAsia="en-US" w:bidi="en-US"/>
    </w:rPr>
  </w:style>
  <w:style w:type="character" w:customStyle="1" w:styleId="29pt20">
    <w:name w:val="Основной текст (2) + 9 pt;Полужирный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5">
    <w:name w:val="_1."/>
    <w:basedOn w:val="1a"/>
    <w:next w:val="af8"/>
    <w:link w:val="1fffb"/>
    <w:qFormat/>
    <w:pPr>
      <w:keepNext/>
      <w:keepLines/>
      <w:numPr>
        <w:numId w:val="45"/>
      </w:numPr>
      <w:tabs>
        <w:tab w:val="left" w:pos="993"/>
      </w:tabs>
      <w:suppressAutoHyphens w:val="0"/>
      <w:spacing w:before="0" w:after="360"/>
      <w:ind w:right="680"/>
      <w:contextualSpacing w:val="0"/>
    </w:pPr>
    <w:rPr>
      <w:rFonts w:eastAsia="Times New Roman" w:cs="Times New Roman"/>
      <w:bCs/>
      <w:spacing w:val="0"/>
      <w:sz w:val="26"/>
      <w:szCs w:val="26"/>
      <w:lang w:bidi="ar-SA"/>
    </w:rPr>
  </w:style>
  <w:style w:type="paragraph" w:customStyle="1" w:styleId="1110">
    <w:name w:val="_1.1.1."/>
    <w:basedOn w:val="32"/>
    <w:next w:val="af8"/>
    <w:link w:val="111e"/>
    <w:qFormat/>
    <w:pPr>
      <w:keepLines/>
      <w:numPr>
        <w:numId w:val="45"/>
      </w:numPr>
      <w:suppressAutoHyphens w:val="0"/>
      <w:spacing w:before="360" w:after="360" w:line="240" w:lineRule="auto"/>
      <w:jc w:val="center"/>
    </w:pPr>
    <w:rPr>
      <w:rFonts w:ascii="Times New Roman" w:eastAsia="Times New Roman" w:hAnsi="Times New Roman" w:cs="Times New Roman"/>
      <w:bCs/>
      <w:i w:val="0"/>
      <w:iCs w:val="0"/>
      <w:lang w:bidi="ar-SA"/>
    </w:rPr>
  </w:style>
  <w:style w:type="character" w:customStyle="1" w:styleId="111e">
    <w:name w:val="_1.1.1. Знак"/>
    <w:link w:val="1110"/>
    <w:locked/>
    <w:rsid w:val="00F55091"/>
    <w:rPr>
      <w:rFonts w:ascii="Times New Roman" w:eastAsia="Times New Roman" w:hAnsi="Times New Roman" w:cs="Times New Roman"/>
      <w:b/>
      <w:bCs/>
      <w:sz w:val="26"/>
      <w:szCs w:val="26"/>
      <w:lang w:val="ru-RU" w:bidi="ar-SA"/>
    </w:rPr>
  </w:style>
  <w:style w:type="table" w:customStyle="1" w:styleId="TableNormal">
    <w:name w:val="Table Normal"/>
    <w:uiPriority w:val="2"/>
    <w:semiHidden/>
    <w:unhideWhenUsed/>
    <w:qFormat/>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11f9">
    <w:name w:val="Оглавление 11"/>
    <w:basedOn w:val="af8"/>
    <w:uiPriority w:val="1"/>
    <w:qFormat/>
    <w:pPr>
      <w:widowControl w:val="0"/>
      <w:ind w:left="601" w:hanging="439"/>
    </w:pPr>
    <w:rPr>
      <w:rFonts w:ascii="Arial" w:eastAsia="Arial" w:hAnsi="Arial" w:cs="Arial"/>
      <w:sz w:val="20"/>
      <w:szCs w:val="20"/>
      <w:lang w:val="en-US" w:eastAsia="en-US"/>
    </w:rPr>
  </w:style>
  <w:style w:type="paragraph" w:customStyle="1" w:styleId="21f1">
    <w:name w:val="Оглавление 21"/>
    <w:basedOn w:val="af8"/>
    <w:uiPriority w:val="1"/>
    <w:qFormat/>
    <w:pPr>
      <w:widowControl w:val="0"/>
      <w:ind w:left="382"/>
    </w:pPr>
    <w:rPr>
      <w:rFonts w:ascii="Arial" w:eastAsia="Arial" w:hAnsi="Arial" w:cs="Arial"/>
      <w:sz w:val="20"/>
      <w:szCs w:val="20"/>
      <w:lang w:val="en-US" w:eastAsia="en-US"/>
    </w:rPr>
  </w:style>
  <w:style w:type="paragraph" w:customStyle="1" w:styleId="319">
    <w:name w:val="Оглавление 31"/>
    <w:basedOn w:val="af8"/>
    <w:uiPriority w:val="1"/>
    <w:qFormat/>
    <w:pPr>
      <w:widowControl w:val="0"/>
      <w:spacing w:before="34"/>
      <w:ind w:left="1482" w:hanging="881"/>
    </w:pPr>
    <w:rPr>
      <w:rFonts w:ascii="Arial" w:eastAsia="Arial" w:hAnsi="Arial" w:cs="Arial"/>
      <w:sz w:val="20"/>
      <w:szCs w:val="20"/>
      <w:lang w:val="en-US" w:eastAsia="en-US"/>
    </w:rPr>
  </w:style>
  <w:style w:type="paragraph" w:customStyle="1" w:styleId="11fa">
    <w:name w:val="Заголовок 11"/>
    <w:basedOn w:val="af8"/>
    <w:uiPriority w:val="1"/>
    <w:qFormat/>
    <w:pPr>
      <w:widowControl w:val="0"/>
      <w:ind w:left="1" w:right="2"/>
      <w:jc w:val="center"/>
      <w:outlineLvl w:val="1"/>
    </w:pPr>
    <w:rPr>
      <w:rFonts w:ascii="Arial" w:eastAsia="Arial" w:hAnsi="Arial" w:cs="Arial"/>
      <w:b/>
      <w:bCs/>
      <w:sz w:val="36"/>
      <w:szCs w:val="36"/>
      <w:lang w:val="en-US" w:eastAsia="en-US"/>
    </w:rPr>
  </w:style>
  <w:style w:type="paragraph" w:customStyle="1" w:styleId="21f2">
    <w:name w:val="Заголовок 21"/>
    <w:basedOn w:val="af8"/>
    <w:uiPriority w:val="1"/>
    <w:qFormat/>
    <w:pPr>
      <w:widowControl w:val="0"/>
      <w:outlineLvl w:val="2"/>
    </w:pPr>
    <w:rPr>
      <w:sz w:val="26"/>
      <w:szCs w:val="26"/>
      <w:lang w:val="en-US" w:eastAsia="en-US"/>
    </w:rPr>
  </w:style>
  <w:style w:type="paragraph" w:customStyle="1" w:styleId="31a">
    <w:name w:val="Заголовок 31"/>
    <w:basedOn w:val="af8"/>
    <w:uiPriority w:val="1"/>
    <w:qFormat/>
    <w:pPr>
      <w:widowControl w:val="0"/>
      <w:ind w:left="2096"/>
      <w:outlineLvl w:val="3"/>
    </w:pPr>
    <w:rPr>
      <w:rFonts w:ascii="Arial" w:eastAsia="Arial" w:hAnsi="Arial" w:cs="Arial"/>
      <w:b/>
      <w:bCs/>
      <w:lang w:val="en-US" w:eastAsia="en-US"/>
    </w:rPr>
  </w:style>
  <w:style w:type="paragraph" w:customStyle="1" w:styleId="413">
    <w:name w:val="Заголовок 41"/>
    <w:basedOn w:val="af8"/>
    <w:uiPriority w:val="1"/>
    <w:qFormat/>
    <w:pPr>
      <w:widowControl w:val="0"/>
      <w:ind w:left="728"/>
      <w:outlineLvl w:val="4"/>
    </w:pPr>
    <w:rPr>
      <w:rFonts w:ascii="Arial" w:eastAsia="Arial" w:hAnsi="Arial" w:cs="Arial"/>
      <w:b/>
      <w:bCs/>
      <w:i/>
      <w:lang w:val="en-US" w:eastAsia="en-US"/>
    </w:rPr>
  </w:style>
  <w:style w:type="paragraph" w:customStyle="1" w:styleId="TableParagraph">
    <w:name w:val="Table Paragraph"/>
    <w:basedOn w:val="af8"/>
    <w:uiPriority w:val="1"/>
    <w:qFormat/>
    <w:pPr>
      <w:widowControl w:val="0"/>
      <w:jc w:val="center"/>
    </w:pPr>
    <w:rPr>
      <w:rFonts w:ascii="Arial" w:eastAsia="Arial" w:hAnsi="Arial" w:cs="Arial"/>
      <w:sz w:val="22"/>
      <w:szCs w:val="22"/>
      <w:lang w:val="en-US" w:eastAsia="en-US"/>
    </w:rPr>
  </w:style>
  <w:style w:type="character" w:customStyle="1" w:styleId="12pt1pt">
    <w:name w:val="Колонтитул + 12 pt;Интервал 1 pt"/>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8"/>
    <w:qFormat/>
    <w:pPr>
      <w:spacing w:before="100" w:beforeAutospacing="1" w:after="100" w:afterAutospacing="1"/>
    </w:pPr>
  </w:style>
  <w:style w:type="character" w:customStyle="1" w:styleId="375pt">
    <w:name w:val="Основной текст (3) + 7;5 pt;Полужирный"/>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F55091"/>
    <w:rPr>
      <w:rFonts w:ascii="Times New Roman" w:eastAsia="Times New Roman" w:hAnsi="Times New Roman"/>
      <w:b/>
      <w:bCs/>
      <w:shd w:val="clear" w:color="auto" w:fill="FFFFFF"/>
    </w:rPr>
  </w:style>
  <w:style w:type="paragraph" w:customStyle="1" w:styleId="8a">
    <w:name w:val="Заголовок №8"/>
    <w:basedOn w:val="af8"/>
    <w:link w:val="89"/>
    <w:qFormat/>
    <w:pPr>
      <w:widowControl w:val="0"/>
      <w:shd w:val="clear" w:color="auto" w:fill="FFFFFF"/>
      <w:spacing w:before="240" w:after="420" w:line="0" w:lineRule="atLeast"/>
      <w:ind w:hanging="2060"/>
      <w:jc w:val="both"/>
      <w:outlineLvl w:val="7"/>
    </w:pPr>
    <w:rPr>
      <w:rFonts w:cstheme="majorBidi"/>
      <w:b/>
      <w:bCs/>
      <w:sz w:val="22"/>
      <w:szCs w:val="22"/>
      <w:lang w:val="en-US" w:eastAsia="en-US" w:bidi="en-US"/>
    </w:rPr>
  </w:style>
  <w:style w:type="character" w:customStyle="1" w:styleId="182">
    <w:name w:val="Основной текст (18)"/>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F55091"/>
    <w:rPr>
      <w:rFonts w:ascii="Arial" w:eastAsia="Arial" w:hAnsi="Arial" w:cs="Arial"/>
      <w:sz w:val="13"/>
      <w:szCs w:val="13"/>
      <w:shd w:val="clear" w:color="auto" w:fill="FFFFFF"/>
    </w:rPr>
  </w:style>
  <w:style w:type="paragraph" w:customStyle="1" w:styleId="431">
    <w:name w:val="Основной текст (43)"/>
    <w:basedOn w:val="af8"/>
    <w:link w:val="430"/>
    <w:qFormat/>
    <w:pPr>
      <w:widowControl w:val="0"/>
      <w:shd w:val="clear" w:color="auto" w:fill="FFFFFF"/>
      <w:spacing w:line="122" w:lineRule="exact"/>
    </w:pPr>
    <w:rPr>
      <w:rFonts w:ascii="Arial" w:eastAsia="Arial" w:hAnsi="Arial" w:cs="Arial"/>
      <w:sz w:val="13"/>
      <w:szCs w:val="13"/>
      <w:lang w:val="en-US" w:eastAsia="en-US" w:bidi="en-US"/>
    </w:rPr>
  </w:style>
  <w:style w:type="character" w:customStyle="1" w:styleId="76Exact">
    <w:name w:val="Заголовок №7 (6) Exact"/>
    <w:link w:val="760"/>
    <w:rsid w:val="00F55091"/>
    <w:rPr>
      <w:rFonts w:ascii="Times New Roman" w:eastAsia="Times New Roman" w:hAnsi="Times New Roman"/>
      <w:sz w:val="26"/>
      <w:szCs w:val="26"/>
      <w:shd w:val="clear" w:color="auto" w:fill="FFFFFF"/>
    </w:rPr>
  </w:style>
  <w:style w:type="paragraph" w:customStyle="1" w:styleId="154">
    <w:name w:val="Основной текст (15)"/>
    <w:basedOn w:val="af8"/>
    <w:qFormat/>
    <w:pPr>
      <w:widowControl w:val="0"/>
      <w:shd w:val="clear" w:color="auto" w:fill="FFFFFF"/>
      <w:spacing w:after="60" w:line="104" w:lineRule="exact"/>
    </w:pPr>
    <w:rPr>
      <w:sz w:val="18"/>
      <w:szCs w:val="18"/>
      <w:lang w:val="en-US" w:eastAsia="en-US"/>
    </w:rPr>
  </w:style>
  <w:style w:type="paragraph" w:customStyle="1" w:styleId="760">
    <w:name w:val="Заголовок №7 (6)"/>
    <w:basedOn w:val="af8"/>
    <w:link w:val="76Exact"/>
    <w:qFormat/>
    <w:pPr>
      <w:widowControl w:val="0"/>
      <w:shd w:val="clear" w:color="auto" w:fill="FFFFFF"/>
      <w:spacing w:line="0" w:lineRule="atLeast"/>
      <w:outlineLvl w:val="6"/>
    </w:pPr>
    <w:rPr>
      <w:rFonts w:cstheme="majorBidi"/>
      <w:sz w:val="26"/>
      <w:szCs w:val="26"/>
      <w:lang w:val="en-US" w:eastAsia="en-US" w:bidi="en-US"/>
    </w:rPr>
  </w:style>
  <w:style w:type="character" w:customStyle="1" w:styleId="680">
    <w:name w:val="Основной текст (68)_"/>
    <w:rPr>
      <w:rFonts w:ascii="Arial" w:eastAsia="Arial" w:hAnsi="Arial" w:cs="Arial"/>
      <w:b w:val="0"/>
      <w:bCs w:val="0"/>
      <w:i w:val="0"/>
      <w:iCs w:val="0"/>
      <w:smallCaps w:val="0"/>
      <w:strike w:val="0"/>
      <w:sz w:val="18"/>
      <w:szCs w:val="18"/>
      <w:u w:val="none"/>
    </w:rPr>
  </w:style>
  <w:style w:type="character" w:customStyle="1" w:styleId="681">
    <w:name w:val="Основной текст (68)"/>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b">
    <w:name w:val="_1. Знак"/>
    <w:link w:val="15"/>
    <w:locked/>
    <w:rsid w:val="00F55091"/>
    <w:rPr>
      <w:rFonts w:ascii="Times New Roman" w:eastAsia="Times New Roman" w:hAnsi="Times New Roman" w:cs="Times New Roman"/>
      <w:b/>
      <w:bCs/>
      <w:caps/>
      <w:sz w:val="26"/>
      <w:szCs w:val="26"/>
      <w:lang w:val="ru-RU" w:bidi="ar-SA"/>
    </w:rPr>
  </w:style>
  <w:style w:type="paragraph" w:customStyle="1" w:styleId="11fb">
    <w:name w:val="_1.1."/>
    <w:basedOn w:val="23"/>
    <w:next w:val="af8"/>
    <w:link w:val="11fc"/>
    <w:qFormat/>
    <w:pPr>
      <w:keepLines/>
      <w:numPr>
        <w:ilvl w:val="0"/>
        <w:numId w:val="0"/>
      </w:numPr>
      <w:tabs>
        <w:tab w:val="left" w:pos="1134"/>
      </w:tabs>
      <w:suppressAutoHyphens w:val="0"/>
      <w:spacing w:after="360"/>
      <w:ind w:right="424"/>
    </w:pPr>
    <w:rPr>
      <w:rFonts w:eastAsia="Times New Roman" w:cs="Times New Roman"/>
      <w:bCs/>
      <w:sz w:val="26"/>
      <w:szCs w:val="26"/>
      <w:lang w:bidi="ar-SA"/>
    </w:rPr>
  </w:style>
  <w:style w:type="character" w:customStyle="1" w:styleId="11fc">
    <w:name w:val="_1.1. Знак"/>
    <w:link w:val="11fb"/>
    <w:locked/>
    <w:rsid w:val="00F55091"/>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9"/>
    <w:rsid w:val="00F55091"/>
    <w:rPr>
      <w:rFonts w:ascii="Times New Roman" w:eastAsia="Times New Roman" w:hAnsi="Times New Roman"/>
      <w:shd w:val="clear" w:color="auto" w:fill="FFFFFF"/>
    </w:rPr>
  </w:style>
  <w:style w:type="paragraph" w:customStyle="1" w:styleId="afffffffffff9">
    <w:name w:val="Подпись к картинке"/>
    <w:basedOn w:val="af8"/>
    <w:link w:val="Exact0"/>
    <w:qFormat/>
    <w:pPr>
      <w:widowControl w:val="0"/>
      <w:shd w:val="clear" w:color="auto" w:fill="FFFFFF"/>
      <w:spacing w:line="0" w:lineRule="atLeast"/>
    </w:pPr>
    <w:rPr>
      <w:rFonts w:cstheme="majorBidi"/>
      <w:sz w:val="22"/>
      <w:szCs w:val="22"/>
      <w:lang w:val="en-US" w:eastAsia="en-US" w:bidi="en-US"/>
    </w:rPr>
  </w:style>
  <w:style w:type="character" w:customStyle="1" w:styleId="27pt">
    <w:name w:val="Основной текст (2) + 7 pt"/>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Pr>
      <w:rFonts w:ascii="Times New Roman" w:eastAsia="Times New Roman" w:hAnsi="Times New Roman" w:cs="Times New Roman"/>
      <w:b w:val="0"/>
      <w:bCs w:val="0"/>
      <w:i w:val="0"/>
      <w:iCs w:val="0"/>
      <w:smallCaps w:val="0"/>
      <w:strike w:val="0"/>
      <w:sz w:val="22"/>
      <w:szCs w:val="22"/>
      <w:u w:val="none"/>
    </w:rPr>
  </w:style>
  <w:style w:type="character" w:customStyle="1" w:styleId="2fff">
    <w:name w:val="Основной текст (2) + Полужирный;Курсив"/>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F55091"/>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8"/>
    <w:link w:val="113Exact"/>
    <w:qFormat/>
    <w:pPr>
      <w:widowControl w:val="0"/>
      <w:shd w:val="clear" w:color="auto" w:fill="FFFFFF"/>
      <w:spacing w:line="292" w:lineRule="exact"/>
    </w:pPr>
    <w:rPr>
      <w:rFonts w:cstheme="majorBidi"/>
      <w:sz w:val="21"/>
      <w:szCs w:val="21"/>
      <w:lang w:val="en-US" w:eastAsia="en-US" w:bidi="en-US"/>
    </w:rPr>
  </w:style>
  <w:style w:type="paragraph" w:customStyle="1" w:styleId="msonormal0">
    <w:name w:val="msonormal"/>
    <w:basedOn w:val="af8"/>
    <w:qFormat/>
    <w:pPr>
      <w:spacing w:before="100" w:beforeAutospacing="1" w:after="100" w:afterAutospacing="1"/>
    </w:pPr>
  </w:style>
  <w:style w:type="character" w:customStyle="1" w:styleId="79Exact">
    <w:name w:val="Заголовок №7 (9) Exact"/>
    <w:link w:val="79"/>
    <w:rsid w:val="00F55091"/>
    <w:rPr>
      <w:rFonts w:ascii="Times New Roman" w:eastAsia="Times New Roman" w:hAnsi="Times New Roman"/>
      <w:b/>
      <w:bCs/>
      <w:shd w:val="clear" w:color="auto" w:fill="FFFFFF"/>
    </w:rPr>
  </w:style>
  <w:style w:type="paragraph" w:customStyle="1" w:styleId="79">
    <w:name w:val="Заголовок №7 (9)"/>
    <w:basedOn w:val="af8"/>
    <w:link w:val="79Exact"/>
    <w:qFormat/>
    <w:pPr>
      <w:widowControl w:val="0"/>
      <w:shd w:val="clear" w:color="auto" w:fill="FFFFFF"/>
      <w:spacing w:line="0" w:lineRule="atLeast"/>
      <w:outlineLvl w:val="6"/>
    </w:pPr>
    <w:rPr>
      <w:rFonts w:cstheme="majorBidi"/>
      <w:b/>
      <w:bCs/>
      <w:sz w:val="22"/>
      <w:szCs w:val="22"/>
      <w:lang w:val="en-US" w:eastAsia="en-US" w:bidi="en-US"/>
    </w:rPr>
  </w:style>
  <w:style w:type="character" w:customStyle="1" w:styleId="2FranklinGothicHeavy7pt">
    <w:name w:val="Основной текст (2) + Franklin Gothic Heavy;7 pt"/>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F55091"/>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F55091"/>
    <w:rPr>
      <w:rFonts w:ascii="Times New Roman" w:eastAsia="Times New Roman" w:hAnsi="Times New Roman"/>
      <w:shd w:val="clear" w:color="auto" w:fill="FFFFFF"/>
    </w:rPr>
  </w:style>
  <w:style w:type="paragraph" w:customStyle="1" w:styleId="731">
    <w:name w:val="Основной текст (73)"/>
    <w:basedOn w:val="af8"/>
    <w:link w:val="730"/>
    <w:qFormat/>
    <w:pPr>
      <w:widowControl w:val="0"/>
      <w:shd w:val="clear" w:color="auto" w:fill="FFFFFF"/>
      <w:spacing w:before="60" w:line="0" w:lineRule="atLeast"/>
      <w:ind w:hanging="240"/>
    </w:pPr>
    <w:rPr>
      <w:rFonts w:ascii="Arial Narrow" w:eastAsia="Arial Narrow" w:hAnsi="Arial Narrow" w:cs="Arial Narrow"/>
      <w:spacing w:val="-20"/>
      <w:w w:val="200"/>
      <w:sz w:val="16"/>
      <w:szCs w:val="16"/>
      <w:lang w:val="en-US" w:eastAsia="en-US" w:bidi="en-US"/>
    </w:rPr>
  </w:style>
  <w:style w:type="paragraph" w:customStyle="1" w:styleId="69">
    <w:name w:val="Заголовок №6"/>
    <w:basedOn w:val="af8"/>
    <w:link w:val="6Exact0"/>
    <w:qFormat/>
    <w:pPr>
      <w:widowControl w:val="0"/>
      <w:shd w:val="clear" w:color="auto" w:fill="FFFFFF"/>
      <w:spacing w:line="0" w:lineRule="atLeast"/>
      <w:outlineLvl w:val="5"/>
    </w:pPr>
    <w:rPr>
      <w:rFonts w:cstheme="majorBidi"/>
      <w:sz w:val="22"/>
      <w:szCs w:val="22"/>
      <w:lang w:val="en-US" w:eastAsia="en-US" w:bidi="en-US"/>
    </w:rPr>
  </w:style>
  <w:style w:type="character" w:customStyle="1" w:styleId="360">
    <w:name w:val="Основной текст (36)_"/>
    <w:link w:val="361"/>
    <w:rsid w:val="00F55091"/>
    <w:rPr>
      <w:rFonts w:ascii="Times New Roman" w:eastAsia="Times New Roman" w:hAnsi="Times New Roman"/>
      <w:b/>
      <w:bCs/>
      <w:sz w:val="21"/>
      <w:szCs w:val="21"/>
      <w:shd w:val="clear" w:color="auto" w:fill="FFFFFF"/>
    </w:rPr>
  </w:style>
  <w:style w:type="paragraph" w:customStyle="1" w:styleId="361">
    <w:name w:val="Основной текст (36)"/>
    <w:basedOn w:val="af8"/>
    <w:link w:val="360"/>
    <w:qFormat/>
    <w:pPr>
      <w:widowControl w:val="0"/>
      <w:shd w:val="clear" w:color="auto" w:fill="FFFFFF"/>
      <w:spacing w:line="252" w:lineRule="exact"/>
      <w:jc w:val="both"/>
    </w:pPr>
    <w:rPr>
      <w:rFonts w:cstheme="majorBidi"/>
      <w:b/>
      <w:bCs/>
      <w:sz w:val="21"/>
      <w:szCs w:val="21"/>
      <w:lang w:val="en-US" w:eastAsia="en-US" w:bidi="en-US"/>
    </w:rPr>
  </w:style>
  <w:style w:type="character" w:customStyle="1" w:styleId="31Tahoma10pt">
    <w:name w:val="Основной текст (31) + Tahoma;10 pt;Не курсив"/>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F55091"/>
    <w:rPr>
      <w:sz w:val="15"/>
      <w:szCs w:val="15"/>
      <w:shd w:val="clear" w:color="auto" w:fill="FFFFFF"/>
    </w:rPr>
  </w:style>
  <w:style w:type="paragraph" w:customStyle="1" w:styleId="960">
    <w:name w:val="Основной текст (96)"/>
    <w:basedOn w:val="af8"/>
    <w:link w:val="96"/>
    <w:qFormat/>
    <w:pPr>
      <w:widowControl w:val="0"/>
      <w:shd w:val="clear" w:color="auto" w:fill="FFFFFF"/>
      <w:spacing w:line="212" w:lineRule="exact"/>
      <w:ind w:hanging="2140"/>
    </w:pPr>
    <w:rPr>
      <w:rFonts w:asciiTheme="majorHAnsi" w:eastAsiaTheme="majorEastAsia" w:hAnsiTheme="majorHAnsi" w:cstheme="majorBidi"/>
      <w:sz w:val="15"/>
      <w:szCs w:val="15"/>
      <w:lang w:val="en-US" w:eastAsia="en-US" w:bidi="en-US"/>
    </w:rPr>
  </w:style>
  <w:style w:type="character" w:customStyle="1" w:styleId="47Exact">
    <w:name w:val="Основной текст (47) Exact"/>
    <w:link w:val="470"/>
    <w:rsid w:val="00F55091"/>
    <w:rPr>
      <w:rFonts w:ascii="Times New Roman" w:eastAsia="Times New Roman" w:hAnsi="Times New Roman"/>
      <w:sz w:val="28"/>
      <w:szCs w:val="28"/>
      <w:shd w:val="clear" w:color="auto" w:fill="FFFFFF"/>
    </w:rPr>
  </w:style>
  <w:style w:type="character" w:customStyle="1" w:styleId="2fff0">
    <w:name w:val="Основной текст (2) + Малые прописные"/>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8"/>
    <w:link w:val="47Exact"/>
    <w:qFormat/>
    <w:pPr>
      <w:widowControl w:val="0"/>
      <w:shd w:val="clear" w:color="auto" w:fill="FFFFFF"/>
      <w:spacing w:line="370" w:lineRule="exact"/>
      <w:jc w:val="both"/>
    </w:pPr>
    <w:rPr>
      <w:rFonts w:cstheme="majorBidi"/>
      <w:sz w:val="28"/>
      <w:szCs w:val="28"/>
      <w:lang w:val="en-US" w:eastAsia="en-US" w:bidi="en-US"/>
    </w:rPr>
  </w:style>
  <w:style w:type="character" w:customStyle="1" w:styleId="155">
    <w:name w:val="Основной текст (155)_"/>
    <w:link w:val="1550"/>
    <w:rsid w:val="00F55091"/>
    <w:rPr>
      <w:rFonts w:ascii="Arial" w:eastAsia="Arial" w:hAnsi="Arial" w:cs="Arial"/>
      <w:sz w:val="14"/>
      <w:szCs w:val="14"/>
      <w:shd w:val="clear" w:color="auto" w:fill="FFFFFF"/>
    </w:rPr>
  </w:style>
  <w:style w:type="paragraph" w:customStyle="1" w:styleId="1550">
    <w:name w:val="Основной текст (155)"/>
    <w:basedOn w:val="af8"/>
    <w:link w:val="155"/>
    <w:qFormat/>
    <w:pPr>
      <w:widowControl w:val="0"/>
      <w:shd w:val="clear" w:color="auto" w:fill="FFFFFF"/>
      <w:spacing w:line="0" w:lineRule="atLeast"/>
    </w:pPr>
    <w:rPr>
      <w:rFonts w:ascii="Arial" w:eastAsia="Arial" w:hAnsi="Arial" w:cs="Arial"/>
      <w:sz w:val="14"/>
      <w:szCs w:val="14"/>
      <w:lang w:val="en-US" w:eastAsia="en-US" w:bidi="en-US"/>
    </w:rPr>
  </w:style>
  <w:style w:type="paragraph" w:customStyle="1" w:styleId="1593">
    <w:name w:val="Основной текст (159)"/>
    <w:basedOn w:val="af8"/>
    <w:qFormat/>
    <w:pPr>
      <w:widowControl w:val="0"/>
      <w:shd w:val="clear" w:color="auto" w:fill="FFFFFF"/>
      <w:spacing w:line="320" w:lineRule="exact"/>
      <w:ind w:hanging="460"/>
      <w:jc w:val="both"/>
    </w:pPr>
    <w:rPr>
      <w:color w:val="000000"/>
      <w:lang w:bidi="ru-RU"/>
    </w:rPr>
  </w:style>
  <w:style w:type="character" w:customStyle="1" w:styleId="15911pt0">
    <w:name w:val="Основной текст (159) + 11 pt"/>
    <w:aliases w:val="Малые прописные,Основной текст (77) + Consolas,6 pt,Масштаб 150% Exact,Основной текст (2) + 9 pt9,Малые прописные8,Основной текст (159) + 11 pt1,Малые прописные3,Основной текст (2) + 9 pt4,Малые прописные31,Малые прописные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6"/>
    <w:rsid w:val="00F55091"/>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8"/>
    <w:link w:val="15Exact"/>
    <w:qFormat/>
    <w:pPr>
      <w:widowControl w:val="0"/>
      <w:shd w:val="clear" w:color="auto" w:fill="FFFFFF"/>
      <w:spacing w:before="60" w:after="60" w:line="0" w:lineRule="atLeast"/>
    </w:pPr>
    <w:rPr>
      <w:rFonts w:ascii="Trebuchet MS" w:eastAsia="Trebuchet MS" w:hAnsi="Trebuchet MS" w:cs="Trebuchet MS"/>
      <w:i/>
      <w:iCs/>
      <w:sz w:val="16"/>
      <w:szCs w:val="16"/>
      <w:lang w:val="en-US" w:eastAsia="en-US" w:bidi="en-US"/>
    </w:rPr>
  </w:style>
  <w:style w:type="character" w:customStyle="1" w:styleId="159Exact0">
    <w:name w:val="Основной текст (159) + Малые прописные Exact"/>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a">
    <w:name w:val="Текст титула"/>
    <w:link w:val="afffffffffffb"/>
    <w:qFormat/>
    <w:pPr>
      <w:spacing w:after="120" w:line="240" w:lineRule="auto"/>
      <w:jc w:val="center"/>
    </w:pPr>
    <w:rPr>
      <w:rFonts w:ascii="Times New Roman" w:eastAsia="Times New Roman" w:hAnsi="Times New Roman" w:cs="Times New Roman"/>
      <w:b/>
      <w:sz w:val="24"/>
      <w:szCs w:val="20"/>
      <w:lang w:val="ru-RU" w:bidi="ar-SA"/>
    </w:rPr>
  </w:style>
  <w:style w:type="character" w:customStyle="1" w:styleId="afffffffffffb">
    <w:name w:val="Текст титула Знак"/>
    <w:link w:val="afffffffffffa"/>
    <w:rsid w:val="00F55091"/>
    <w:rPr>
      <w:rFonts w:ascii="Times New Roman" w:eastAsia="Times New Roman" w:hAnsi="Times New Roman" w:cs="Times New Roman"/>
      <w:b/>
      <w:sz w:val="24"/>
      <w:szCs w:val="20"/>
      <w:lang w:val="ru-RU" w:bidi="ar-SA"/>
    </w:rPr>
  </w:style>
  <w:style w:type="paragraph" w:customStyle="1" w:styleId="2fff1">
    <w:name w:val="Текст титула 2"/>
    <w:basedOn w:val="af8"/>
    <w:qFormat/>
    <w:pPr>
      <w:widowControl w:val="0"/>
      <w:snapToGrid w:val="0"/>
      <w:spacing w:before="4800" w:line="300" w:lineRule="auto"/>
      <w:contextualSpacing/>
      <w:jc w:val="center"/>
    </w:pPr>
    <w:rPr>
      <w:rFonts w:cs="Arial"/>
      <w:b/>
      <w:szCs w:val="22"/>
      <w:lang w:eastAsia="en-US"/>
    </w:rPr>
  </w:style>
  <w:style w:type="paragraph" w:customStyle="1" w:styleId="001">
    <w:name w:val="0.0 Текст"/>
    <w:basedOn w:val="af8"/>
    <w:link w:val="002"/>
    <w:qFormat/>
    <w:pPr>
      <w:snapToGrid w:val="0"/>
      <w:spacing w:before="40" w:after="400" w:line="300" w:lineRule="auto"/>
      <w:ind w:firstLine="709"/>
      <w:contextualSpacing/>
      <w:jc w:val="both"/>
    </w:pPr>
    <w:rPr>
      <w:rFonts w:cs="Arial"/>
      <w:sz w:val="28"/>
      <w:szCs w:val="22"/>
      <w:lang w:eastAsia="en-US"/>
    </w:rPr>
  </w:style>
  <w:style w:type="character" w:customStyle="1" w:styleId="002">
    <w:name w:val="0.0 Текст Знак"/>
    <w:link w:val="001"/>
    <w:rsid w:val="00F55091"/>
    <w:rPr>
      <w:rFonts w:ascii="Times New Roman" w:eastAsia="Times New Roman" w:hAnsi="Times New Roman" w:cs="Arial"/>
      <w:sz w:val="28"/>
      <w:lang w:val="ru-RU" w:bidi="ar-SA"/>
    </w:rPr>
  </w:style>
  <w:style w:type="paragraph" w:customStyle="1" w:styleId="formattext">
    <w:name w:val="formattext"/>
    <w:basedOn w:val="af8"/>
    <w:qFormat/>
    <w:pPr>
      <w:spacing w:before="100" w:beforeAutospacing="1" w:after="100" w:afterAutospacing="1"/>
    </w:pPr>
  </w:style>
  <w:style w:type="numbering" w:customStyle="1" w:styleId="3120">
    <w:name w:val="Заголовок 3 ур12"/>
    <w:uiPriority w:val="99"/>
  </w:style>
  <w:style w:type="table" w:customStyle="1" w:styleId="13c">
    <w:name w:val="Классическая таблица 13"/>
    <w:basedOn w:val="afa"/>
    <w:next w:val="1f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a"/>
    <w:next w:val="afff6"/>
    <w:uiPriority w:val="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a"/>
    <w:next w:val="afff6"/>
    <w:uiPriority w:val="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d">
    <w:name w:val="Нет списка13"/>
    <w:next w:val="afb"/>
    <w:uiPriority w:val="99"/>
    <w:semiHidden/>
    <w:unhideWhenUsed/>
  </w:style>
  <w:style w:type="table" w:customStyle="1" w:styleId="TableGridReport2">
    <w:name w:val="Table Grid Report2"/>
    <w:basedOn w:val="afa"/>
    <w:next w:val="afff6"/>
    <w:uiPriority w:val="59"/>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a"/>
    <w:next w:val="afff6"/>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Стиль13"/>
    <w:uiPriority w:val="99"/>
    <w:pPr>
      <w:numPr>
        <w:numId w:val="5"/>
      </w:numPr>
    </w:pPr>
  </w:style>
  <w:style w:type="numbering" w:customStyle="1" w:styleId="143">
    <w:name w:val="Нет списка14"/>
    <w:next w:val="afb"/>
    <w:uiPriority w:val="99"/>
    <w:semiHidden/>
    <w:unhideWhenUsed/>
  </w:style>
  <w:style w:type="table" w:customStyle="1" w:styleId="1100">
    <w:name w:val="Сетка таблицы110"/>
    <w:basedOn w:val="afa"/>
    <w:next w:val="afff6"/>
    <w:uiPriority w:val="59"/>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style>
  <w:style w:type="table" w:customStyle="1" w:styleId="-34">
    <w:name w:val="Веб-таблица 34"/>
    <w:basedOn w:val="afa"/>
    <w:next w:val="-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b"/>
    <w:uiPriority w:val="99"/>
    <w:semiHidden/>
    <w:unhideWhenUsed/>
  </w:style>
  <w:style w:type="table" w:customStyle="1" w:styleId="TableGridReport12">
    <w:name w:val="Table Grid Report12"/>
    <w:basedOn w:val="afa"/>
    <w:next w:val="afff6"/>
    <w:uiPriority w:val="59"/>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a"/>
    <w:next w:val="afff6"/>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a"/>
    <w:next w:val="afff6"/>
    <w:uiPriority w:val="59"/>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b"/>
    <w:uiPriority w:val="99"/>
    <w:semiHidden/>
    <w:unhideWhenUsed/>
  </w:style>
  <w:style w:type="table" w:customStyle="1" w:styleId="323">
    <w:name w:val="Сетка таблицы32"/>
    <w:basedOn w:val="afa"/>
    <w:next w:val="afff6"/>
    <w:uiPriority w:val="59"/>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fd">
    <w:name w:val="Рис.11"/>
  </w:style>
  <w:style w:type="table" w:customStyle="1" w:styleId="-313">
    <w:name w:val="Веб-таблица 313"/>
    <w:basedOn w:val="afa"/>
    <w:next w:val="-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b"/>
    <w:uiPriority w:val="99"/>
    <w:semiHidden/>
    <w:unhideWhenUsed/>
  </w:style>
  <w:style w:type="table" w:customStyle="1" w:styleId="TableGridReport111">
    <w:name w:val="Table Grid Report111"/>
    <w:basedOn w:val="afa"/>
    <w:next w:val="afff6"/>
    <w:uiPriority w:val="59"/>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a"/>
    <w:next w:val="afff6"/>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a"/>
    <w:next w:val="afff6"/>
    <w:uiPriority w:val="59"/>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pPr>
      <w:numPr>
        <w:numId w:val="42"/>
      </w:numPr>
    </w:pPr>
  </w:style>
  <w:style w:type="table" w:customStyle="1" w:styleId="144">
    <w:name w:val="Классическая таблица 14"/>
    <w:basedOn w:val="afa"/>
    <w:next w:val="1f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a"/>
    <w:next w:val="afff6"/>
    <w:uiPriority w:val="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a"/>
    <w:next w:val="afff6"/>
    <w:uiPriority w:val="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7">
    <w:name w:val="Нет списка15"/>
    <w:next w:val="afb"/>
    <w:uiPriority w:val="99"/>
    <w:semiHidden/>
    <w:unhideWhenUsed/>
  </w:style>
  <w:style w:type="character" w:customStyle="1" w:styleId="26pt">
    <w:name w:val="Основной текст (2) + 6 pt"/>
    <w:basedOn w:val="2fd"/>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d"/>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font17">
    <w:name w:val="font17"/>
    <w:basedOn w:val="af8"/>
    <w:qFormat/>
    <w:pPr>
      <w:spacing w:before="100" w:beforeAutospacing="1" w:after="100" w:afterAutospacing="1"/>
    </w:pPr>
    <w:rPr>
      <w:rFonts w:ascii="Calibri" w:hAnsi="Calibri" w:cs="Calibri"/>
      <w:b/>
      <w:bCs/>
      <w:color w:val="000000"/>
      <w:sz w:val="18"/>
      <w:szCs w:val="18"/>
    </w:rPr>
  </w:style>
  <w:style w:type="paragraph" w:customStyle="1" w:styleId="font18">
    <w:name w:val="font18"/>
    <w:basedOn w:val="af8"/>
    <w:qFormat/>
    <w:pPr>
      <w:spacing w:before="100" w:beforeAutospacing="1" w:after="100" w:afterAutospacing="1"/>
    </w:pPr>
    <w:rPr>
      <w:b/>
      <w:bCs/>
      <w:color w:val="000000"/>
      <w:sz w:val="18"/>
      <w:szCs w:val="18"/>
    </w:rPr>
  </w:style>
  <w:style w:type="numbering" w:customStyle="1" w:styleId="162">
    <w:name w:val="Нет списка16"/>
    <w:next w:val="afb"/>
    <w:uiPriority w:val="99"/>
    <w:semiHidden/>
    <w:unhideWhenUsed/>
  </w:style>
  <w:style w:type="paragraph" w:customStyle="1" w:styleId="S">
    <w:name w:val="S_Обычный"/>
    <w:basedOn w:val="af8"/>
    <w:qFormat/>
    <w:pPr>
      <w:ind w:firstLine="709"/>
      <w:jc w:val="both"/>
    </w:pPr>
    <w:rPr>
      <w:lang w:eastAsia="ar-SA"/>
    </w:rPr>
  </w:style>
  <w:style w:type="character" w:customStyle="1" w:styleId="AAA">
    <w:name w:val="! AAA ! Знак"/>
    <w:link w:val="AAA0"/>
    <w:uiPriority w:val="99"/>
    <w:locked/>
    <w:rsid w:val="00F55091"/>
    <w:rPr>
      <w:sz w:val="24"/>
      <w:szCs w:val="16"/>
    </w:rPr>
  </w:style>
  <w:style w:type="paragraph" w:customStyle="1" w:styleId="AAA0">
    <w:name w:val="! AAA !"/>
    <w:link w:val="AAA"/>
    <w:uiPriority w:val="99"/>
    <w:pPr>
      <w:spacing w:after="120" w:line="240" w:lineRule="auto"/>
      <w:jc w:val="both"/>
    </w:pPr>
    <w:rPr>
      <w:sz w:val="24"/>
      <w:szCs w:val="16"/>
    </w:rPr>
  </w:style>
  <w:style w:type="paragraph" w:customStyle="1" w:styleId="513">
    <w:name w:val="Заголовок 51"/>
    <w:basedOn w:val="af8"/>
    <w:next w:val="af8"/>
    <w:unhideWhenUsed/>
    <w:qFormat/>
    <w:pPr>
      <w:spacing w:line="271" w:lineRule="auto"/>
      <w:ind w:firstLine="680"/>
      <w:jc w:val="both"/>
      <w:outlineLvl w:val="4"/>
    </w:pPr>
    <w:rPr>
      <w:rFonts w:ascii="Cambria" w:hAnsi="Cambria"/>
      <w:i/>
      <w:iCs/>
      <w:lang w:val="en-US" w:eastAsia="en-US" w:bidi="en-US"/>
    </w:rPr>
  </w:style>
  <w:style w:type="paragraph" w:customStyle="1" w:styleId="611">
    <w:name w:val="Заголовок 61"/>
    <w:basedOn w:val="af8"/>
    <w:next w:val="af8"/>
    <w:unhideWhenUsed/>
    <w:qFormat/>
    <w:pPr>
      <w:shd w:val="clear" w:color="auto" w:fill="FFFFFF"/>
      <w:spacing w:line="271" w:lineRule="auto"/>
      <w:ind w:firstLine="680"/>
      <w:jc w:val="both"/>
      <w:outlineLvl w:val="5"/>
    </w:pPr>
    <w:rPr>
      <w:rFonts w:ascii="Cambria" w:hAnsi="Cambria"/>
      <w:b/>
      <w:bCs/>
      <w:color w:val="595959"/>
      <w:spacing w:val="5"/>
      <w:sz w:val="22"/>
      <w:szCs w:val="22"/>
      <w:lang w:val="en-US" w:eastAsia="en-US" w:bidi="en-US"/>
    </w:rPr>
  </w:style>
  <w:style w:type="paragraph" w:customStyle="1" w:styleId="712">
    <w:name w:val="Заголовок 71"/>
    <w:basedOn w:val="af8"/>
    <w:next w:val="af8"/>
    <w:unhideWhenUsed/>
    <w:qFormat/>
    <w:pPr>
      <w:spacing w:line="360" w:lineRule="auto"/>
      <w:ind w:firstLine="680"/>
      <w:jc w:val="both"/>
      <w:outlineLvl w:val="6"/>
    </w:pPr>
    <w:rPr>
      <w:rFonts w:ascii="Cambria" w:hAnsi="Cambria"/>
      <w:b/>
      <w:bCs/>
      <w:i/>
      <w:iCs/>
      <w:color w:val="5A5A5A"/>
      <w:sz w:val="20"/>
      <w:szCs w:val="20"/>
      <w:lang w:val="en-US" w:eastAsia="en-US" w:bidi="en-US"/>
    </w:rPr>
  </w:style>
  <w:style w:type="paragraph" w:customStyle="1" w:styleId="812">
    <w:name w:val="Заголовок 81"/>
    <w:basedOn w:val="af8"/>
    <w:next w:val="af8"/>
    <w:unhideWhenUsed/>
    <w:qFormat/>
    <w:pPr>
      <w:spacing w:line="360" w:lineRule="auto"/>
      <w:ind w:firstLine="680"/>
      <w:jc w:val="both"/>
      <w:outlineLvl w:val="7"/>
    </w:pPr>
    <w:rPr>
      <w:rFonts w:ascii="Cambria" w:hAnsi="Cambria"/>
      <w:b/>
      <w:bCs/>
      <w:color w:val="7F7F7F"/>
      <w:sz w:val="20"/>
      <w:szCs w:val="20"/>
      <w:lang w:val="en-US" w:eastAsia="en-US" w:bidi="en-US"/>
    </w:rPr>
  </w:style>
  <w:style w:type="paragraph" w:customStyle="1" w:styleId="910">
    <w:name w:val="Заголовок 91"/>
    <w:basedOn w:val="af8"/>
    <w:next w:val="af8"/>
    <w:unhideWhenUsed/>
    <w:qFormat/>
    <w:pPr>
      <w:spacing w:line="271" w:lineRule="auto"/>
      <w:ind w:firstLine="680"/>
      <w:jc w:val="both"/>
      <w:outlineLvl w:val="8"/>
    </w:pPr>
    <w:rPr>
      <w:rFonts w:ascii="Cambria" w:hAnsi="Cambria"/>
      <w:b/>
      <w:bCs/>
      <w:i/>
      <w:iCs/>
      <w:color w:val="7F7F7F"/>
      <w:sz w:val="18"/>
      <w:szCs w:val="18"/>
      <w:lang w:val="en-US" w:eastAsia="en-US" w:bidi="en-US"/>
    </w:rPr>
  </w:style>
  <w:style w:type="numbering" w:customStyle="1" w:styleId="171">
    <w:name w:val="Нет списка17"/>
    <w:next w:val="afb"/>
    <w:uiPriority w:val="99"/>
    <w:semiHidden/>
    <w:unhideWhenUsed/>
  </w:style>
  <w:style w:type="table" w:customStyle="1" w:styleId="TableGridReport3">
    <w:name w:val="Table Grid Report3"/>
    <w:basedOn w:val="afa"/>
    <w:next w:val="afff6"/>
    <w:uiPriority w:val="59"/>
    <w:pPr>
      <w:ind w:left="1080"/>
    </w:pPr>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a"/>
    <w:next w:val="55"/>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b"/>
    <w:next w:val="111111"/>
  </w:style>
  <w:style w:type="table" w:customStyle="1" w:styleId="TableGrid12">
    <w:name w:val="Table Grid12"/>
    <w:basedOn w:val="afa"/>
    <w:next w:val="afff6"/>
    <w:rPr>
      <w:rFonts w:ascii="Cambria" w:eastAsia="Times New Roman" w:hAnsi="Cambria" w:cs="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d">
    <w:name w:val="Папушкин3"/>
    <w:basedOn w:val="afff6"/>
    <w:pPr>
      <w:ind w:left="0"/>
      <w:jc w:val="center"/>
    </w:pPr>
    <w:rPr>
      <w:rFonts w:ascii="Arial" w:eastAsia="Times New Roman" w:hAnsi="Arial" w:cs="Times New Roman"/>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a"/>
    <w:next w:val="55"/>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a"/>
    <w:next w:val="39"/>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a"/>
    <w:next w:val="47"/>
    <w:pPr>
      <w:widowControl w:val="0"/>
      <w:adjustRightInd w:val="0"/>
      <w:spacing w:line="360" w:lineRule="atLeast"/>
      <w:ind w:firstLine="567"/>
      <w:jc w:val="both"/>
      <w:textAlignment w:val="baseline"/>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a"/>
    <w:next w:val="59"/>
    <w:pPr>
      <w:widowControl w:val="0"/>
      <w:adjustRightInd w:val="0"/>
      <w:spacing w:line="360" w:lineRule="atLeast"/>
      <w:ind w:firstLine="567"/>
      <w:jc w:val="both"/>
      <w:textAlignment w:val="baseline"/>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a"/>
    <w:next w:val="-10"/>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a"/>
    <w:next w:val="29"/>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a"/>
    <w:next w:val="-20"/>
    <w:pPr>
      <w:widowControl w:val="0"/>
      <w:adjustRightInd w:val="0"/>
      <w:spacing w:line="360" w:lineRule="atLeast"/>
      <w:ind w:firstLine="567"/>
      <w:jc w:val="both"/>
      <w:textAlignment w:val="baseline"/>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e">
    <w:name w:val="Современная таблица3"/>
    <w:basedOn w:val="afa"/>
    <w:next w:val="affff1"/>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a"/>
    <w:uiPriority w:val="65"/>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Bahnschrift Condensed" w:eastAsia="Times New Roman" w:hAnsi="Bahnschrift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a"/>
    <w:next w:val="2a"/>
    <w:pPr>
      <w:widowControl w:val="0"/>
      <w:adjustRightInd w:val="0"/>
      <w:spacing w:line="360" w:lineRule="atLeast"/>
      <w:ind w:firstLine="567"/>
      <w:jc w:val="both"/>
      <w:textAlignment w:val="baseline"/>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
    <w:name w:val="Стандартная таблица3"/>
    <w:basedOn w:val="afa"/>
    <w:next w:val="affff2"/>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Классическая таблица 15"/>
    <w:basedOn w:val="afa"/>
    <w:next w:val="1f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e">
    <w:name w:val="Простая таблица 13"/>
    <w:basedOn w:val="afa"/>
    <w:next w:val="1f4"/>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a"/>
    <w:next w:val="2b"/>
    <w:pPr>
      <w:widowControl w:val="0"/>
      <w:adjustRightInd w:val="0"/>
      <w:spacing w:before="120" w:after="120"/>
      <w:ind w:firstLine="567"/>
      <w:jc w:val="both"/>
      <w:textAlignment w:val="baseline"/>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a"/>
    <w:next w:val="-11"/>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a"/>
    <w:next w:val="-21"/>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a"/>
    <w:next w:val="-3"/>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0">
    <w:name w:val="Изысканная таблица3"/>
    <w:basedOn w:val="afa"/>
    <w:next w:val="affff5"/>
    <w:pPr>
      <w:widowControl w:val="0"/>
      <w:adjustRightInd w:val="0"/>
      <w:spacing w:before="120" w:after="120"/>
      <w:ind w:firstLine="567"/>
      <w:jc w:val="both"/>
      <w:textAlignment w:val="baseline"/>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
    <w:name w:val="Изящная таблица 13"/>
    <w:basedOn w:val="afa"/>
    <w:next w:val="1f5"/>
    <w:pPr>
      <w:widowControl w:val="0"/>
      <w:adjustRightInd w:val="0"/>
      <w:spacing w:before="120" w:after="120"/>
      <w:ind w:firstLine="567"/>
      <w:jc w:val="both"/>
      <w:textAlignment w:val="baseline"/>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a"/>
    <w:next w:val="2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a"/>
    <w:next w:val="afff6"/>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a"/>
    <w:next w:val="afff6"/>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a"/>
    <w:next w:val="82"/>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a"/>
    <w:next w:val="2f2"/>
    <w:pPr>
      <w:widowControl w:val="0"/>
      <w:adjustRightInd w:val="0"/>
      <w:spacing w:before="120" w:after="120"/>
      <w:ind w:firstLine="567"/>
      <w:jc w:val="both"/>
      <w:textAlignment w:val="baseline"/>
    </w:pPr>
    <w:rPr>
      <w:rFonts w:ascii="Cambria" w:eastAsia="Times New Roman" w:hAnsi="Cambria"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0">
    <w:name w:val="Сетка таблицы 13"/>
    <w:basedOn w:val="afa"/>
    <w:next w:val="1f9"/>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b"/>
    <w:uiPriority w:val="99"/>
    <w:semiHidden/>
    <w:unhideWhenUsed/>
  </w:style>
  <w:style w:type="paragraph" w:customStyle="1" w:styleId="1fffc">
    <w:name w:val="Без интервала1"/>
    <w:next w:val="afffff6"/>
    <w:uiPriority w:val="1"/>
    <w:rPr>
      <w:rFonts w:ascii="Calibri" w:eastAsia="Times New Roman" w:hAnsi="Calibri" w:cs="Times New Roman"/>
    </w:rPr>
  </w:style>
  <w:style w:type="table" w:customStyle="1" w:styleId="15a">
    <w:name w:val="Светлая заливка15"/>
    <w:basedOn w:val="afa"/>
    <w:uiPriority w:val="60"/>
    <w:rPr>
      <w:rFonts w:ascii="Arial" w:eastAsia="Times New Roman" w:hAnsi="Arial"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andara Light" w:eastAsia="Times New Roman" w:hAnsi="Candara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a"/>
    <w:next w:val="afff6"/>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a"/>
    <w:next w:val="afff6"/>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Подзаголовок1"/>
    <w:basedOn w:val="af8"/>
    <w:next w:val="af8"/>
    <w:uiPriority w:val="99"/>
    <w:qFormat/>
    <w:pPr>
      <w:spacing w:line="360" w:lineRule="auto"/>
      <w:ind w:firstLine="680"/>
      <w:jc w:val="both"/>
    </w:pPr>
    <w:rPr>
      <w:rFonts w:ascii="Cambria" w:hAnsi="Cambria"/>
      <w:i/>
      <w:iCs/>
      <w:smallCaps/>
      <w:spacing w:val="10"/>
      <w:sz w:val="28"/>
      <w:szCs w:val="28"/>
      <w:lang w:val="en-US" w:eastAsia="en-US" w:bidi="en-US"/>
    </w:rPr>
  </w:style>
  <w:style w:type="numbering" w:customStyle="1" w:styleId="22d">
    <w:name w:val="Заголовок 2 уровень2"/>
    <w:basedOn w:val="afb"/>
    <w:uiPriority w:val="99"/>
  </w:style>
  <w:style w:type="numbering" w:customStyle="1" w:styleId="324">
    <w:name w:val="Заголовок 3 ур2"/>
    <w:basedOn w:val="afb"/>
    <w:uiPriority w:val="99"/>
  </w:style>
  <w:style w:type="paragraph" w:customStyle="1" w:styleId="1fffe">
    <w:name w:val="Рецензия1"/>
    <w:next w:val="affffff9"/>
    <w:hidden/>
    <w:uiPriority w:val="99"/>
    <w:semiHidden/>
    <w:rPr>
      <w:rFonts w:ascii="Calibri" w:eastAsia="Times New Roman" w:hAnsi="Calibri" w:cs="Times New Roman"/>
    </w:rPr>
  </w:style>
  <w:style w:type="numbering" w:customStyle="1" w:styleId="145">
    <w:name w:val="Стиль14"/>
    <w:uiPriority w:val="99"/>
  </w:style>
  <w:style w:type="paragraph" w:customStyle="1" w:styleId="21f3">
    <w:name w:val="Цитата 21"/>
    <w:basedOn w:val="af8"/>
    <w:next w:val="af8"/>
    <w:uiPriority w:val="29"/>
    <w:pPr>
      <w:spacing w:after="200" w:line="276" w:lineRule="auto"/>
    </w:pPr>
    <w:rPr>
      <w:rFonts w:ascii="Calibri" w:hAnsi="Calibri"/>
      <w:i/>
      <w:iCs/>
      <w:color w:val="000000"/>
      <w:szCs w:val="22"/>
      <w:lang w:val="en-US" w:eastAsia="en-US" w:bidi="en-US"/>
    </w:rPr>
  </w:style>
  <w:style w:type="paragraph" w:customStyle="1" w:styleId="1ffff">
    <w:name w:val="Выделенная цитата1"/>
    <w:basedOn w:val="af8"/>
    <w:next w:val="af8"/>
    <w:uiPriority w:val="30"/>
    <w:qFormat/>
    <w:pPr>
      <w:pBdr>
        <w:top w:val="single" w:sz="4" w:space="10" w:color="auto"/>
        <w:bottom w:val="single" w:sz="4" w:space="10" w:color="auto"/>
      </w:pBdr>
      <w:spacing w:before="240" w:after="240" w:line="300" w:lineRule="auto"/>
      <w:ind w:left="1152" w:right="1152" w:firstLine="680"/>
      <w:jc w:val="both"/>
    </w:pPr>
    <w:rPr>
      <w:rFonts w:ascii="Cambria" w:hAnsi="Cambria"/>
      <w:i/>
      <w:iCs/>
      <w:sz w:val="22"/>
      <w:szCs w:val="22"/>
      <w:lang w:val="en-US" w:eastAsia="en-US" w:bidi="en-US"/>
    </w:rPr>
  </w:style>
  <w:style w:type="table" w:customStyle="1" w:styleId="334">
    <w:name w:val="Простая таблица 33"/>
    <w:basedOn w:val="afa"/>
    <w:next w:val="3f6"/>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a"/>
    <w:next w:val="2-4"/>
    <w:uiPriority w:val="64"/>
    <w:rPr>
      <w:rFonts w:ascii="Cambria" w:eastAsia="Times New Roman" w:hAnsi="Cambria"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a"/>
    <w:uiPriority w:val="60"/>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a"/>
    <w:uiPriority w:val="60"/>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a"/>
    <w:uiPriority w:val="60"/>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a"/>
    <w:uiPriority w:val="60"/>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a"/>
    <w:next w:val="LightShading1"/>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a"/>
    <w:uiPriority w:val="60"/>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a"/>
    <w:uiPriority w:val="60"/>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a"/>
    <w:next w:val="afff6"/>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a"/>
    <w:uiPriority w:val="60"/>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3">
    <w:name w:val="рпдлпжлопж2"/>
    <w:basedOn w:val="afa"/>
    <w:uiPriority w:val="99"/>
    <w:pPr>
      <w:jc w:val="right"/>
    </w:pPr>
    <w:rPr>
      <w:rFonts w:ascii="Arial" w:eastAsia="Calibri" w:hAnsi="Arial" w:cs="Times New Roman"/>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b"/>
    <w:next w:val="111111"/>
    <w:locked/>
  </w:style>
  <w:style w:type="numbering" w:customStyle="1" w:styleId="1111131">
    <w:name w:val="1 / 1.1 / 1.1.31"/>
    <w:basedOn w:val="afb"/>
    <w:next w:val="111111"/>
    <w:locked/>
  </w:style>
  <w:style w:type="table" w:customStyle="1" w:styleId="3121">
    <w:name w:val="Светлая заливка312"/>
    <w:basedOn w:val="afa"/>
    <w:next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b"/>
    <w:uiPriority w:val="99"/>
    <w:semiHidden/>
    <w:unhideWhenUsed/>
  </w:style>
  <w:style w:type="table" w:customStyle="1" w:styleId="514">
    <w:name w:val="Сетка таблицы51"/>
    <w:basedOn w:val="afa"/>
    <w:next w:val="afff6"/>
    <w:pPr>
      <w:ind w:left="1080"/>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a"/>
    <w:next w:val="55"/>
    <w:pPr>
      <w:ind w:left="1080"/>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b"/>
    <w:next w:val="111111"/>
  </w:style>
  <w:style w:type="table" w:customStyle="1" w:styleId="TableGrid111">
    <w:name w:val="Table Grid111"/>
    <w:basedOn w:val="afa"/>
    <w:next w:val="afff6"/>
    <w:rPr>
      <w:rFonts w:ascii="Cambria" w:eastAsia="Times New Roman" w:hAnsi="Cambria" w:cs="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c">
    <w:name w:val="Папушкин12"/>
    <w:basedOn w:val="afff6"/>
    <w:pPr>
      <w:ind w:left="0"/>
      <w:jc w:val="center"/>
    </w:pPr>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a"/>
    <w:next w:val="55"/>
    <w:pPr>
      <w:ind w:left="1080"/>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a"/>
    <w:next w:val="39"/>
    <w:pPr>
      <w:widowControl w:val="0"/>
      <w:adjustRightInd w:val="0"/>
      <w:spacing w:line="360" w:lineRule="atLeast"/>
      <w:ind w:firstLine="567"/>
      <w:jc w:val="both"/>
      <w:textAlignment w:val="baseline"/>
    </w:pPr>
    <w:rPr>
      <w:rFonts w:ascii="Cambria" w:eastAsia="Times New Roman" w:hAnsi="Cambria" w:cs="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a"/>
    <w:next w:val="47"/>
    <w:pPr>
      <w:widowControl w:val="0"/>
      <w:adjustRightInd w:val="0"/>
      <w:spacing w:line="360" w:lineRule="atLeast"/>
      <w:ind w:firstLine="567"/>
      <w:jc w:val="both"/>
      <w:textAlignment w:val="baseline"/>
    </w:pPr>
    <w:rPr>
      <w:rFonts w:ascii="Cambria" w:eastAsia="Times New Roman" w:hAnsi="Cambria" w:cs="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a"/>
    <w:next w:val="59"/>
    <w:pPr>
      <w:widowControl w:val="0"/>
      <w:adjustRightInd w:val="0"/>
      <w:spacing w:line="360" w:lineRule="atLeast"/>
      <w:ind w:firstLine="567"/>
      <w:jc w:val="both"/>
      <w:textAlignment w:val="baseline"/>
    </w:pPr>
    <w:rPr>
      <w:rFonts w:ascii="Cambria" w:eastAsia="Times New Roman" w:hAnsi="Cambria" w:cs="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a"/>
    <w:next w:val="-10"/>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a"/>
    <w:next w:val="29"/>
    <w:pPr>
      <w:widowControl w:val="0"/>
      <w:adjustRightInd w:val="0"/>
      <w:spacing w:line="360" w:lineRule="atLeast"/>
      <w:ind w:firstLine="567"/>
      <w:jc w:val="both"/>
      <w:textAlignment w:val="baseline"/>
    </w:pPr>
    <w:rPr>
      <w:rFonts w:ascii="Cambria" w:eastAsia="Times New Roman" w:hAnsi="Cambria" w:cs="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a"/>
    <w:next w:val="-20"/>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fa"/>
    <w:next w:val="affff1"/>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a"/>
    <w:uiPriority w:val="65"/>
    <w:rPr>
      <w:rFonts w:ascii="Cambria" w:eastAsia="Times New Roman" w:hAnsi="Cambria" w:cs="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Bahnschrift Condensed" w:eastAsia="Times New Roman" w:hAnsi="Bahnschrift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a"/>
    <w:next w:val="2a"/>
    <w:pPr>
      <w:widowControl w:val="0"/>
      <w:adjustRightInd w:val="0"/>
      <w:spacing w:line="360" w:lineRule="atLeast"/>
      <w:ind w:firstLine="567"/>
      <w:jc w:val="both"/>
      <w:textAlignment w:val="baseline"/>
    </w:pPr>
    <w:rPr>
      <w:rFonts w:ascii="Cambria" w:eastAsia="Times New Roman" w:hAnsi="Cambria" w:cs="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fa"/>
    <w:next w:val="affff2"/>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a"/>
    <w:next w:val="1f3"/>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a"/>
    <w:next w:val="1f4"/>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a"/>
    <w:next w:val="2b"/>
    <w:pPr>
      <w:widowControl w:val="0"/>
      <w:adjustRightInd w:val="0"/>
      <w:spacing w:before="120" w:after="120"/>
      <w:ind w:firstLine="567"/>
      <w:jc w:val="both"/>
      <w:textAlignment w:val="baseline"/>
    </w:pPr>
    <w:rPr>
      <w:rFonts w:ascii="Cambria" w:eastAsia="Times New Roman" w:hAnsi="Cambria" w:cs="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a"/>
    <w:next w:val="-11"/>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a"/>
    <w:next w:val="-21"/>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a"/>
    <w:next w:val="-3"/>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
    <w:name w:val="Изысканная таблица12"/>
    <w:basedOn w:val="afa"/>
    <w:next w:val="affff5"/>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a"/>
    <w:next w:val="1f5"/>
    <w:pPr>
      <w:widowControl w:val="0"/>
      <w:adjustRightInd w:val="0"/>
      <w:spacing w:before="120" w:after="120"/>
      <w:ind w:firstLine="567"/>
      <w:jc w:val="both"/>
      <w:textAlignment w:val="baseline"/>
    </w:pPr>
    <w:rPr>
      <w:rFonts w:ascii="Cambria" w:eastAsia="Times New Roman" w:hAnsi="Cambria" w:cs="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a"/>
    <w:next w:val="2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a"/>
    <w:next w:val="afff6"/>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a"/>
    <w:next w:val="afff6"/>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a"/>
    <w:next w:val="82"/>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a"/>
    <w:next w:val="2f2"/>
    <w:pPr>
      <w:widowControl w:val="0"/>
      <w:adjustRightInd w:val="0"/>
      <w:spacing w:before="120" w:after="120"/>
      <w:ind w:firstLine="567"/>
      <w:jc w:val="both"/>
      <w:textAlignment w:val="baseline"/>
    </w:pPr>
    <w:rPr>
      <w:rFonts w:ascii="Cambria" w:eastAsia="Times New Roman" w:hAnsi="Cambria" w:cs="Times New Roman"/>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a"/>
    <w:next w:val="1f9"/>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a"/>
    <w:next w:val="3f6"/>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a"/>
    <w:next w:val="2-4"/>
    <w:uiPriority w:val="64"/>
    <w:rPr>
      <w:rFonts w:ascii="Cambria" w:eastAsia="Times New Roman" w:hAnsi="Cambria"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6">
    <w:name w:val="Нет списка1111"/>
    <w:next w:val="afb"/>
    <w:uiPriority w:val="99"/>
    <w:semiHidden/>
    <w:unhideWhenUsed/>
  </w:style>
  <w:style w:type="table" w:customStyle="1" w:styleId="1321">
    <w:name w:val="Средний список 132"/>
    <w:basedOn w:val="afa"/>
    <w:uiPriority w:val="65"/>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a"/>
    <w:next w:val="136"/>
    <w:uiPriority w:val="65"/>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9">
    <w:name w:val="Нет списка211"/>
    <w:next w:val="afb"/>
    <w:uiPriority w:val="99"/>
    <w:semiHidden/>
    <w:unhideWhenUsed/>
  </w:style>
  <w:style w:type="numbering" w:customStyle="1" w:styleId="111110">
    <w:name w:val="Нет списка11111"/>
    <w:next w:val="afb"/>
    <w:uiPriority w:val="99"/>
    <w:semiHidden/>
    <w:unhideWhenUsed/>
  </w:style>
  <w:style w:type="table" w:customStyle="1" w:styleId="11221">
    <w:name w:val="Средний список 112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b">
    <w:name w:val="Нет списка31"/>
    <w:next w:val="afb"/>
    <w:semiHidden/>
    <w:unhideWhenUsed/>
  </w:style>
  <w:style w:type="table" w:customStyle="1" w:styleId="11321">
    <w:name w:val="Средний список 113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a"/>
    <w:next w:val="4d"/>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b"/>
    <w:uiPriority w:val="99"/>
    <w:semiHidden/>
    <w:unhideWhenUsed/>
  </w:style>
  <w:style w:type="table" w:customStyle="1" w:styleId="11421">
    <w:name w:val="Средний список 114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b"/>
    <w:uiPriority w:val="99"/>
    <w:semiHidden/>
    <w:unhideWhenUsed/>
  </w:style>
  <w:style w:type="table" w:customStyle="1" w:styleId="1162">
    <w:name w:val="Средний список 116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a"/>
    <w:next w:val="4d"/>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b"/>
    <w:uiPriority w:val="99"/>
    <w:semiHidden/>
    <w:unhideWhenUsed/>
  </w:style>
  <w:style w:type="table" w:customStyle="1" w:styleId="1172">
    <w:name w:val="Средний список 117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b"/>
    <w:uiPriority w:val="99"/>
    <w:semiHidden/>
    <w:unhideWhenUsed/>
  </w:style>
  <w:style w:type="table" w:customStyle="1" w:styleId="1111120">
    <w:name w:val="Средний список 11111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a"/>
    <w:next w:val="4d"/>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b"/>
    <w:uiPriority w:val="99"/>
    <w:semiHidden/>
    <w:unhideWhenUsed/>
  </w:style>
  <w:style w:type="table" w:customStyle="1" w:styleId="111220">
    <w:name w:val="Средний список 1112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a"/>
    <w:uiPriority w:val="60"/>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a"/>
    <w:next w:val="4d"/>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a"/>
    <w:next w:val="4d"/>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a"/>
    <w:next w:val="55"/>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b"/>
    <w:uiPriority w:val="99"/>
    <w:semiHidden/>
    <w:unhideWhenUsed/>
  </w:style>
  <w:style w:type="table" w:customStyle="1" w:styleId="1215">
    <w:name w:val="Простая таблица 121"/>
    <w:basedOn w:val="afa"/>
    <w:next w:val="1f4"/>
    <w:semiHidden/>
    <w:unhideWhenUsed/>
    <w:pPr>
      <w:widowControl w:val="0"/>
      <w:adjustRightInd w:val="0"/>
      <w:spacing w:before="120" w:after="120"/>
      <w:ind w:firstLine="567"/>
      <w:jc w:val="both"/>
    </w:pPr>
    <w:rPr>
      <w:rFonts w:ascii="Cambria" w:eastAsia="Times New Roman" w:hAnsi="Cambria" w:cs="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a"/>
    <w:next w:val="2a"/>
    <w:semiHidden/>
    <w:unhideWhenUsed/>
    <w:pPr>
      <w:widowControl w:val="0"/>
      <w:adjustRightInd w:val="0"/>
      <w:spacing w:line="360" w:lineRule="atLeast"/>
      <w:ind w:firstLine="567"/>
      <w:jc w:val="both"/>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a"/>
    <w:next w:val="3f6"/>
    <w:semiHidden/>
    <w:unhideWhenUsed/>
    <w:pPr>
      <w:widowControl w:val="0"/>
      <w:adjustRightInd w:val="0"/>
      <w:spacing w:before="120" w:after="120"/>
      <w:ind w:firstLine="567"/>
      <w:jc w:val="both"/>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6">
    <w:name w:val="Классическая таблица 121"/>
    <w:basedOn w:val="afa"/>
    <w:next w:val="1f3"/>
    <w:semiHidden/>
    <w:unhideWhenUse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a"/>
    <w:next w:val="2d"/>
    <w:semiHidden/>
    <w:unhideWhenUse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a"/>
    <w:next w:val="29"/>
    <w:semiHidden/>
    <w:unhideWhenUsed/>
    <w:pPr>
      <w:widowControl w:val="0"/>
      <w:adjustRightInd w:val="0"/>
      <w:spacing w:line="360" w:lineRule="atLeast"/>
      <w:ind w:firstLine="567"/>
      <w:jc w:val="both"/>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a"/>
    <w:next w:val="39"/>
    <w:semiHidden/>
    <w:unhideWhenUsed/>
    <w:pPr>
      <w:widowControl w:val="0"/>
      <w:adjustRightInd w:val="0"/>
      <w:spacing w:line="360" w:lineRule="atLeast"/>
      <w:ind w:firstLine="567"/>
      <w:jc w:val="both"/>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a"/>
    <w:next w:val="47"/>
    <w:semiHidden/>
    <w:unhideWhenUsed/>
    <w:pPr>
      <w:widowControl w:val="0"/>
      <w:adjustRightInd w:val="0"/>
      <w:spacing w:line="360" w:lineRule="atLeast"/>
      <w:ind w:firstLine="567"/>
      <w:jc w:val="both"/>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a"/>
    <w:next w:val="59"/>
    <w:semiHidden/>
    <w:unhideWhenUsed/>
    <w:pPr>
      <w:widowControl w:val="0"/>
      <w:adjustRightInd w:val="0"/>
      <w:spacing w:line="360" w:lineRule="atLeast"/>
      <w:ind w:firstLine="567"/>
      <w:jc w:val="both"/>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7">
    <w:name w:val="Сетка таблицы 121"/>
    <w:basedOn w:val="afa"/>
    <w:next w:val="1f9"/>
    <w:semiHidden/>
    <w:unhideWhenUse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a"/>
    <w:next w:val="2f2"/>
    <w:semiHidden/>
    <w:unhideWhenUsed/>
    <w:pPr>
      <w:widowControl w:val="0"/>
      <w:adjustRightInd w:val="0"/>
      <w:spacing w:before="120" w:after="120"/>
      <w:ind w:firstLine="567"/>
      <w:jc w:val="both"/>
    </w:pPr>
    <w:rPr>
      <w:rFonts w:ascii="Cambria" w:eastAsia="Times New Roman" w:hAnsi="Cambria" w:cs="Times New Roma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a"/>
    <w:next w:val="55"/>
    <w:semiHidden/>
    <w:unhideWhenUse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a"/>
    <w:next w:val="82"/>
    <w:semiHidden/>
    <w:unhideWhenUsed/>
    <w:pPr>
      <w:widowControl w:val="0"/>
      <w:adjustRightInd w:val="0"/>
      <w:spacing w:before="120" w:after="120"/>
      <w:ind w:firstLine="567"/>
      <w:jc w:val="both"/>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a"/>
    <w:next w:val="-10"/>
    <w:semiHidden/>
    <w:unhideWhenUsed/>
    <w:pPr>
      <w:widowControl w:val="0"/>
      <w:adjustRightInd w:val="0"/>
      <w:spacing w:line="360" w:lineRule="atLeast"/>
      <w:ind w:firstLine="567"/>
      <w:jc w:val="both"/>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a"/>
    <w:next w:val="-20"/>
    <w:semiHidden/>
    <w:unhideWhenUsed/>
    <w:pPr>
      <w:widowControl w:val="0"/>
      <w:adjustRightInd w:val="0"/>
      <w:spacing w:line="360" w:lineRule="atLeast"/>
      <w:ind w:firstLine="567"/>
      <w:jc w:val="both"/>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fa"/>
    <w:next w:val="affff1"/>
    <w:semiHidden/>
    <w:unhideWhenUsed/>
    <w:pPr>
      <w:widowControl w:val="0"/>
      <w:adjustRightInd w:val="0"/>
      <w:spacing w:line="360" w:lineRule="atLeast"/>
      <w:ind w:firstLine="567"/>
      <w:jc w:val="both"/>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fa"/>
    <w:next w:val="affff5"/>
    <w:semiHidden/>
    <w:unhideWhenUsed/>
    <w:pPr>
      <w:widowControl w:val="0"/>
      <w:adjustRightInd w:val="0"/>
      <w:spacing w:before="120" w:after="120"/>
      <w:ind w:firstLine="567"/>
      <w:jc w:val="both"/>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fa"/>
    <w:next w:val="affff2"/>
    <w:semiHidden/>
    <w:unhideWhenUse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8">
    <w:name w:val="Изящная таблица 121"/>
    <w:basedOn w:val="afa"/>
    <w:next w:val="1f5"/>
    <w:semiHidden/>
    <w:unhideWhenUsed/>
    <w:pPr>
      <w:widowControl w:val="0"/>
      <w:adjustRightInd w:val="0"/>
      <w:spacing w:before="120" w:after="120"/>
      <w:ind w:firstLine="567"/>
      <w:jc w:val="both"/>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a"/>
    <w:next w:val="2b"/>
    <w:semiHidden/>
    <w:unhideWhenUsed/>
    <w:pPr>
      <w:widowControl w:val="0"/>
      <w:adjustRightInd w:val="0"/>
      <w:spacing w:before="120" w:after="120"/>
      <w:ind w:firstLine="567"/>
      <w:jc w:val="both"/>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a"/>
    <w:next w:val="-11"/>
    <w:semiHidden/>
    <w:unhideWhenUsed/>
    <w:pPr>
      <w:widowControl w:val="0"/>
      <w:adjustRightInd w:val="0"/>
      <w:spacing w:before="120" w:after="120"/>
      <w:ind w:firstLine="567"/>
      <w:jc w:val="both"/>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a"/>
    <w:next w:val="-21"/>
    <w:semiHidden/>
    <w:unhideWhenUsed/>
    <w:pPr>
      <w:widowControl w:val="0"/>
      <w:adjustRightInd w:val="0"/>
      <w:spacing w:before="120" w:after="120"/>
      <w:ind w:firstLine="567"/>
      <w:jc w:val="both"/>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a"/>
    <w:next w:val="-3"/>
    <w:unhideWhenUsed/>
    <w:pPr>
      <w:widowControl w:val="0"/>
      <w:adjustRightInd w:val="0"/>
      <w:spacing w:before="120" w:after="120"/>
      <w:ind w:firstLine="567"/>
      <w:jc w:val="both"/>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a"/>
    <w:next w:val="2-4"/>
    <w:uiPriority w:val="64"/>
    <w:semiHidden/>
    <w:unhideWhenUsed/>
    <w:rPr>
      <w:rFonts w:ascii="Cambria" w:eastAsia="Times New Roman" w:hAnsi="Cambria"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ff6"/>
    <w:pPr>
      <w:ind w:left="0"/>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a"/>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a"/>
    <w:uiPriority w:val="65"/>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Bahnschrift Condensed" w:eastAsia="Times New Roman" w:hAnsi="Bahnschrift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a"/>
    <w:uiPriority w:val="60"/>
    <w:rPr>
      <w:rFonts w:ascii="Arial" w:eastAsia="Times New Roman" w:hAnsi="Arial"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a"/>
    <w:uiPriority w:val="60"/>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a"/>
    <w:uiPriority w:val="60"/>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a"/>
    <w:uiPriority w:val="60"/>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a"/>
    <w:uiPriority w:val="60"/>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a"/>
    <w:uiPriority w:val="60"/>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a"/>
    <w:uiPriority w:val="60"/>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a"/>
    <w:uiPriority w:val="60"/>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e">
    <w:name w:val="рпдлпжлопж11"/>
    <w:basedOn w:val="afa"/>
    <w:uiPriority w:val="99"/>
    <w:pPr>
      <w:jc w:val="right"/>
    </w:pPr>
    <w:rPr>
      <w:rFonts w:ascii="Arial" w:eastAsia="Calibri" w:hAnsi="Arial" w:cs="Times New Roman"/>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a"/>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f">
    <w:name w:val="Папушкин111"/>
    <w:basedOn w:val="afff6"/>
    <w:pPr>
      <w:ind w:left="0"/>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a"/>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a"/>
    <w:pPr>
      <w:widowControl w:val="0"/>
      <w:adjustRightInd w:val="0"/>
      <w:spacing w:line="360" w:lineRule="atLeast"/>
      <w:ind w:firstLine="567"/>
      <w:jc w:val="both"/>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a"/>
    <w:pPr>
      <w:widowControl w:val="0"/>
      <w:adjustRightInd w:val="0"/>
      <w:spacing w:line="360" w:lineRule="atLeast"/>
      <w:ind w:firstLine="567"/>
      <w:jc w:val="both"/>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a"/>
    <w:pPr>
      <w:widowControl w:val="0"/>
      <w:adjustRightInd w:val="0"/>
      <w:spacing w:line="360" w:lineRule="atLeast"/>
      <w:ind w:firstLine="567"/>
      <w:jc w:val="both"/>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a"/>
    <w:pPr>
      <w:widowControl w:val="0"/>
      <w:adjustRightInd w:val="0"/>
      <w:spacing w:line="360" w:lineRule="atLeast"/>
      <w:ind w:firstLine="567"/>
      <w:jc w:val="both"/>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a"/>
    <w:pPr>
      <w:widowControl w:val="0"/>
      <w:adjustRightInd w:val="0"/>
      <w:spacing w:line="360" w:lineRule="atLeast"/>
      <w:ind w:firstLine="567"/>
      <w:jc w:val="both"/>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a"/>
    <w:pPr>
      <w:widowControl w:val="0"/>
      <w:adjustRightInd w:val="0"/>
      <w:spacing w:line="360" w:lineRule="atLeast"/>
      <w:ind w:firstLine="567"/>
      <w:jc w:val="both"/>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0">
    <w:name w:val="Современная таблица111"/>
    <w:basedOn w:val="afa"/>
    <w:pPr>
      <w:widowControl w:val="0"/>
      <w:adjustRightInd w:val="0"/>
      <w:spacing w:line="360" w:lineRule="atLeast"/>
      <w:ind w:firstLine="567"/>
      <w:jc w:val="both"/>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a"/>
    <w:uiPriority w:val="65"/>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Bahnschrift Condensed" w:eastAsia="Times New Roman" w:hAnsi="Bahnschrift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a"/>
    <w:pPr>
      <w:widowControl w:val="0"/>
      <w:adjustRightInd w:val="0"/>
      <w:spacing w:line="360" w:lineRule="atLeast"/>
      <w:ind w:firstLine="567"/>
      <w:jc w:val="both"/>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1">
    <w:name w:val="Стандартная таблица111"/>
    <w:basedOn w:val="afa"/>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7">
    <w:name w:val="Классическая таблица 1111"/>
    <w:basedOn w:val="afa"/>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Простая таблица 1111"/>
    <w:basedOn w:val="afa"/>
    <w:pPr>
      <w:widowControl w:val="0"/>
      <w:adjustRightInd w:val="0"/>
      <w:spacing w:before="120" w:after="120"/>
      <w:ind w:firstLine="567"/>
      <w:jc w:val="both"/>
    </w:pPr>
    <w:rPr>
      <w:rFonts w:ascii="Cambria" w:eastAsia="Times New Roman" w:hAnsi="Cambria" w:cs="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a"/>
    <w:pPr>
      <w:widowControl w:val="0"/>
      <w:adjustRightInd w:val="0"/>
      <w:spacing w:before="120" w:after="120"/>
      <w:ind w:firstLine="567"/>
      <w:jc w:val="both"/>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a"/>
    <w:pPr>
      <w:widowControl w:val="0"/>
      <w:adjustRightInd w:val="0"/>
      <w:spacing w:before="120" w:after="120"/>
      <w:ind w:firstLine="567"/>
      <w:jc w:val="both"/>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a"/>
    <w:pPr>
      <w:widowControl w:val="0"/>
      <w:adjustRightInd w:val="0"/>
      <w:spacing w:before="120" w:after="120"/>
      <w:ind w:firstLine="567"/>
      <w:jc w:val="both"/>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a"/>
    <w:pPr>
      <w:widowControl w:val="0"/>
      <w:adjustRightInd w:val="0"/>
      <w:spacing w:before="120" w:after="120"/>
      <w:ind w:firstLine="567"/>
      <w:jc w:val="both"/>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2">
    <w:name w:val="Изысканная таблица111"/>
    <w:basedOn w:val="afa"/>
    <w:pPr>
      <w:widowControl w:val="0"/>
      <w:adjustRightInd w:val="0"/>
      <w:spacing w:before="120" w:after="120"/>
      <w:ind w:firstLine="567"/>
      <w:jc w:val="both"/>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9">
    <w:name w:val="Изящная таблица 1111"/>
    <w:basedOn w:val="afa"/>
    <w:pPr>
      <w:widowControl w:val="0"/>
      <w:adjustRightInd w:val="0"/>
      <w:spacing w:before="120" w:after="120"/>
      <w:ind w:firstLine="567"/>
      <w:jc w:val="both"/>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a"/>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a"/>
    <w:pPr>
      <w:widowControl w:val="0"/>
      <w:adjustRightInd w:val="0"/>
      <w:spacing w:before="120" w:after="120"/>
      <w:ind w:firstLine="567"/>
      <w:jc w:val="both"/>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a"/>
    <w:pPr>
      <w:widowControl w:val="0"/>
      <w:adjustRightInd w:val="0"/>
      <w:spacing w:before="120" w:after="120"/>
      <w:ind w:firstLine="567"/>
      <w:jc w:val="both"/>
    </w:pPr>
    <w:rPr>
      <w:rFonts w:ascii="Cambria" w:eastAsia="Times New Roman" w:hAnsi="Cambria" w:cs="Times New Roma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a">
    <w:name w:val="Сетка таблицы 1111"/>
    <w:basedOn w:val="afa"/>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a"/>
    <w:pPr>
      <w:widowControl w:val="0"/>
      <w:adjustRightInd w:val="0"/>
      <w:spacing w:before="120" w:after="120"/>
      <w:ind w:firstLine="567"/>
      <w:jc w:val="both"/>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a"/>
    <w:uiPriority w:val="64"/>
    <w:rPr>
      <w:rFonts w:ascii="Cambria" w:eastAsia="Times New Roman" w:hAnsi="Cambria"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a"/>
    <w:uiPriority w:val="65"/>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a"/>
    <w:uiPriority w:val="65"/>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a"/>
    <w:uiPriority w:val="60"/>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a"/>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style>
  <w:style w:type="numbering" w:customStyle="1" w:styleId="1111151">
    <w:name w:val="1 / 1.1 / 1.1.51"/>
    <w:basedOn w:val="afb"/>
    <w:next w:val="111111"/>
    <w:semiHidden/>
    <w:unhideWhenUsed/>
  </w:style>
  <w:style w:type="numbering" w:customStyle="1" w:styleId="111f3">
    <w:name w:val="Стиль111"/>
    <w:uiPriority w:val="99"/>
  </w:style>
  <w:style w:type="numbering" w:customStyle="1" w:styleId="211a">
    <w:name w:val="Заголовок 2 уровень11"/>
    <w:uiPriority w:val="99"/>
  </w:style>
  <w:style w:type="table" w:customStyle="1" w:styleId="630">
    <w:name w:val="Сетка таблицы63"/>
    <w:basedOn w:val="afa"/>
    <w:next w:val="afff6"/>
    <w:uiPriority w:val="3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a"/>
    <w:next w:val="afff6"/>
    <w:uiPriority w:val="3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a"/>
    <w:next w:val="afff6"/>
    <w:uiPriority w:val="59"/>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fa"/>
    <w:next w:val="affff5"/>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a"/>
    <w:next w:val="1f5"/>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a"/>
    <w:next w:val="2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a"/>
    <w:next w:val="afff6"/>
    <w:uiPriority w:val="59"/>
    <w:pPr>
      <w:spacing w:line="360" w:lineRule="auto"/>
      <w:ind w:firstLine="567"/>
      <w:jc w:val="both"/>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a"/>
    <w:next w:val="afff6"/>
    <w:pPr>
      <w:spacing w:line="360" w:lineRule="auto"/>
      <w:ind w:firstLine="567"/>
      <w:jc w:val="both"/>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a"/>
    <w:next w:val="82"/>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a"/>
    <w:next w:val="afff6"/>
    <w:uiPriority w:val="5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a"/>
    <w:next w:val="afff6"/>
    <w:uiPriority w:val="5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a"/>
    <w:next w:val="afff6"/>
    <w:uiPriority w:val="5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a"/>
    <w:next w:val="afff6"/>
    <w:uiPriority w:val="5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fa"/>
    <w:next w:val="afff6"/>
    <w:uiPriority w:val="5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fa"/>
    <w:next w:val="afff6"/>
    <w:uiPriority w:val="5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a"/>
    <w:next w:val="afff6"/>
    <w:uiPriority w:val="5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a"/>
    <w:next w:val="afff6"/>
    <w:uiPriority w:val="5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a"/>
    <w:next w:val="afff6"/>
    <w:uiPriority w:val="5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style>
  <w:style w:type="numbering" w:customStyle="1" w:styleId="1011">
    <w:name w:val="Нет списка101"/>
    <w:next w:val="afb"/>
    <w:uiPriority w:val="99"/>
    <w:semiHidden/>
    <w:unhideWhenUsed/>
  </w:style>
  <w:style w:type="table" w:customStyle="1" w:styleId="TableGridReport13">
    <w:name w:val="Table Grid Report13"/>
    <w:basedOn w:val="afa"/>
    <w:next w:val="afff6"/>
    <w:uiPriority w:val="59"/>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a"/>
    <w:next w:val="afff6"/>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9">
    <w:name w:val="Стиль121"/>
    <w:uiPriority w:val="99"/>
  </w:style>
  <w:style w:type="numbering" w:customStyle="1" w:styleId="1231">
    <w:name w:val="Нет списка123"/>
    <w:next w:val="afb"/>
    <w:uiPriority w:val="99"/>
    <w:semiHidden/>
    <w:unhideWhenUsed/>
  </w:style>
  <w:style w:type="table" w:customStyle="1" w:styleId="191">
    <w:name w:val="Сетка таблицы191"/>
    <w:basedOn w:val="afa"/>
    <w:next w:val="afff6"/>
    <w:uiPriority w:val="59"/>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1">
    <w:name w:val="Рис.3"/>
  </w:style>
  <w:style w:type="table" w:customStyle="1" w:styleId="-331">
    <w:name w:val="Веб-таблица 331"/>
    <w:basedOn w:val="afa"/>
    <w:next w:val="-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b"/>
    <w:uiPriority w:val="99"/>
    <w:semiHidden/>
    <w:unhideWhenUsed/>
  </w:style>
  <w:style w:type="table" w:customStyle="1" w:styleId="21116">
    <w:name w:val="Сетка таблицы2111"/>
    <w:basedOn w:val="afa"/>
    <w:next w:val="afff6"/>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b">
    <w:name w:val="Сетка таблицы1111"/>
    <w:basedOn w:val="afa"/>
    <w:next w:val="afff6"/>
    <w:uiPriority w:val="59"/>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7">
    <w:name w:val="Нет списка221"/>
    <w:next w:val="afb"/>
    <w:uiPriority w:val="99"/>
    <w:semiHidden/>
    <w:unhideWhenUsed/>
  </w:style>
  <w:style w:type="table" w:customStyle="1" w:styleId="3115">
    <w:name w:val="Сетка таблицы311"/>
    <w:basedOn w:val="afa"/>
    <w:next w:val="afff6"/>
    <w:uiPriority w:val="59"/>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Рис.12"/>
  </w:style>
  <w:style w:type="table" w:customStyle="1" w:styleId="-3121">
    <w:name w:val="Веб-таблица 3121"/>
    <w:basedOn w:val="afa"/>
    <w:next w:val="-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b"/>
    <w:uiPriority w:val="99"/>
    <w:semiHidden/>
    <w:unhideWhenUsed/>
  </w:style>
  <w:style w:type="table" w:customStyle="1" w:styleId="TableGridReport112">
    <w:name w:val="Table Grid Report112"/>
    <w:basedOn w:val="afa"/>
    <w:next w:val="afff6"/>
    <w:uiPriority w:val="59"/>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a"/>
    <w:next w:val="afff6"/>
    <w:uiPriority w:val="59"/>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210">
    <w:name w:val="Заголовок 3 ур121"/>
    <w:uiPriority w:val="99"/>
  </w:style>
  <w:style w:type="table" w:customStyle="1" w:styleId="1314">
    <w:name w:val="Классическая таблица 131"/>
    <w:basedOn w:val="afa"/>
    <w:next w:val="1f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a"/>
    <w:next w:val="afff6"/>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a"/>
    <w:next w:val="afff6"/>
    <w:uiPriority w:val="3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fb"/>
    <w:uiPriority w:val="99"/>
    <w:semiHidden/>
    <w:unhideWhenUsed/>
  </w:style>
  <w:style w:type="table" w:customStyle="1" w:styleId="TableGridReport21">
    <w:name w:val="Table Grid Report21"/>
    <w:basedOn w:val="afa"/>
    <w:next w:val="afff6"/>
    <w:uiPriority w:val="59"/>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a"/>
    <w:next w:val="afff6"/>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style>
  <w:style w:type="numbering" w:customStyle="1" w:styleId="1412">
    <w:name w:val="Нет списка141"/>
    <w:next w:val="afb"/>
    <w:uiPriority w:val="99"/>
    <w:semiHidden/>
    <w:unhideWhenUsed/>
  </w:style>
  <w:style w:type="table" w:customStyle="1" w:styleId="1101">
    <w:name w:val="Сетка таблицы1101"/>
    <w:basedOn w:val="afa"/>
    <w:next w:val="afff6"/>
    <w:uiPriority w:val="59"/>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style>
  <w:style w:type="table" w:customStyle="1" w:styleId="-341">
    <w:name w:val="Веб-таблица 341"/>
    <w:basedOn w:val="afa"/>
    <w:next w:val="-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b"/>
    <w:uiPriority w:val="99"/>
    <w:semiHidden/>
    <w:unhideWhenUsed/>
  </w:style>
  <w:style w:type="table" w:customStyle="1" w:styleId="TableGridReport121">
    <w:name w:val="Table Grid Report121"/>
    <w:basedOn w:val="afa"/>
    <w:next w:val="afff6"/>
    <w:uiPriority w:val="59"/>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a"/>
    <w:next w:val="afff6"/>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a"/>
    <w:next w:val="afff6"/>
    <w:uiPriority w:val="59"/>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b"/>
    <w:uiPriority w:val="99"/>
    <w:semiHidden/>
    <w:unhideWhenUsed/>
  </w:style>
  <w:style w:type="table" w:customStyle="1" w:styleId="3213">
    <w:name w:val="Сетка таблицы321"/>
    <w:basedOn w:val="afa"/>
    <w:next w:val="afff6"/>
    <w:uiPriority w:val="59"/>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4">
    <w:name w:val="Рис.111"/>
  </w:style>
  <w:style w:type="table" w:customStyle="1" w:styleId="-3131">
    <w:name w:val="Веб-таблица 3131"/>
    <w:basedOn w:val="afa"/>
    <w:next w:val="-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b"/>
    <w:uiPriority w:val="99"/>
    <w:semiHidden/>
    <w:unhideWhenUsed/>
  </w:style>
  <w:style w:type="table" w:customStyle="1" w:styleId="TableGridReport1111">
    <w:name w:val="Table Grid Report1111"/>
    <w:basedOn w:val="afa"/>
    <w:next w:val="afff6"/>
    <w:uiPriority w:val="59"/>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a"/>
    <w:next w:val="afff6"/>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a"/>
    <w:next w:val="afff6"/>
    <w:uiPriority w:val="59"/>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1">
    <w:name w:val="Заголовок 3 ур131"/>
    <w:uiPriority w:val="99"/>
  </w:style>
  <w:style w:type="table" w:customStyle="1" w:styleId="1413">
    <w:name w:val="Классическая таблица 141"/>
    <w:basedOn w:val="afa"/>
    <w:next w:val="1f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a"/>
    <w:next w:val="afff6"/>
    <w:uiPriority w:val="3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a"/>
    <w:next w:val="afff6"/>
    <w:uiPriority w:val="3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6">
    <w:name w:val="Заголовок 4 Знак1"/>
    <w:basedOn w:val="af9"/>
    <w:uiPriority w:val="9"/>
    <w:semiHidden/>
    <w:rPr>
      <w:rFonts w:ascii="Cambria" w:eastAsia="Times New Roman" w:hAnsi="Cambria" w:cs="Times New Roman"/>
      <w:i/>
      <w:iCs/>
      <w:color w:val="365F91"/>
    </w:rPr>
  </w:style>
  <w:style w:type="character" w:customStyle="1" w:styleId="517">
    <w:name w:val="Заголовок 5 Знак1"/>
    <w:basedOn w:val="af9"/>
    <w:uiPriority w:val="9"/>
    <w:semiHidden/>
    <w:rPr>
      <w:rFonts w:ascii="Cambria" w:eastAsia="Times New Roman" w:hAnsi="Cambria" w:cs="Times New Roman"/>
      <w:color w:val="365F91"/>
    </w:rPr>
  </w:style>
  <w:style w:type="character" w:customStyle="1" w:styleId="613">
    <w:name w:val="Заголовок 6 Знак1"/>
    <w:basedOn w:val="af9"/>
    <w:rPr>
      <w:rFonts w:ascii="Cambria" w:eastAsia="Times New Roman" w:hAnsi="Cambria" w:cs="Times New Roman"/>
      <w:color w:val="243F60"/>
    </w:rPr>
  </w:style>
  <w:style w:type="character" w:customStyle="1" w:styleId="714">
    <w:name w:val="Заголовок 7 Знак1"/>
    <w:basedOn w:val="af9"/>
    <w:rPr>
      <w:rFonts w:ascii="Cambria" w:eastAsia="Times New Roman" w:hAnsi="Cambria" w:cs="Times New Roman"/>
      <w:i/>
      <w:iCs/>
      <w:color w:val="243F60"/>
    </w:rPr>
  </w:style>
  <w:style w:type="character" w:customStyle="1" w:styleId="815">
    <w:name w:val="Заголовок 8 Знак1"/>
    <w:basedOn w:val="af9"/>
    <w:rPr>
      <w:rFonts w:ascii="Cambria" w:eastAsia="Times New Roman" w:hAnsi="Cambria" w:cs="Times New Roman"/>
      <w:color w:val="272727"/>
      <w:sz w:val="21"/>
      <w:szCs w:val="21"/>
    </w:rPr>
  </w:style>
  <w:style w:type="character" w:customStyle="1" w:styleId="913">
    <w:name w:val="Заголовок 9 Знак1"/>
    <w:basedOn w:val="af9"/>
    <w:rPr>
      <w:rFonts w:ascii="Cambria" w:eastAsia="Times New Roman" w:hAnsi="Cambria" w:cs="Times New Roman"/>
      <w:i/>
      <w:iCs/>
      <w:color w:val="272727"/>
      <w:sz w:val="21"/>
      <w:szCs w:val="21"/>
    </w:rPr>
  </w:style>
  <w:style w:type="character" w:customStyle="1" w:styleId="1ffff0">
    <w:name w:val="Подзаголовок Знак1"/>
    <w:basedOn w:val="af9"/>
    <w:uiPriority w:val="11"/>
    <w:rPr>
      <w:rFonts w:eastAsia="Times New Roman"/>
      <w:color w:val="5A5A5A"/>
      <w:spacing w:val="15"/>
    </w:rPr>
  </w:style>
  <w:style w:type="character" w:customStyle="1" w:styleId="21f9">
    <w:name w:val="Цитата 2 Знак1"/>
    <w:basedOn w:val="af9"/>
    <w:uiPriority w:val="29"/>
    <w:rPr>
      <w:i/>
      <w:iCs/>
      <w:color w:val="404040"/>
    </w:rPr>
  </w:style>
  <w:style w:type="character" w:customStyle="1" w:styleId="1ffff1">
    <w:name w:val="Выделенная цитата Знак1"/>
    <w:basedOn w:val="af9"/>
    <w:uiPriority w:val="30"/>
    <w:rPr>
      <w:i/>
      <w:iCs/>
      <w:color w:val="4F81BD"/>
    </w:rPr>
  </w:style>
  <w:style w:type="paragraph" w:customStyle="1" w:styleId="afffffffffffc">
    <w:name w:val="Таблицы (моноширинный)"/>
    <w:basedOn w:val="af8"/>
    <w:next w:val="af8"/>
    <w:uiPriority w:val="99"/>
    <w:pPr>
      <w:widowControl w:val="0"/>
      <w:autoSpaceDE w:val="0"/>
      <w:autoSpaceDN w:val="0"/>
      <w:adjustRightInd w:val="0"/>
      <w:jc w:val="both"/>
    </w:pPr>
    <w:rPr>
      <w:rFonts w:ascii="Courier New" w:hAnsi="Courier New" w:cs="Courier New"/>
      <w:sz w:val="26"/>
      <w:szCs w:val="26"/>
    </w:rPr>
  </w:style>
  <w:style w:type="character" w:customStyle="1" w:styleId="1fffa">
    <w:name w:val="Мой 1 Знак"/>
    <w:link w:val="1fff9"/>
    <w:rsid w:val="00F55091"/>
    <w:rPr>
      <w:rFonts w:ascii="Times New Roman" w:eastAsia="TimesNewRomanPSMT" w:hAnsi="Times New Roman" w:cs="Times New Roman"/>
      <w:b/>
      <w:color w:val="0070C0"/>
      <w:sz w:val="28"/>
      <w:szCs w:val="20"/>
      <w:lang w:val="ru-RU" w:bidi="ar-SA"/>
    </w:rPr>
  </w:style>
  <w:style w:type="paragraph" w:customStyle="1" w:styleId="111f5">
    <w:name w:val="Мой 111"/>
    <w:basedOn w:val="32"/>
    <w:qFormat/>
    <w:pPr>
      <w:keepLines/>
      <w:numPr>
        <w:numId w:val="0"/>
      </w:numPr>
      <w:tabs>
        <w:tab w:val="left" w:pos="907"/>
      </w:tabs>
      <w:suppressAutoHyphens w:val="0"/>
      <w:spacing w:before="280" w:after="280" w:line="240" w:lineRule="auto"/>
      <w:ind w:firstLine="851"/>
      <w:jc w:val="both"/>
    </w:pPr>
    <w:rPr>
      <w:rFonts w:ascii="Times New Roman" w:eastAsia="TimesNewRomanPSMT" w:hAnsi="Times New Roman" w:cs="Times New Roman"/>
      <w:i w:val="0"/>
      <w:iCs w:val="0"/>
      <w:sz w:val="24"/>
      <w:lang w:bidi="ar-SA"/>
    </w:rPr>
  </w:style>
  <w:style w:type="paragraph" w:customStyle="1" w:styleId="1111c">
    <w:name w:val="Мой 1111"/>
    <w:basedOn w:val="40"/>
    <w:link w:val="1111d"/>
    <w:qFormat/>
    <w:pPr>
      <w:keepNext/>
      <w:spacing w:before="360" w:after="240" w:line="240" w:lineRule="auto"/>
      <w:ind w:left="862" w:right="-108" w:hanging="862"/>
      <w:jc w:val="left"/>
    </w:pPr>
    <w:rPr>
      <w:rFonts w:ascii="Times New Roman" w:eastAsia="Calibri" w:hAnsi="Times New Roman"/>
      <w:spacing w:val="0"/>
      <w:lang w:val="ru-RU" w:eastAsia="ar-SA" w:bidi="ar-SA"/>
    </w:rPr>
  </w:style>
  <w:style w:type="character" w:customStyle="1" w:styleId="1111d">
    <w:name w:val="Мой 1111 Знак"/>
    <w:link w:val="1111c"/>
    <w:rsid w:val="00F55091"/>
    <w:rPr>
      <w:rFonts w:ascii="Times New Roman" w:eastAsia="Calibri" w:hAnsi="Times New Roman"/>
      <w:b/>
      <w:bCs/>
      <w:sz w:val="24"/>
      <w:szCs w:val="24"/>
      <w:lang w:val="ru-RU" w:eastAsia="ar-SA" w:bidi="ar-SA"/>
    </w:rPr>
  </w:style>
  <w:style w:type="paragraph" w:customStyle="1" w:styleId="afffffffffffd">
    <w:name w:val="в таблицу"/>
    <w:basedOn w:val="af8"/>
    <w:link w:val="afffffffffffe"/>
    <w:qFormat/>
    <w:pPr>
      <w:jc w:val="center"/>
    </w:pPr>
    <w:rPr>
      <w:sz w:val="20"/>
      <w:szCs w:val="20"/>
    </w:rPr>
  </w:style>
  <w:style w:type="character" w:customStyle="1" w:styleId="afffffffffffe">
    <w:name w:val="в таблицу Знак"/>
    <w:link w:val="afffffffffffd"/>
    <w:rsid w:val="00F55091"/>
    <w:rPr>
      <w:rFonts w:ascii="Times New Roman" w:eastAsia="Times New Roman" w:hAnsi="Times New Roman" w:cs="Times New Roman"/>
      <w:sz w:val="20"/>
      <w:szCs w:val="20"/>
      <w:lang w:val="ru-RU" w:eastAsia="ru-RU" w:bidi="ar-SA"/>
    </w:rPr>
  </w:style>
  <w:style w:type="paragraph" w:customStyle="1" w:styleId="affffffffffff">
    <w:name w:val="мой для рисунка"/>
    <w:basedOn w:val="af8"/>
    <w:link w:val="affffffffffff0"/>
    <w:qFormat/>
    <w:pPr>
      <w:spacing w:before="120" w:line="300" w:lineRule="auto"/>
      <w:ind w:left="-284"/>
      <w:jc w:val="center"/>
    </w:pPr>
    <w:rPr>
      <w:rFonts w:eastAsia="Calibri"/>
      <w:b/>
      <w:noProof/>
      <w:szCs w:val="28"/>
    </w:rPr>
  </w:style>
  <w:style w:type="character" w:customStyle="1" w:styleId="affffffffffff0">
    <w:name w:val="мой для рисунка Знак"/>
    <w:link w:val="affffffffffff"/>
    <w:rsid w:val="00F55091"/>
    <w:rPr>
      <w:rFonts w:ascii="Times New Roman" w:eastAsia="Calibri" w:hAnsi="Times New Roman" w:cs="Times New Roman"/>
      <w:b/>
      <w:noProof/>
      <w:sz w:val="24"/>
      <w:szCs w:val="28"/>
      <w:lang w:val="ru-RU" w:eastAsia="ru-RU" w:bidi="ar-SA"/>
    </w:rPr>
  </w:style>
  <w:style w:type="character" w:customStyle="1" w:styleId="afffffffff5">
    <w:name w:val="таблица Знак"/>
    <w:link w:val="a8"/>
    <w:rsid w:val="00F55091"/>
    <w:rPr>
      <w:rFonts w:ascii="Times New Roman" w:eastAsia="Times New Roman" w:hAnsi="Times New Roman" w:cs="Arial"/>
      <w:b/>
      <w:sz w:val="24"/>
      <w:szCs w:val="20"/>
      <w:lang w:val="ru-RU" w:eastAsia="ru-RU" w:bidi="ar-SA"/>
    </w:rPr>
  </w:style>
  <w:style w:type="paragraph" w:customStyle="1" w:styleId="affffffffffff1">
    <w:name w:val="Мой Рисунок"/>
    <w:basedOn w:val="af8"/>
    <w:link w:val="affffffffffff2"/>
    <w:pPr>
      <w:spacing w:line="360" w:lineRule="auto"/>
      <w:jc w:val="center"/>
    </w:pPr>
    <w:rPr>
      <w:rFonts w:ascii="Arial" w:hAnsi="Arial" w:cs="Arial"/>
      <w:szCs w:val="20"/>
    </w:rPr>
  </w:style>
  <w:style w:type="character" w:customStyle="1" w:styleId="affffffffffff2">
    <w:name w:val="Мой Рисунок Знак"/>
    <w:link w:val="affffffffffff1"/>
    <w:locked/>
    <w:rsid w:val="00F55091"/>
    <w:rPr>
      <w:rFonts w:ascii="Arial" w:eastAsia="Times New Roman" w:hAnsi="Arial" w:cs="Arial"/>
      <w:sz w:val="24"/>
      <w:szCs w:val="20"/>
      <w:lang w:val="ru-RU" w:eastAsia="ru-RU" w:bidi="ar-SA"/>
    </w:rPr>
  </w:style>
  <w:style w:type="paragraph" w:customStyle="1" w:styleId="3ff2">
    <w:name w:val="Стиль №3"/>
    <w:basedOn w:val="af8"/>
    <w:link w:val="3ff3"/>
    <w:autoRedefine/>
    <w:pPr>
      <w:spacing w:line="360" w:lineRule="auto"/>
      <w:ind w:firstLine="709"/>
      <w:jc w:val="both"/>
    </w:pPr>
    <w:rPr>
      <w:rFonts w:ascii="Arial" w:eastAsiaTheme="majorEastAsia" w:hAnsi="Arial" w:cs="Arial"/>
      <w:szCs w:val="20"/>
    </w:rPr>
  </w:style>
  <w:style w:type="character" w:customStyle="1" w:styleId="3ff3">
    <w:name w:val="Стиль №3 Знак"/>
    <w:basedOn w:val="af9"/>
    <w:link w:val="3ff2"/>
    <w:rsid w:val="00F55091"/>
    <w:rPr>
      <w:rFonts w:ascii="Arial" w:hAnsi="Arial" w:cs="Arial"/>
      <w:sz w:val="24"/>
      <w:szCs w:val="20"/>
      <w:lang w:val="ru-RU" w:eastAsia="ru-RU" w:bidi="ar-SA"/>
    </w:rPr>
  </w:style>
  <w:style w:type="paragraph" w:customStyle="1" w:styleId="7">
    <w:name w:val="Стиль №7"/>
    <w:basedOn w:val="3ff2"/>
    <w:link w:val="78"/>
    <w:pPr>
      <w:numPr>
        <w:numId w:val="46"/>
      </w:numPr>
      <w:ind w:left="927" w:hanging="360"/>
    </w:pPr>
  </w:style>
  <w:style w:type="character" w:customStyle="1" w:styleId="78">
    <w:name w:val="Стиль №7 Знак"/>
    <w:basedOn w:val="3ff3"/>
    <w:link w:val="7"/>
    <w:rsid w:val="00F55091"/>
    <w:rPr>
      <w:rFonts w:ascii="Arial" w:hAnsi="Arial" w:cs="Arial"/>
      <w:sz w:val="24"/>
      <w:szCs w:val="20"/>
      <w:lang w:val="ru-RU" w:eastAsia="ru-RU" w:bidi="ar-SA"/>
    </w:rPr>
  </w:style>
  <w:style w:type="paragraph" w:customStyle="1" w:styleId="6a">
    <w:name w:val="Стиль №6"/>
    <w:basedOn w:val="af8"/>
    <w:link w:val="6b"/>
    <w:pPr>
      <w:jc w:val="center"/>
    </w:pPr>
    <w:rPr>
      <w:rFonts w:ascii="Arial" w:hAnsi="Arial"/>
      <w:sz w:val="20"/>
      <w:szCs w:val="28"/>
    </w:rPr>
  </w:style>
  <w:style w:type="character" w:customStyle="1" w:styleId="6b">
    <w:name w:val="Стиль №6 Знак"/>
    <w:basedOn w:val="af9"/>
    <w:link w:val="6a"/>
    <w:rsid w:val="00F55091"/>
    <w:rPr>
      <w:rFonts w:ascii="Arial" w:eastAsia="Times New Roman" w:hAnsi="Arial" w:cs="Times New Roman"/>
      <w:sz w:val="20"/>
      <w:szCs w:val="28"/>
      <w:lang w:val="ru-RU" w:eastAsia="ru-RU" w:bidi="ar-SA"/>
    </w:rPr>
  </w:style>
  <w:style w:type="paragraph" w:customStyle="1" w:styleId="5f1">
    <w:name w:val="Стиль №5"/>
    <w:basedOn w:val="af8"/>
    <w:link w:val="5f2"/>
    <w:pPr>
      <w:spacing w:line="360" w:lineRule="auto"/>
      <w:jc w:val="center"/>
    </w:pPr>
    <w:rPr>
      <w:rFonts w:cs="Arial"/>
      <w:szCs w:val="20"/>
    </w:rPr>
  </w:style>
  <w:style w:type="character" w:customStyle="1" w:styleId="5f2">
    <w:name w:val="Стиль №5 Знак"/>
    <w:basedOn w:val="af9"/>
    <w:link w:val="5f1"/>
    <w:rsid w:val="00F55091"/>
    <w:rPr>
      <w:rFonts w:ascii="Times New Roman" w:eastAsia="Times New Roman" w:hAnsi="Times New Roman" w:cs="Arial"/>
      <w:sz w:val="24"/>
      <w:szCs w:val="20"/>
      <w:lang w:val="ru-RU" w:eastAsia="ru-RU" w:bidi="ar-SA"/>
    </w:rPr>
  </w:style>
  <w:style w:type="paragraph" w:customStyle="1" w:styleId="4f">
    <w:name w:val="Стиль №4"/>
    <w:basedOn w:val="afffe"/>
    <w:link w:val="4f0"/>
    <w:autoRedefine/>
    <w:pPr>
      <w:keepNext/>
      <w:suppressAutoHyphens w:val="0"/>
      <w:spacing w:before="120" w:after="240" w:line="360" w:lineRule="auto"/>
      <w:jc w:val="both"/>
    </w:pPr>
    <w:rPr>
      <w:rFonts w:eastAsia="Calibri" w:cs="Times New Roman"/>
      <w:color w:val="auto"/>
      <w:szCs w:val="22"/>
      <w:lang w:val="ru-RU" w:bidi="ar-SA"/>
    </w:rPr>
  </w:style>
  <w:style w:type="character" w:customStyle="1" w:styleId="4f0">
    <w:name w:val="Стиль №4 Знак"/>
    <w:basedOn w:val="af9"/>
    <w:link w:val="4f"/>
    <w:rsid w:val="00F55091"/>
    <w:rPr>
      <w:rFonts w:ascii="Arial" w:eastAsia="Calibri" w:hAnsi="Arial" w:cs="Times New Roman"/>
      <w:b/>
      <w:bCs/>
      <w:sz w:val="24"/>
      <w:lang w:val="ru-RU" w:bidi="ar-SA"/>
    </w:rPr>
  </w:style>
  <w:style w:type="paragraph" w:customStyle="1" w:styleId="8b">
    <w:name w:val="Стиль №8"/>
    <w:basedOn w:val="32"/>
    <w:next w:val="af8"/>
    <w:link w:val="8c"/>
    <w:pPr>
      <w:keepLines/>
      <w:numPr>
        <w:ilvl w:val="0"/>
        <w:numId w:val="0"/>
      </w:numPr>
      <w:suppressAutoHyphens w:val="0"/>
      <w:spacing w:before="0" w:after="0" w:line="360" w:lineRule="auto"/>
    </w:pPr>
    <w:rPr>
      <w:rFonts w:ascii="Times New Roman" w:hAnsi="Times New Roman" w:cs="Times New Roman"/>
      <w:i w:val="0"/>
      <w:iCs w:val="0"/>
      <w:sz w:val="24"/>
      <w:szCs w:val="24"/>
      <w:lang w:eastAsia="ru-RU" w:bidi="ar-SA"/>
    </w:rPr>
  </w:style>
  <w:style w:type="character" w:customStyle="1" w:styleId="8c">
    <w:name w:val="Стиль №8 Знак"/>
    <w:basedOn w:val="af9"/>
    <w:link w:val="8b"/>
    <w:rsid w:val="00F55091"/>
    <w:rPr>
      <w:rFonts w:ascii="Times New Roman" w:hAnsi="Times New Roman" w:cs="Times New Roman"/>
      <w:b/>
      <w:sz w:val="24"/>
      <w:szCs w:val="24"/>
      <w:lang w:val="ru-RU" w:eastAsia="ru-RU" w:bidi="ar-SA"/>
    </w:rPr>
  </w:style>
  <w:style w:type="paragraph" w:customStyle="1" w:styleId="12f1">
    <w:name w:val="Стиль №12"/>
    <w:basedOn w:val="af8"/>
    <w:link w:val="12f2"/>
    <w:pPr>
      <w:tabs>
        <w:tab w:val="num" w:pos="720"/>
      </w:tabs>
      <w:spacing w:line="360" w:lineRule="auto"/>
      <w:ind w:left="720" w:firstLine="709"/>
      <w:jc w:val="both"/>
    </w:pPr>
    <w:rPr>
      <w:rFonts w:eastAsia="Calibri"/>
      <w:i/>
      <w:szCs w:val="22"/>
    </w:rPr>
  </w:style>
  <w:style w:type="character" w:customStyle="1" w:styleId="12f2">
    <w:name w:val="Стиль №12 Знак"/>
    <w:basedOn w:val="af9"/>
    <w:link w:val="12f1"/>
    <w:rsid w:val="00F55091"/>
    <w:rPr>
      <w:rFonts w:ascii="Times New Roman" w:eastAsia="Calibri" w:hAnsi="Times New Roman" w:cs="Times New Roman"/>
      <w:i/>
      <w:sz w:val="24"/>
      <w:lang w:val="ru-RU" w:eastAsia="ru-RU" w:bidi="ar-SA"/>
    </w:rPr>
  </w:style>
  <w:style w:type="paragraph" w:customStyle="1" w:styleId="11ff">
    <w:name w:val="Стиль №11"/>
    <w:basedOn w:val="af8"/>
    <w:link w:val="11ff0"/>
    <w:pPr>
      <w:tabs>
        <w:tab w:val="num" w:pos="720"/>
      </w:tabs>
      <w:spacing w:line="360" w:lineRule="auto"/>
      <w:ind w:left="1287" w:hanging="360"/>
      <w:jc w:val="both"/>
    </w:pPr>
    <w:rPr>
      <w:rFonts w:eastAsia="Calibri"/>
      <w:szCs w:val="22"/>
    </w:rPr>
  </w:style>
  <w:style w:type="character" w:customStyle="1" w:styleId="11ff0">
    <w:name w:val="Стиль №11 Знак"/>
    <w:basedOn w:val="af9"/>
    <w:link w:val="11ff"/>
    <w:rsid w:val="00F55091"/>
    <w:rPr>
      <w:rFonts w:ascii="Times New Roman" w:eastAsia="Calibri" w:hAnsi="Times New Roman" w:cs="Times New Roman"/>
      <w:sz w:val="24"/>
      <w:lang w:val="ru-RU" w:eastAsia="ru-RU" w:bidi="ar-SA"/>
    </w:rPr>
  </w:style>
  <w:style w:type="paragraph" w:customStyle="1" w:styleId="105">
    <w:name w:val="Стиль №10"/>
    <w:basedOn w:val="3ff2"/>
    <w:link w:val="106"/>
    <w:rPr>
      <w:i/>
    </w:rPr>
  </w:style>
  <w:style w:type="character" w:customStyle="1" w:styleId="106">
    <w:name w:val="Стиль №10 Знак"/>
    <w:basedOn w:val="af9"/>
    <w:link w:val="105"/>
    <w:rsid w:val="00F55091"/>
    <w:rPr>
      <w:rFonts w:ascii="Arial" w:hAnsi="Arial" w:cs="Arial"/>
      <w:i/>
      <w:sz w:val="24"/>
      <w:szCs w:val="20"/>
      <w:lang w:val="ru-RU" w:eastAsia="ru-RU" w:bidi="ar-SA"/>
    </w:rPr>
  </w:style>
  <w:style w:type="paragraph" w:customStyle="1" w:styleId="98">
    <w:name w:val="Стиль №9"/>
    <w:basedOn w:val="af8"/>
    <w:link w:val="99"/>
    <w:pPr>
      <w:tabs>
        <w:tab w:val="num" w:pos="720"/>
      </w:tabs>
      <w:spacing w:line="360" w:lineRule="auto"/>
      <w:ind w:left="1287" w:hanging="360"/>
      <w:jc w:val="both"/>
    </w:pPr>
    <w:rPr>
      <w:rFonts w:eastAsia="Calibri"/>
      <w:szCs w:val="22"/>
    </w:rPr>
  </w:style>
  <w:style w:type="character" w:customStyle="1" w:styleId="99">
    <w:name w:val="Стиль №9 Знак"/>
    <w:basedOn w:val="af9"/>
    <w:link w:val="98"/>
    <w:rsid w:val="00F55091"/>
    <w:rPr>
      <w:rFonts w:ascii="Times New Roman" w:eastAsia="Calibri" w:hAnsi="Times New Roman" w:cs="Times New Roman"/>
      <w:sz w:val="24"/>
      <w:lang w:val="ru-RU" w:eastAsia="ru-RU" w:bidi="ar-SA"/>
    </w:rPr>
  </w:style>
  <w:style w:type="paragraph" w:customStyle="1" w:styleId="affffffffffff3">
    <w:name w:val="МОЯ ТАБЛИЦА"/>
    <w:basedOn w:val="af8"/>
    <w:link w:val="affffffffffff4"/>
    <w:pPr>
      <w:spacing w:line="360" w:lineRule="auto"/>
      <w:jc w:val="both"/>
    </w:pPr>
    <w:rPr>
      <w:rFonts w:ascii="Arial" w:hAnsi="Arial"/>
      <w:bCs/>
      <w:szCs w:val="28"/>
    </w:rPr>
  </w:style>
  <w:style w:type="character" w:customStyle="1" w:styleId="affffffffffff4">
    <w:name w:val="МОЯ ТАБЛИЦА Знак"/>
    <w:basedOn w:val="af9"/>
    <w:link w:val="affffffffffff3"/>
    <w:rsid w:val="00F55091"/>
    <w:rPr>
      <w:rFonts w:ascii="Arial" w:eastAsia="Times New Roman" w:hAnsi="Arial" w:cs="Times New Roman"/>
      <w:bCs/>
      <w:sz w:val="24"/>
      <w:szCs w:val="28"/>
      <w:lang w:val="ru-RU" w:eastAsia="ru-RU" w:bidi="ar-SA"/>
    </w:rPr>
  </w:style>
  <w:style w:type="paragraph" w:customStyle="1" w:styleId="affffffffffff5">
    <w:name w:val="таблица новая"/>
    <w:basedOn w:val="af8"/>
    <w:link w:val="affffffffffff6"/>
    <w:pPr>
      <w:ind w:left="-57" w:right="-57"/>
      <w:jc w:val="center"/>
    </w:pPr>
    <w:rPr>
      <w:rFonts w:ascii="Arial" w:hAnsi="Arial"/>
      <w:sz w:val="20"/>
      <w:szCs w:val="28"/>
    </w:rPr>
  </w:style>
  <w:style w:type="character" w:customStyle="1" w:styleId="affffffffffff6">
    <w:name w:val="таблица новая Знак"/>
    <w:basedOn w:val="af9"/>
    <w:link w:val="affffffffffff5"/>
    <w:rsid w:val="00F55091"/>
    <w:rPr>
      <w:rFonts w:ascii="Arial" w:eastAsia="Times New Roman" w:hAnsi="Arial" w:cs="Times New Roman"/>
      <w:sz w:val="20"/>
      <w:szCs w:val="28"/>
      <w:lang w:val="ru-RU" w:eastAsia="ru-RU" w:bidi="ar-SA"/>
    </w:rPr>
  </w:style>
  <w:style w:type="paragraph" w:customStyle="1" w:styleId="affffffffffff7">
    <w:name w:val="текст"/>
    <w:basedOn w:val="af8"/>
    <w:link w:val="affffffffffff8"/>
    <w:pPr>
      <w:spacing w:line="360" w:lineRule="auto"/>
      <w:ind w:left="102" w:right="50" w:firstLine="851"/>
      <w:jc w:val="both"/>
    </w:pPr>
    <w:rPr>
      <w:rFonts w:ascii="Arial" w:hAnsi="Arial" w:cs="Arial"/>
      <w:bCs/>
    </w:rPr>
  </w:style>
  <w:style w:type="character" w:customStyle="1" w:styleId="affffffffffff8">
    <w:name w:val="текст Знак"/>
    <w:basedOn w:val="af9"/>
    <w:link w:val="affffffffffff7"/>
    <w:rsid w:val="00F55091"/>
    <w:rPr>
      <w:rFonts w:ascii="Arial" w:eastAsia="Times New Roman" w:hAnsi="Arial" w:cs="Arial"/>
      <w:bCs/>
      <w:sz w:val="24"/>
      <w:szCs w:val="24"/>
      <w:lang w:val="ru-RU" w:eastAsia="ru-RU" w:bidi="ar-SA"/>
    </w:rPr>
  </w:style>
  <w:style w:type="character" w:customStyle="1" w:styleId="FontStyle47">
    <w:name w:val="Font Style47"/>
    <w:basedOn w:val="af9"/>
    <w:rPr>
      <w:rFonts w:ascii="Times New Roman" w:hAnsi="Times New Roman" w:cs="Times New Roman"/>
      <w:sz w:val="26"/>
      <w:szCs w:val="26"/>
    </w:rPr>
  </w:style>
  <w:style w:type="paragraph" w:customStyle="1" w:styleId="xl63492">
    <w:name w:val="xl63492"/>
    <w:basedOn w:val="af8"/>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63493">
    <w:name w:val="xl63493"/>
    <w:basedOn w:val="af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3494">
    <w:name w:val="xl63494"/>
    <w:basedOn w:val="af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3495">
    <w:name w:val="xl63495"/>
    <w:basedOn w:val="af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63496">
    <w:name w:val="xl63496"/>
    <w:basedOn w:val="a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3497">
    <w:name w:val="xl63497"/>
    <w:basedOn w:val="a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3498">
    <w:name w:val="xl63498"/>
    <w:basedOn w:val="af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63499">
    <w:name w:val="xl63499"/>
    <w:basedOn w:val="af8"/>
    <w:pPr>
      <w:pBdr>
        <w:top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63500">
    <w:name w:val="xl63500"/>
    <w:basedOn w:val="a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63501">
    <w:name w:val="xl63501"/>
    <w:basedOn w:val="af8"/>
    <w:pPr>
      <w:pBdr>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3502">
    <w:name w:val="xl63502"/>
    <w:basedOn w:val="a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3503">
    <w:name w:val="xl63503"/>
    <w:basedOn w:val="a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3504">
    <w:name w:val="xl63504"/>
    <w:basedOn w:val="af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3505">
    <w:name w:val="xl63505"/>
    <w:basedOn w:val="af8"/>
    <w:pPr>
      <w:pBdr>
        <w:bottom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3506">
    <w:name w:val="xl63506"/>
    <w:basedOn w:val="af8"/>
    <w:pPr>
      <w:pBdr>
        <w:left w:val="single" w:sz="8"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63507">
    <w:name w:val="xl63507"/>
    <w:basedOn w:val="af8"/>
    <w:pPr>
      <w:pBdr>
        <w:right w:val="single" w:sz="8"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63508">
    <w:name w:val="xl63508"/>
    <w:basedOn w:val="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3509">
    <w:name w:val="xl63509"/>
    <w:basedOn w:val="af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63510">
    <w:name w:val="xl63510"/>
    <w:basedOn w:val="af8"/>
    <w:pPr>
      <w:pBdr>
        <w:right w:val="single" w:sz="8"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63511">
    <w:name w:val="xl63511"/>
    <w:basedOn w:val="af8"/>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color w:val="000000"/>
      <w:sz w:val="20"/>
      <w:szCs w:val="20"/>
    </w:rPr>
  </w:style>
  <w:style w:type="paragraph" w:customStyle="1" w:styleId="xl63512">
    <w:name w:val="xl63512"/>
    <w:basedOn w:val="af8"/>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color w:val="000000"/>
      <w:sz w:val="20"/>
      <w:szCs w:val="20"/>
    </w:rPr>
  </w:style>
  <w:style w:type="paragraph" w:customStyle="1" w:styleId="xl63513">
    <w:name w:val="xl63513"/>
    <w:basedOn w:val="af8"/>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color w:val="000000"/>
      <w:sz w:val="20"/>
      <w:szCs w:val="20"/>
    </w:rPr>
  </w:style>
  <w:style w:type="paragraph" w:customStyle="1" w:styleId="xl63514">
    <w:name w:val="xl63514"/>
    <w:basedOn w:val="af8"/>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20"/>
      <w:szCs w:val="20"/>
    </w:rPr>
  </w:style>
  <w:style w:type="paragraph" w:customStyle="1" w:styleId="xl63515">
    <w:name w:val="xl63515"/>
    <w:basedOn w:val="af8"/>
    <w:pPr>
      <w:pBdr>
        <w:top w:val="single" w:sz="8" w:space="0" w:color="auto"/>
        <w:left w:val="single" w:sz="8"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63516">
    <w:name w:val="xl63516"/>
    <w:basedOn w:val="af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63517">
    <w:name w:val="xl63517"/>
    <w:basedOn w:val="af8"/>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63518">
    <w:name w:val="xl63518"/>
    <w:basedOn w:val="af8"/>
    <w:pPr>
      <w:pBdr>
        <w:bottom w:val="single" w:sz="8" w:space="0" w:color="auto"/>
      </w:pBdr>
      <w:shd w:val="clear" w:color="000000" w:fill="FFFFFF"/>
      <w:spacing w:before="100" w:beforeAutospacing="1" w:after="100" w:afterAutospacing="1"/>
      <w:jc w:val="center"/>
      <w:textAlignment w:val="center"/>
    </w:pPr>
    <w:rPr>
      <w:rFonts w:ascii="Arial" w:hAnsi="Arial" w:cs="Arial"/>
      <w:b/>
      <w:bCs/>
      <w:color w:val="000000"/>
      <w:sz w:val="20"/>
      <w:szCs w:val="20"/>
    </w:rPr>
  </w:style>
  <w:style w:type="paragraph" w:customStyle="1" w:styleId="xl63519">
    <w:name w:val="xl63519"/>
    <w:basedOn w:val="af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20"/>
      <w:szCs w:val="20"/>
    </w:rPr>
  </w:style>
  <w:style w:type="paragraph" w:customStyle="1" w:styleId="xl63520">
    <w:name w:val="xl63520"/>
    <w:basedOn w:val="af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20"/>
      <w:szCs w:val="20"/>
    </w:rPr>
  </w:style>
  <w:style w:type="paragraph" w:customStyle="1" w:styleId="xl63521">
    <w:name w:val="xl63521"/>
    <w:basedOn w:val="af8"/>
    <w:pPr>
      <w:pBdr>
        <w:bottom w:val="single" w:sz="8"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63522">
    <w:name w:val="xl63522"/>
    <w:basedOn w:val="af8"/>
    <w:pPr>
      <w:spacing w:before="100" w:beforeAutospacing="1" w:after="100" w:afterAutospacing="1"/>
      <w:jc w:val="center"/>
      <w:textAlignment w:val="center"/>
    </w:pPr>
    <w:rPr>
      <w:rFonts w:ascii="Arial" w:hAnsi="Arial" w:cs="Arial"/>
      <w:b/>
      <w:bCs/>
      <w:color w:val="000000"/>
      <w:sz w:val="20"/>
      <w:szCs w:val="20"/>
    </w:rPr>
  </w:style>
  <w:style w:type="paragraph" w:customStyle="1" w:styleId="xl63523">
    <w:name w:val="xl63523"/>
    <w:basedOn w:val="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character" w:customStyle="1" w:styleId="-113">
    <w:name w:val="Текст-1 Знак1"/>
    <w:rPr>
      <w:sz w:val="26"/>
      <w:lang w:val="ru-RU" w:eastAsia="ru-RU" w:bidi="ar-SA"/>
    </w:rPr>
  </w:style>
  <w:style w:type="paragraph" w:customStyle="1" w:styleId="12f3">
    <w:name w:val="ТАБ 12 Текст"/>
    <w:basedOn w:val="af8"/>
    <w:next w:val="-15"/>
    <w:pPr>
      <w:widowControl w:val="0"/>
      <w:suppressAutoHyphens/>
      <w:jc w:val="center"/>
    </w:pPr>
    <w:rPr>
      <w:szCs w:val="26"/>
      <w:lang w:eastAsia="en-US"/>
    </w:rPr>
  </w:style>
  <w:style w:type="paragraph" w:customStyle="1" w:styleId="a5">
    <w:name w:val="ТАБЛ."/>
    <w:basedOn w:val="-15"/>
    <w:next w:val="-15"/>
    <w:link w:val="affffffffffff9"/>
    <w:qFormat/>
    <w:pPr>
      <w:keepNext w:val="0"/>
      <w:keepLines w:val="0"/>
      <w:numPr>
        <w:numId w:val="48"/>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9">
    <w:name w:val="ТАБЛ. Знак"/>
    <w:link w:val="a5"/>
    <w:rsid w:val="00F55091"/>
    <w:rPr>
      <w:rFonts w:ascii="Times New Roman" w:eastAsia="Calibri" w:hAnsi="Times New Roman" w:cs="Times New Roman"/>
      <w:b/>
      <w:sz w:val="24"/>
      <w:szCs w:val="24"/>
      <w:lang w:val="ru-RU" w:bidi="ar-SA"/>
    </w:rPr>
  </w:style>
  <w:style w:type="character" w:customStyle="1" w:styleId="affffffffffc">
    <w:name w:val="ТАБЛ Знак"/>
    <w:link w:val="af1"/>
    <w:rsid w:val="00F55091"/>
    <w:rPr>
      <w:rFonts w:ascii="Times New Roman" w:eastAsia="Calibri" w:hAnsi="Times New Roman" w:cs="Times New Roman"/>
      <w:b/>
      <w:szCs w:val="24"/>
      <w:lang w:val="ru-RU" w:bidi="ar-SA"/>
    </w:rPr>
  </w:style>
  <w:style w:type="paragraph" w:customStyle="1" w:styleId="107">
    <w:name w:val="ТАБ 10 Текст"/>
    <w:basedOn w:val="12f3"/>
    <w:rPr>
      <w:sz w:val="20"/>
    </w:rPr>
  </w:style>
  <w:style w:type="paragraph" w:customStyle="1" w:styleId="-0">
    <w:name w:val="Рис-Т"/>
    <w:basedOn w:val="-15"/>
    <w:qFormat/>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a">
    <w:name w:val="Текст Табл"/>
    <w:basedOn w:val="af8"/>
    <w:link w:val="affffffffffffb"/>
    <w:pPr>
      <w:keepNext/>
      <w:keepLines/>
      <w:suppressAutoHyphens/>
      <w:autoSpaceDE w:val="0"/>
      <w:autoSpaceDN w:val="0"/>
      <w:adjustRightInd w:val="0"/>
      <w:jc w:val="center"/>
    </w:pPr>
    <w:rPr>
      <w:color w:val="000000"/>
      <w:sz w:val="20"/>
      <w:lang w:eastAsia="en-US"/>
    </w:rPr>
  </w:style>
  <w:style w:type="character" w:customStyle="1" w:styleId="affffffffffffb">
    <w:name w:val="Текст Табл Знак"/>
    <w:link w:val="affffffffffffa"/>
    <w:rsid w:val="00F55091"/>
    <w:rPr>
      <w:rFonts w:ascii="Times New Roman" w:eastAsia="Times New Roman" w:hAnsi="Times New Roman" w:cs="Times New Roman"/>
      <w:color w:val="000000"/>
      <w:sz w:val="20"/>
      <w:szCs w:val="24"/>
      <w:lang w:val="ru-RU" w:bidi="ar-SA"/>
    </w:rPr>
  </w:style>
  <w:style w:type="paragraph" w:customStyle="1" w:styleId="-4">
    <w:name w:val="Текст Табл-"/>
    <w:basedOn w:val="affffffffffffa"/>
    <w:link w:val="-5"/>
    <w:pPr>
      <w:ind w:left="-113" w:right="-113"/>
    </w:pPr>
  </w:style>
  <w:style w:type="character" w:customStyle="1" w:styleId="-5">
    <w:name w:val="Текст Табл- Знак"/>
    <w:link w:val="-4"/>
    <w:rsid w:val="00F55091"/>
    <w:rPr>
      <w:rFonts w:ascii="Times New Roman" w:eastAsia="Times New Roman" w:hAnsi="Times New Roman" w:cs="Times New Roman"/>
      <w:color w:val="000000"/>
      <w:sz w:val="20"/>
      <w:szCs w:val="24"/>
      <w:lang w:val="ru-RU" w:bidi="ar-SA"/>
    </w:rPr>
  </w:style>
  <w:style w:type="paragraph" w:customStyle="1" w:styleId="affffffffffffc">
    <w:name w:val="Приложение"/>
    <w:basedOn w:val="af8"/>
    <w:link w:val="affffffffffffd"/>
    <w:pPr>
      <w:jc w:val="center"/>
    </w:pPr>
    <w:rPr>
      <w:b/>
      <w:caps/>
      <w:lang w:eastAsia="en-US"/>
    </w:rPr>
  </w:style>
  <w:style w:type="character" w:customStyle="1" w:styleId="affffffffffffd">
    <w:name w:val="Приложение Знак"/>
    <w:link w:val="affffffffffffc"/>
    <w:rsid w:val="00F55091"/>
    <w:rPr>
      <w:rFonts w:ascii="Times New Roman" w:eastAsia="Times New Roman" w:hAnsi="Times New Roman" w:cs="Times New Roman"/>
      <w:b/>
      <w:caps/>
      <w:sz w:val="24"/>
      <w:szCs w:val="24"/>
      <w:lang w:val="ru-RU" w:bidi="ar-SA"/>
    </w:rPr>
  </w:style>
  <w:style w:type="paragraph" w:customStyle="1" w:styleId="1ffff2">
    <w:name w:val="Подрисуночная надпись Знак Знак1"/>
    <w:basedOn w:val="af8"/>
    <w:link w:val="1ffff3"/>
    <w:autoRedefine/>
    <w:pPr>
      <w:keepNext/>
      <w:tabs>
        <w:tab w:val="num" w:pos="-3"/>
        <w:tab w:val="left" w:pos="851"/>
      </w:tabs>
      <w:suppressAutoHyphens/>
      <w:ind w:left="630" w:hanging="630"/>
      <w:jc w:val="center"/>
    </w:pPr>
    <w:rPr>
      <w:rFonts w:eastAsia="Calibri"/>
      <w:b/>
      <w:bCs/>
      <w:lang w:eastAsia="en-US"/>
    </w:rPr>
  </w:style>
  <w:style w:type="character" w:customStyle="1" w:styleId="1ffff3">
    <w:name w:val="Подрисуночная надпись Знак Знак1 Знак"/>
    <w:link w:val="1ffff2"/>
    <w:rsid w:val="00F55091"/>
    <w:rPr>
      <w:rFonts w:ascii="Times New Roman" w:eastAsia="Calibri" w:hAnsi="Times New Roman" w:cs="Times New Roman"/>
      <w:b/>
      <w:bCs/>
      <w:sz w:val="24"/>
      <w:szCs w:val="24"/>
      <w:lang w:val="ru-RU" w:bidi="ar-SA"/>
    </w:rPr>
  </w:style>
  <w:style w:type="paragraph" w:customStyle="1" w:styleId="-1">
    <w:name w:val="Список-1"/>
    <w:basedOn w:val="affffffffff1"/>
    <w:link w:val="-1d"/>
    <w:pPr>
      <w:keepNext w:val="0"/>
      <w:keepLines w:val="0"/>
      <w:widowControl w:val="0"/>
      <w:numPr>
        <w:numId w:val="47"/>
      </w:numPr>
      <w:tabs>
        <w:tab w:val="num" w:pos="851"/>
      </w:tabs>
      <w:spacing w:before="120" w:after="120" w:line="240" w:lineRule="auto"/>
      <w:ind w:left="567" w:right="57" w:firstLine="0"/>
    </w:pPr>
    <w:rPr>
      <w:sz w:val="24"/>
      <w:lang w:eastAsia="en-US"/>
    </w:rPr>
  </w:style>
  <w:style w:type="character" w:customStyle="1" w:styleId="-1d">
    <w:name w:val="Список-1 Знак"/>
    <w:link w:val="-1"/>
    <w:rsid w:val="00F55091"/>
    <w:rPr>
      <w:rFonts w:ascii="Times New Roman" w:eastAsia="Times New Roman" w:hAnsi="Times New Roman" w:cs="Times New Roman"/>
      <w:sz w:val="24"/>
      <w:szCs w:val="20"/>
      <w:lang w:val="ru-RU" w:bidi="ar-SA"/>
    </w:rPr>
  </w:style>
  <w:style w:type="paragraph" w:customStyle="1" w:styleId="-2">
    <w:name w:val="Список-2"/>
    <w:basedOn w:val="-1"/>
    <w:link w:val="-25"/>
    <w:pPr>
      <w:numPr>
        <w:numId w:val="49"/>
      </w:numPr>
      <w:tabs>
        <w:tab w:val="num" w:pos="1134"/>
        <w:tab w:val="num" w:pos="1440"/>
      </w:tabs>
    </w:pPr>
    <w:rPr>
      <w:lang w:val="x-none" w:eastAsia="x-none"/>
    </w:rPr>
  </w:style>
  <w:style w:type="character" w:customStyle="1" w:styleId="-25">
    <w:name w:val="Список-2 Знак"/>
    <w:link w:val="-2"/>
    <w:rsid w:val="00F55091"/>
    <w:rPr>
      <w:rFonts w:ascii="Times New Roman" w:eastAsia="Times New Roman" w:hAnsi="Times New Roman" w:cs="Times New Roman"/>
      <w:sz w:val="24"/>
      <w:szCs w:val="20"/>
      <w:lang w:val="x-none" w:eastAsia="x-none" w:bidi="ar-SA"/>
    </w:rPr>
  </w:style>
  <w:style w:type="character" w:customStyle="1" w:styleId="ConsPlusCell0">
    <w:name w:val="ConsPlusCell Знак"/>
    <w:link w:val="ConsPlusCell"/>
    <w:rsid w:val="00F55091"/>
    <w:rPr>
      <w:rFonts w:ascii="Arial" w:hAnsi="Arial" w:cs="Arial"/>
      <w:lang w:eastAsia="ru-RU"/>
    </w:rPr>
  </w:style>
  <w:style w:type="paragraph" w:customStyle="1" w:styleId="-40">
    <w:name w:val="Заголовок-4"/>
    <w:basedOn w:val="32"/>
    <w:link w:val="-41"/>
    <w:pPr>
      <w:numPr>
        <w:ilvl w:val="0"/>
        <w:numId w:val="0"/>
      </w:numPr>
      <w:tabs>
        <w:tab w:val="num" w:pos="864"/>
      </w:tabs>
      <w:suppressAutoHyphens w:val="0"/>
      <w:spacing w:before="0" w:line="360" w:lineRule="auto"/>
      <w:ind w:left="864" w:right="-108" w:hanging="864"/>
    </w:pPr>
    <w:rPr>
      <w:rFonts w:ascii="Times New Roman" w:eastAsia="TimesNewRomanPSMT" w:hAnsi="Times New Roman" w:cs="Times New Roman"/>
      <w:iCs w:val="0"/>
      <w:lang w:bidi="ar-SA"/>
    </w:rPr>
  </w:style>
  <w:style w:type="character" w:customStyle="1" w:styleId="-41">
    <w:name w:val="Заголовок-4 Знак"/>
    <w:link w:val="-40"/>
    <w:rsid w:val="00F55091"/>
    <w:rPr>
      <w:rFonts w:ascii="Times New Roman" w:eastAsia="TimesNewRomanPSMT" w:hAnsi="Times New Roman" w:cs="Times New Roman"/>
      <w:b/>
      <w:i/>
      <w:sz w:val="26"/>
      <w:szCs w:val="26"/>
      <w:lang w:val="ru-RU" w:bidi="ar-SA"/>
    </w:rPr>
  </w:style>
  <w:style w:type="character" w:customStyle="1" w:styleId="affffffffffffe">
    <w:name w:val="Рисунок Знак"/>
    <w:link w:val="afffffffffffff"/>
    <w:locked/>
    <w:rsid w:val="00F55091"/>
    <w:rPr>
      <w:b/>
      <w:bCs/>
      <w:i/>
      <w:sz w:val="24"/>
    </w:rPr>
  </w:style>
  <w:style w:type="paragraph" w:customStyle="1" w:styleId="afffffffffffff">
    <w:name w:val="Рисунок"/>
    <w:basedOn w:val="afffff1"/>
    <w:link w:val="affffffffffffe"/>
    <w:pPr>
      <w:spacing w:after="120" w:line="240" w:lineRule="auto"/>
      <w:ind w:firstLine="0"/>
      <w:jc w:val="center"/>
    </w:pPr>
    <w:rPr>
      <w:rFonts w:asciiTheme="majorHAnsi" w:hAnsiTheme="majorHAnsi"/>
      <w:b/>
      <w:bCs/>
      <w:i/>
    </w:rPr>
  </w:style>
  <w:style w:type="paragraph" w:customStyle="1" w:styleId="afffffffffffff0">
    <w:name w:val="Рисунок Знак Знак"/>
    <w:basedOn w:val="afffff1"/>
    <w:link w:val="afffffffffffff1"/>
    <w:pPr>
      <w:spacing w:after="120" w:line="240" w:lineRule="auto"/>
      <w:ind w:firstLine="0"/>
      <w:jc w:val="center"/>
    </w:pPr>
    <w:rPr>
      <w:rFonts w:ascii="Times New Roman" w:eastAsia="Times New Roman" w:hAnsi="Times New Roman" w:cs="Times New Roman"/>
      <w:b/>
      <w:bCs/>
      <w:i/>
      <w:szCs w:val="24"/>
      <w:lang w:val="ru-RU" w:bidi="ar-SA"/>
    </w:rPr>
  </w:style>
  <w:style w:type="character" w:customStyle="1" w:styleId="afffffffffffff1">
    <w:name w:val="Рисунок Знак Знак Знак"/>
    <w:link w:val="afffffffffffff0"/>
    <w:rsid w:val="00F55091"/>
    <w:rPr>
      <w:rFonts w:ascii="Times New Roman" w:eastAsia="Times New Roman" w:hAnsi="Times New Roman" w:cs="Times New Roman"/>
      <w:b/>
      <w:bCs/>
      <w:i/>
      <w:sz w:val="24"/>
      <w:szCs w:val="24"/>
      <w:lang w:val="ru-RU" w:bidi="ar-SA"/>
    </w:rPr>
  </w:style>
  <w:style w:type="paragraph" w:customStyle="1" w:styleId="afffffffffffff2">
    <w:name w:val="абзац"/>
    <w:basedOn w:val="af8"/>
    <w:link w:val="1ffff4"/>
    <w:pPr>
      <w:spacing w:line="360" w:lineRule="auto"/>
      <w:ind w:firstLine="851"/>
      <w:jc w:val="both"/>
    </w:pPr>
    <w:rPr>
      <w:szCs w:val="20"/>
      <w:lang w:eastAsia="en-US"/>
    </w:rPr>
  </w:style>
  <w:style w:type="character" w:customStyle="1" w:styleId="1ffff4">
    <w:name w:val="абзац Знак1"/>
    <w:link w:val="afffffffffffff2"/>
    <w:rsid w:val="00F55091"/>
    <w:rPr>
      <w:rFonts w:ascii="Times New Roman" w:eastAsia="Times New Roman" w:hAnsi="Times New Roman" w:cs="Times New Roman"/>
      <w:sz w:val="24"/>
      <w:szCs w:val="20"/>
      <w:lang w:val="ru-RU" w:bidi="ar-SA"/>
    </w:rPr>
  </w:style>
  <w:style w:type="paragraph" w:customStyle="1" w:styleId="afffffffffffff3">
    <w:name w:val="в табл"/>
    <w:basedOn w:val="af8"/>
    <w:next w:val="afffffffffffff2"/>
    <w:link w:val="afffffffffffff4"/>
    <w:pPr>
      <w:keepNext/>
    </w:pPr>
    <w:rPr>
      <w:szCs w:val="20"/>
      <w:lang w:eastAsia="en-US"/>
    </w:rPr>
  </w:style>
  <w:style w:type="character" w:customStyle="1" w:styleId="afffffffffffff4">
    <w:name w:val="в табл Знак"/>
    <w:link w:val="afffffffffffff3"/>
    <w:rsid w:val="00F55091"/>
    <w:rPr>
      <w:rFonts w:ascii="Times New Roman" w:eastAsia="Times New Roman" w:hAnsi="Times New Roman" w:cs="Times New Roman"/>
      <w:sz w:val="24"/>
      <w:szCs w:val="20"/>
      <w:lang w:val="ru-RU" w:bidi="ar-SA"/>
    </w:rPr>
  </w:style>
  <w:style w:type="paragraph" w:customStyle="1" w:styleId="afffffffffffff5">
    <w:name w:val="Жирный текст"/>
    <w:basedOn w:val="affffffffffa"/>
    <w:link w:val="afffffffffffff6"/>
    <w:rPr>
      <w:b/>
    </w:rPr>
  </w:style>
  <w:style w:type="character" w:customStyle="1" w:styleId="afffffffffffff6">
    <w:name w:val="Жирный текст Знак"/>
    <w:link w:val="afffffffffffff5"/>
    <w:rsid w:val="00F55091"/>
    <w:rPr>
      <w:rFonts w:ascii="Times New Roman" w:eastAsia="Calibri" w:hAnsi="Times New Roman" w:cs="Times New Roman"/>
      <w:b/>
      <w:sz w:val="24"/>
      <w:szCs w:val="24"/>
      <w:lang w:val="ru-RU" w:bidi="ar-SA"/>
    </w:rPr>
  </w:style>
  <w:style w:type="character" w:customStyle="1" w:styleId="FontStyle624">
    <w:name w:val="Font Style624"/>
    <w:uiPriority w:val="99"/>
    <w:rPr>
      <w:rFonts w:ascii="Times New Roman" w:hAnsi="Times New Roman" w:cs="Times New Roman"/>
      <w:sz w:val="26"/>
      <w:szCs w:val="26"/>
    </w:rPr>
  </w:style>
  <w:style w:type="character" w:customStyle="1" w:styleId="FontStyle621">
    <w:name w:val="Font Style621"/>
    <w:uiPriority w:val="99"/>
    <w:rPr>
      <w:rFonts w:ascii="Times New Roman" w:hAnsi="Times New Roman" w:cs="Times New Roman"/>
      <w:sz w:val="22"/>
      <w:szCs w:val="22"/>
    </w:rPr>
  </w:style>
  <w:style w:type="paragraph" w:customStyle="1" w:styleId="afffffffffffff7">
    <w:name w:val="Заг. без №"/>
    <w:basedOn w:val="affffffffffa"/>
    <w:next w:val="affffffffffa"/>
    <w:link w:val="afffffffffffff8"/>
    <w:pPr>
      <w:ind w:firstLine="0"/>
      <w:jc w:val="left"/>
    </w:pPr>
    <w:rPr>
      <w:b/>
      <w:i/>
    </w:rPr>
  </w:style>
  <w:style w:type="character" w:customStyle="1" w:styleId="afffffffffffff8">
    <w:name w:val="Заг. без № Знак"/>
    <w:link w:val="afffffffffffff7"/>
    <w:rsid w:val="00F55091"/>
    <w:rPr>
      <w:rFonts w:ascii="Times New Roman" w:eastAsia="Calibri" w:hAnsi="Times New Roman" w:cs="Times New Roman"/>
      <w:b/>
      <w:i/>
      <w:sz w:val="24"/>
      <w:szCs w:val="24"/>
      <w:lang w:val="ru-RU" w:bidi="ar-SA"/>
    </w:rPr>
  </w:style>
  <w:style w:type="paragraph" w:customStyle="1" w:styleId="a2">
    <w:name w:val="Нумерация М"/>
    <w:basedOn w:val="afffffffffffff7"/>
    <w:link w:val="afffffffffffff9"/>
    <w:pPr>
      <w:numPr>
        <w:numId w:val="50"/>
      </w:numPr>
    </w:pPr>
  </w:style>
  <w:style w:type="character" w:customStyle="1" w:styleId="afffffffffffff9">
    <w:name w:val="Нумерация М Знак"/>
    <w:link w:val="a2"/>
    <w:rsid w:val="00F55091"/>
    <w:rPr>
      <w:rFonts w:ascii="Times New Roman" w:eastAsia="Calibri" w:hAnsi="Times New Roman" w:cs="Times New Roman"/>
      <w:b/>
      <w:i/>
      <w:sz w:val="24"/>
      <w:szCs w:val="24"/>
      <w:lang w:val="ru-RU" w:bidi="ar-SA"/>
    </w:rPr>
  </w:style>
  <w:style w:type="character" w:customStyle="1" w:styleId="FontStyle644">
    <w:name w:val="Font Style644"/>
    <w:uiPriority w:val="99"/>
    <w:rPr>
      <w:rFonts w:ascii="Times New Roman" w:hAnsi="Times New Roman" w:cs="Times New Roman"/>
      <w:sz w:val="26"/>
      <w:szCs w:val="26"/>
    </w:rPr>
  </w:style>
  <w:style w:type="character" w:customStyle="1" w:styleId="FontStyle638">
    <w:name w:val="Font Style638"/>
    <w:uiPriority w:val="99"/>
    <w:rPr>
      <w:rFonts w:ascii="Times New Roman" w:hAnsi="Times New Roman" w:cs="Times New Roman"/>
      <w:sz w:val="18"/>
      <w:szCs w:val="18"/>
    </w:rPr>
  </w:style>
  <w:style w:type="character" w:customStyle="1" w:styleId="FontStyle640">
    <w:name w:val="Font Style640"/>
    <w:uiPriority w:val="99"/>
    <w:rPr>
      <w:rFonts w:ascii="Times New Roman" w:hAnsi="Times New Roman" w:cs="Times New Roman"/>
      <w:sz w:val="22"/>
      <w:szCs w:val="22"/>
    </w:rPr>
  </w:style>
  <w:style w:type="paragraph" w:customStyle="1" w:styleId="4f1">
    <w:name w:val="Стиль4"/>
    <w:basedOn w:val="ConsPlusCell"/>
    <w:link w:val="4f2"/>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val="ru-RU" w:eastAsia="ar-SA" w:bidi="ar-SA"/>
    </w:rPr>
  </w:style>
  <w:style w:type="character" w:customStyle="1" w:styleId="4f2">
    <w:name w:val="Стиль4 Знак"/>
    <w:link w:val="4f1"/>
    <w:rsid w:val="00F55091"/>
    <w:rPr>
      <w:rFonts w:ascii="Times New Roman" w:eastAsia="Calibri" w:hAnsi="Times New Roman" w:cs="Times New Roman"/>
      <w:kern w:val="1"/>
      <w:sz w:val="24"/>
      <w:szCs w:val="24"/>
      <w:lang w:val="ru-RU" w:eastAsia="ar-SA" w:bidi="ar-SA"/>
    </w:rPr>
  </w:style>
  <w:style w:type="paragraph" w:customStyle="1" w:styleId="100">
    <w:name w:val="Список 10"/>
    <w:basedOn w:val="-15"/>
    <w:link w:val="108"/>
    <w:pPr>
      <w:keepNext w:val="0"/>
      <w:keepLines w:val="0"/>
      <w:numPr>
        <w:numId w:val="51"/>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rsid w:val="00F55091"/>
    <w:rPr>
      <w:rFonts w:ascii="Times New Roman" w:eastAsia="Calibri" w:hAnsi="Times New Roman" w:cs="Times New Roman"/>
      <w:sz w:val="24"/>
      <w:szCs w:val="24"/>
      <w:lang w:val="ru-RU" w:bidi="ar-SA"/>
    </w:rPr>
  </w:style>
  <w:style w:type="paragraph" w:customStyle="1" w:styleId="12-">
    <w:name w:val="ТАБ 12-Заг."/>
    <w:basedOn w:val="12f3"/>
    <w:qFormat/>
    <w:pPr>
      <w:suppressAutoHyphens w:val="0"/>
    </w:pPr>
    <w:rPr>
      <w:b/>
    </w:rPr>
  </w:style>
  <w:style w:type="paragraph" w:customStyle="1" w:styleId="10-">
    <w:name w:val="ТАБ 10-Заг."/>
    <w:basedOn w:val="12-"/>
    <w:qFormat/>
    <w:rPr>
      <w:sz w:val="20"/>
    </w:rPr>
  </w:style>
  <w:style w:type="character" w:customStyle="1" w:styleId="FontStyle505">
    <w:name w:val="Font Style505"/>
    <w:uiPriority w:val="99"/>
    <w:rPr>
      <w:rFonts w:ascii="Times New Roman" w:hAnsi="Times New Roman" w:cs="Times New Roman"/>
      <w:sz w:val="26"/>
      <w:szCs w:val="26"/>
    </w:rPr>
  </w:style>
  <w:style w:type="character" w:customStyle="1" w:styleId="FontStyle515">
    <w:name w:val="Font Style515"/>
    <w:uiPriority w:val="99"/>
    <w:rPr>
      <w:rFonts w:ascii="Times New Roman" w:hAnsi="Times New Roman" w:cs="Times New Roman"/>
      <w:sz w:val="26"/>
      <w:szCs w:val="26"/>
    </w:rPr>
  </w:style>
  <w:style w:type="character" w:customStyle="1" w:styleId="afffffffffffffa">
    <w:name w:val="номер страницы"/>
  </w:style>
  <w:style w:type="paragraph" w:customStyle="1" w:styleId="3ff4">
    <w:name w:val="çàãîëîâîê 3"/>
    <w:basedOn w:val="af8"/>
    <w:next w:val="af8"/>
    <w:pPr>
      <w:keepNext/>
      <w:widowControl w:val="0"/>
      <w:autoSpaceDE w:val="0"/>
      <w:autoSpaceDN w:val="0"/>
      <w:adjustRightInd w:val="0"/>
      <w:ind w:right="-108"/>
      <w:jc w:val="center"/>
    </w:pPr>
    <w:rPr>
      <w:b/>
      <w:bCs/>
      <w:sz w:val="28"/>
      <w:szCs w:val="28"/>
      <w:lang w:eastAsia="en-US"/>
    </w:rPr>
  </w:style>
  <w:style w:type="paragraph" w:customStyle="1" w:styleId="1ffff5">
    <w:name w:val="Стиль Оглавление 1 + По левому краю"/>
    <w:basedOn w:val="1f6"/>
    <w:pPr>
      <w:tabs>
        <w:tab w:val="clear" w:pos="425"/>
        <w:tab w:val="right" w:pos="284"/>
        <w:tab w:val="right" w:leader="dot" w:pos="851"/>
        <w:tab w:val="left" w:leader="dot" w:pos="9214"/>
      </w:tabs>
      <w:ind w:right="-1"/>
      <w:jc w:val="left"/>
    </w:pPr>
    <w:rPr>
      <w:rFonts w:eastAsia="Times New Roman" w:cs="Times New Roman"/>
      <w:b/>
      <w:bCs w:val="0"/>
      <w:iCs w:val="0"/>
      <w:sz w:val="22"/>
      <w:szCs w:val="20"/>
      <w:lang w:val="ru-RU" w:bidi="ar-SA"/>
    </w:rPr>
  </w:style>
  <w:style w:type="character" w:customStyle="1" w:styleId="FontStyle68">
    <w:name w:val="Font Style68"/>
    <w:uiPriority w:val="99"/>
    <w:rPr>
      <w:rFonts w:ascii="Times New Roman" w:hAnsi="Times New Roman" w:cs="Times New Roman"/>
      <w:sz w:val="22"/>
      <w:szCs w:val="22"/>
    </w:rPr>
  </w:style>
  <w:style w:type="character" w:customStyle="1" w:styleId="FontStyle70">
    <w:name w:val="Font Style70"/>
    <w:uiPriority w:val="99"/>
    <w:rPr>
      <w:rFonts w:ascii="Times New Roman" w:hAnsi="Times New Roman" w:cs="Times New Roman"/>
      <w:b/>
      <w:bCs/>
      <w:sz w:val="20"/>
      <w:szCs w:val="20"/>
    </w:rPr>
  </w:style>
  <w:style w:type="paragraph" w:customStyle="1" w:styleId="4f3">
    <w:name w:val="заголовок 4"/>
    <w:basedOn w:val="af8"/>
    <w:next w:val="af8"/>
    <w:pPr>
      <w:keepNext/>
      <w:spacing w:before="240" w:after="60"/>
      <w:jc w:val="both"/>
    </w:pPr>
    <w:rPr>
      <w:rFonts w:ascii="Arial" w:hAnsi="Arial"/>
      <w:b/>
      <w:szCs w:val="20"/>
      <w:lang w:val="en-US" w:eastAsia="en-US"/>
    </w:rPr>
  </w:style>
  <w:style w:type="paragraph" w:customStyle="1" w:styleId="5f3">
    <w:name w:val="заголовок 5"/>
    <w:basedOn w:val="af8"/>
    <w:next w:val="af8"/>
    <w:pPr>
      <w:spacing w:before="240" w:after="60"/>
      <w:jc w:val="both"/>
    </w:pPr>
    <w:rPr>
      <w:rFonts w:ascii="Arial" w:hAnsi="Arial"/>
      <w:szCs w:val="20"/>
      <w:lang w:val="en-US" w:eastAsia="en-US"/>
    </w:rPr>
  </w:style>
  <w:style w:type="paragraph" w:customStyle="1" w:styleId="6c">
    <w:name w:val="заголовок 6"/>
    <w:basedOn w:val="af8"/>
    <w:next w:val="af8"/>
    <w:pPr>
      <w:spacing w:before="240" w:after="60"/>
      <w:jc w:val="both"/>
    </w:pPr>
    <w:rPr>
      <w:i/>
      <w:szCs w:val="20"/>
      <w:lang w:val="en-US" w:eastAsia="en-US"/>
    </w:rPr>
  </w:style>
  <w:style w:type="paragraph" w:customStyle="1" w:styleId="-26">
    <w:name w:val="Рис.-2"/>
    <w:pPr>
      <w:spacing w:after="0" w:line="240" w:lineRule="auto"/>
      <w:ind w:left="717" w:hanging="360"/>
      <w:contextualSpacing/>
    </w:pPr>
    <w:rPr>
      <w:rFonts w:ascii="Calibri" w:eastAsia="Calibri" w:hAnsi="Calibri" w:cs="Times New Roman"/>
      <w:sz w:val="20"/>
      <w:szCs w:val="20"/>
      <w:lang w:val="ru-RU" w:bidi="ar-SA"/>
    </w:rPr>
  </w:style>
  <w:style w:type="paragraph" w:customStyle="1" w:styleId="-27">
    <w:name w:val="Табл.-2"/>
    <w:basedOn w:val="af1"/>
    <w:pPr>
      <w:numPr>
        <w:numId w:val="0"/>
      </w:numPr>
    </w:pPr>
  </w:style>
  <w:style w:type="paragraph" w:customStyle="1" w:styleId="Style171">
    <w:name w:val="Style171"/>
    <w:basedOn w:val="af8"/>
    <w:uiPriority w:val="99"/>
    <w:pPr>
      <w:widowControl w:val="0"/>
      <w:autoSpaceDE w:val="0"/>
      <w:autoSpaceDN w:val="0"/>
      <w:adjustRightInd w:val="0"/>
      <w:spacing w:line="490" w:lineRule="exact"/>
      <w:ind w:firstLine="720"/>
      <w:jc w:val="both"/>
    </w:pPr>
    <w:rPr>
      <w:rFonts w:ascii="Arial Narrow" w:hAnsi="Arial Narrow"/>
      <w:lang w:eastAsia="en-US"/>
    </w:rPr>
  </w:style>
  <w:style w:type="paragraph" w:customStyle="1" w:styleId="Style53">
    <w:name w:val="Style53"/>
    <w:basedOn w:val="af8"/>
    <w:uiPriority w:val="99"/>
    <w:pPr>
      <w:widowControl w:val="0"/>
      <w:autoSpaceDE w:val="0"/>
      <w:autoSpaceDN w:val="0"/>
      <w:adjustRightInd w:val="0"/>
      <w:spacing w:line="274" w:lineRule="exact"/>
      <w:jc w:val="center"/>
    </w:pPr>
    <w:rPr>
      <w:rFonts w:ascii="Arial Narrow" w:hAnsi="Arial Narrow"/>
      <w:lang w:eastAsia="en-US"/>
    </w:rPr>
  </w:style>
  <w:style w:type="paragraph" w:customStyle="1" w:styleId="Style136">
    <w:name w:val="Style136"/>
    <w:basedOn w:val="af8"/>
    <w:uiPriority w:val="99"/>
    <w:pPr>
      <w:widowControl w:val="0"/>
      <w:autoSpaceDE w:val="0"/>
      <w:autoSpaceDN w:val="0"/>
      <w:adjustRightInd w:val="0"/>
      <w:spacing w:line="497" w:lineRule="exact"/>
      <w:ind w:firstLine="706"/>
    </w:pPr>
    <w:rPr>
      <w:rFonts w:ascii="Arial Narrow" w:hAnsi="Arial Narrow"/>
      <w:lang w:eastAsia="en-US"/>
    </w:rPr>
  </w:style>
  <w:style w:type="paragraph" w:customStyle="1" w:styleId="Style153">
    <w:name w:val="Style153"/>
    <w:basedOn w:val="af8"/>
    <w:uiPriority w:val="99"/>
    <w:pPr>
      <w:widowControl w:val="0"/>
      <w:autoSpaceDE w:val="0"/>
      <w:autoSpaceDN w:val="0"/>
      <w:adjustRightInd w:val="0"/>
    </w:pPr>
    <w:rPr>
      <w:rFonts w:ascii="Arial Narrow" w:hAnsi="Arial Narrow"/>
      <w:lang w:eastAsia="en-US"/>
    </w:rPr>
  </w:style>
  <w:style w:type="paragraph" w:customStyle="1" w:styleId="Style189">
    <w:name w:val="Style189"/>
    <w:basedOn w:val="af8"/>
    <w:uiPriority w:val="99"/>
    <w:pPr>
      <w:widowControl w:val="0"/>
      <w:autoSpaceDE w:val="0"/>
      <w:autoSpaceDN w:val="0"/>
      <w:adjustRightInd w:val="0"/>
      <w:spacing w:line="490" w:lineRule="exact"/>
      <w:ind w:firstLine="144"/>
    </w:pPr>
    <w:rPr>
      <w:rFonts w:ascii="Arial Narrow" w:hAnsi="Arial Narrow"/>
      <w:lang w:eastAsia="en-US"/>
    </w:rPr>
  </w:style>
  <w:style w:type="character" w:customStyle="1" w:styleId="FontStyle480">
    <w:name w:val="Font Style480"/>
    <w:rPr>
      <w:rFonts w:ascii="Times New Roman" w:hAnsi="Times New Roman" w:cs="Times New Roman" w:hint="default"/>
      <w:sz w:val="26"/>
      <w:szCs w:val="26"/>
    </w:rPr>
  </w:style>
  <w:style w:type="character" w:customStyle="1" w:styleId="FontStyle483">
    <w:name w:val="Font Style483"/>
    <w:uiPriority w:val="99"/>
    <w:rPr>
      <w:rFonts w:ascii="Times New Roman" w:hAnsi="Times New Roman" w:cs="Times New Roman" w:hint="default"/>
      <w:sz w:val="24"/>
      <w:szCs w:val="24"/>
    </w:rPr>
  </w:style>
  <w:style w:type="character" w:customStyle="1" w:styleId="FontStyle534">
    <w:name w:val="Font Style534"/>
    <w:uiPriority w:val="99"/>
    <w:rPr>
      <w:rFonts w:ascii="Times New Roman" w:hAnsi="Times New Roman" w:cs="Times New Roman" w:hint="default"/>
      <w:i/>
      <w:iCs/>
      <w:sz w:val="26"/>
      <w:szCs w:val="26"/>
    </w:rPr>
  </w:style>
  <w:style w:type="paragraph" w:customStyle="1" w:styleId="Style28">
    <w:name w:val="Style28"/>
    <w:basedOn w:val="af8"/>
    <w:uiPriority w:val="99"/>
    <w:pPr>
      <w:widowControl w:val="0"/>
      <w:autoSpaceDE w:val="0"/>
      <w:autoSpaceDN w:val="0"/>
      <w:adjustRightInd w:val="0"/>
    </w:pPr>
    <w:rPr>
      <w:rFonts w:ascii="Arial Narrow" w:hAnsi="Arial Narrow"/>
      <w:lang w:eastAsia="en-US"/>
    </w:rPr>
  </w:style>
  <w:style w:type="paragraph" w:customStyle="1" w:styleId="Style143">
    <w:name w:val="Style143"/>
    <w:basedOn w:val="af8"/>
    <w:uiPriority w:val="99"/>
    <w:pPr>
      <w:widowControl w:val="0"/>
      <w:autoSpaceDE w:val="0"/>
      <w:autoSpaceDN w:val="0"/>
      <w:adjustRightInd w:val="0"/>
    </w:pPr>
    <w:rPr>
      <w:rFonts w:ascii="Arial Narrow" w:hAnsi="Arial Narrow"/>
      <w:lang w:eastAsia="en-US"/>
    </w:rPr>
  </w:style>
  <w:style w:type="paragraph" w:customStyle="1" w:styleId="Style255">
    <w:name w:val="Style255"/>
    <w:basedOn w:val="af8"/>
    <w:uiPriority w:val="99"/>
    <w:pPr>
      <w:widowControl w:val="0"/>
      <w:autoSpaceDE w:val="0"/>
      <w:autoSpaceDN w:val="0"/>
      <w:adjustRightInd w:val="0"/>
    </w:pPr>
    <w:rPr>
      <w:rFonts w:ascii="Arial Narrow" w:hAnsi="Arial Narrow"/>
      <w:lang w:eastAsia="en-US"/>
    </w:rPr>
  </w:style>
  <w:style w:type="paragraph" w:customStyle="1" w:styleId="Style123">
    <w:name w:val="Style123"/>
    <w:basedOn w:val="af8"/>
    <w:uiPriority w:val="99"/>
    <w:pPr>
      <w:widowControl w:val="0"/>
      <w:autoSpaceDE w:val="0"/>
      <w:autoSpaceDN w:val="0"/>
      <w:adjustRightInd w:val="0"/>
      <w:spacing w:line="482" w:lineRule="exact"/>
      <w:ind w:firstLine="720"/>
      <w:jc w:val="both"/>
    </w:pPr>
    <w:rPr>
      <w:lang w:eastAsia="en-US"/>
    </w:rPr>
  </w:style>
  <w:style w:type="paragraph" w:customStyle="1" w:styleId="Style125">
    <w:name w:val="Style125"/>
    <w:basedOn w:val="af8"/>
    <w:uiPriority w:val="99"/>
    <w:pPr>
      <w:widowControl w:val="0"/>
      <w:autoSpaceDE w:val="0"/>
      <w:autoSpaceDN w:val="0"/>
      <w:adjustRightInd w:val="0"/>
      <w:spacing w:line="482" w:lineRule="exact"/>
      <w:ind w:firstLine="713"/>
      <w:jc w:val="both"/>
    </w:pPr>
    <w:rPr>
      <w:lang w:eastAsia="en-US"/>
    </w:rPr>
  </w:style>
  <w:style w:type="paragraph" w:customStyle="1" w:styleId="Style152">
    <w:name w:val="Style152"/>
    <w:basedOn w:val="af8"/>
    <w:uiPriority w:val="99"/>
    <w:pPr>
      <w:widowControl w:val="0"/>
      <w:autoSpaceDE w:val="0"/>
      <w:autoSpaceDN w:val="0"/>
      <w:adjustRightInd w:val="0"/>
      <w:spacing w:line="511" w:lineRule="exact"/>
      <w:ind w:hanging="1008"/>
    </w:pPr>
    <w:rPr>
      <w:lang w:eastAsia="en-US"/>
    </w:rPr>
  </w:style>
  <w:style w:type="paragraph" w:customStyle="1" w:styleId="Style199">
    <w:name w:val="Style199"/>
    <w:basedOn w:val="af8"/>
    <w:uiPriority w:val="99"/>
    <w:pPr>
      <w:widowControl w:val="0"/>
      <w:autoSpaceDE w:val="0"/>
      <w:autoSpaceDN w:val="0"/>
      <w:adjustRightInd w:val="0"/>
      <w:spacing w:line="482" w:lineRule="exact"/>
      <w:ind w:firstLine="720"/>
      <w:jc w:val="both"/>
    </w:pPr>
    <w:rPr>
      <w:rFonts w:ascii="Arial Narrow" w:hAnsi="Arial Narrow"/>
      <w:lang w:eastAsia="en-US"/>
    </w:rPr>
  </w:style>
  <w:style w:type="paragraph" w:customStyle="1" w:styleId="Style12">
    <w:name w:val="Style12"/>
    <w:basedOn w:val="af8"/>
    <w:uiPriority w:val="99"/>
    <w:pPr>
      <w:widowControl w:val="0"/>
      <w:autoSpaceDE w:val="0"/>
      <w:autoSpaceDN w:val="0"/>
      <w:adjustRightInd w:val="0"/>
    </w:pPr>
    <w:rPr>
      <w:rFonts w:ascii="Arial Narrow" w:hAnsi="Arial Narrow"/>
      <w:lang w:eastAsia="en-US"/>
    </w:rPr>
  </w:style>
  <w:style w:type="paragraph" w:customStyle="1" w:styleId="Style47">
    <w:name w:val="Style47"/>
    <w:basedOn w:val="af8"/>
    <w:uiPriority w:val="99"/>
    <w:pPr>
      <w:widowControl w:val="0"/>
      <w:autoSpaceDE w:val="0"/>
      <w:autoSpaceDN w:val="0"/>
      <w:adjustRightInd w:val="0"/>
      <w:jc w:val="both"/>
    </w:pPr>
    <w:rPr>
      <w:rFonts w:ascii="Arial Narrow" w:hAnsi="Arial Narrow"/>
      <w:lang w:eastAsia="en-US"/>
    </w:rPr>
  </w:style>
  <w:style w:type="paragraph" w:customStyle="1" w:styleId="Style121">
    <w:name w:val="Style121"/>
    <w:basedOn w:val="af8"/>
    <w:uiPriority w:val="99"/>
    <w:pPr>
      <w:widowControl w:val="0"/>
      <w:autoSpaceDE w:val="0"/>
      <w:autoSpaceDN w:val="0"/>
      <w:adjustRightInd w:val="0"/>
      <w:spacing w:line="461" w:lineRule="exact"/>
      <w:jc w:val="both"/>
    </w:pPr>
    <w:rPr>
      <w:rFonts w:ascii="Arial Narrow" w:hAnsi="Arial Narrow"/>
      <w:lang w:eastAsia="en-US"/>
    </w:rPr>
  </w:style>
  <w:style w:type="paragraph" w:customStyle="1" w:styleId="Style212">
    <w:name w:val="Style212"/>
    <w:basedOn w:val="af8"/>
    <w:uiPriority w:val="99"/>
    <w:pPr>
      <w:widowControl w:val="0"/>
      <w:autoSpaceDE w:val="0"/>
      <w:autoSpaceDN w:val="0"/>
      <w:adjustRightInd w:val="0"/>
    </w:pPr>
    <w:rPr>
      <w:rFonts w:ascii="Arial Narrow" w:hAnsi="Arial Narrow"/>
      <w:lang w:eastAsia="en-US"/>
    </w:rPr>
  </w:style>
  <w:style w:type="character" w:customStyle="1" w:styleId="11ff1">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rPr>
      <w:b/>
      <w:bCs w:val="0"/>
      <w:kern w:val="28"/>
      <w:sz w:val="24"/>
      <w:szCs w:val="24"/>
      <w:lang w:val="ru-RU" w:eastAsia="ru-RU" w:bidi="ar-SA"/>
    </w:rPr>
  </w:style>
  <w:style w:type="character" w:customStyle="1" w:styleId="FontStyle454">
    <w:name w:val="Font Style454"/>
    <w:uiPriority w:val="99"/>
    <w:rPr>
      <w:rFonts w:ascii="Times New Roman" w:hAnsi="Times New Roman" w:cs="Times New Roman" w:hint="default"/>
      <w:sz w:val="26"/>
      <w:szCs w:val="26"/>
    </w:rPr>
  </w:style>
  <w:style w:type="character" w:customStyle="1" w:styleId="FontStyle442">
    <w:name w:val="Font Style442"/>
    <w:uiPriority w:val="99"/>
    <w:rPr>
      <w:rFonts w:ascii="Times New Roman" w:hAnsi="Times New Roman" w:cs="Times New Roman" w:hint="default"/>
      <w:b/>
      <w:bCs/>
      <w:i/>
      <w:iCs/>
      <w:sz w:val="18"/>
      <w:szCs w:val="18"/>
    </w:rPr>
  </w:style>
  <w:style w:type="character" w:customStyle="1" w:styleId="FontStyle481">
    <w:name w:val="Font Style481"/>
    <w:uiPriority w:val="99"/>
    <w:rPr>
      <w:rFonts w:ascii="Times New Roman" w:hAnsi="Times New Roman" w:cs="Times New Roman" w:hint="default"/>
      <w:b/>
      <w:bCs/>
      <w:i/>
      <w:iCs/>
      <w:sz w:val="22"/>
      <w:szCs w:val="22"/>
    </w:rPr>
  </w:style>
  <w:style w:type="character" w:customStyle="1" w:styleId="FontStyle485">
    <w:name w:val="Font Style485"/>
    <w:uiPriority w:val="99"/>
    <w:rPr>
      <w:rFonts w:ascii="Times New Roman" w:hAnsi="Times New Roman" w:cs="Times New Roman" w:hint="default"/>
      <w:b/>
      <w:bCs/>
      <w:i/>
      <w:iCs/>
      <w:sz w:val="26"/>
      <w:szCs w:val="26"/>
    </w:rPr>
  </w:style>
  <w:style w:type="character" w:customStyle="1" w:styleId="FontStyle540">
    <w:name w:val="Font Style540"/>
    <w:uiPriority w:val="99"/>
    <w:rPr>
      <w:rFonts w:ascii="Georgia" w:hAnsi="Georgia" w:cs="Georgia" w:hint="default"/>
      <w:b/>
      <w:bCs/>
      <w:i/>
      <w:iCs/>
      <w:sz w:val="42"/>
      <w:szCs w:val="42"/>
    </w:rPr>
  </w:style>
  <w:style w:type="character" w:customStyle="1" w:styleId="FontStyle45">
    <w:name w:val="Font Style45"/>
    <w:uiPriority w:val="99"/>
    <w:rPr>
      <w:rFonts w:ascii="Microsoft Sans Serif" w:hAnsi="Microsoft Sans Serif" w:cs="Microsoft Sans Serif"/>
      <w:sz w:val="18"/>
      <w:szCs w:val="18"/>
    </w:rPr>
  </w:style>
  <w:style w:type="paragraph" w:customStyle="1" w:styleId="Style9">
    <w:name w:val="Style9"/>
    <w:basedOn w:val="af8"/>
    <w:uiPriority w:val="99"/>
    <w:pPr>
      <w:widowControl w:val="0"/>
      <w:autoSpaceDE w:val="0"/>
      <w:autoSpaceDN w:val="0"/>
      <w:adjustRightInd w:val="0"/>
      <w:spacing w:line="259" w:lineRule="exact"/>
    </w:pPr>
    <w:rPr>
      <w:rFonts w:ascii="Microsoft Sans Serif" w:hAnsi="Microsoft Sans Serif" w:cs="Microsoft Sans Serif"/>
      <w:lang w:eastAsia="en-US"/>
    </w:rPr>
  </w:style>
  <w:style w:type="paragraph" w:customStyle="1" w:styleId="Style36">
    <w:name w:val="Style36"/>
    <w:basedOn w:val="af8"/>
    <w:uiPriority w:val="99"/>
    <w:pPr>
      <w:widowControl w:val="0"/>
      <w:autoSpaceDE w:val="0"/>
      <w:autoSpaceDN w:val="0"/>
      <w:adjustRightInd w:val="0"/>
    </w:pPr>
    <w:rPr>
      <w:rFonts w:ascii="Microsoft Sans Serif" w:hAnsi="Microsoft Sans Serif" w:cs="Microsoft Sans Serif"/>
      <w:lang w:eastAsia="en-US"/>
    </w:rPr>
  </w:style>
  <w:style w:type="character" w:customStyle="1" w:styleId="FontStyle44">
    <w:name w:val="Font Style44"/>
    <w:uiPriority w:val="99"/>
    <w:rPr>
      <w:rFonts w:ascii="Times New Roman" w:hAnsi="Times New Roman" w:cs="Times New Roman"/>
      <w:b/>
      <w:bCs/>
      <w:spacing w:val="-10"/>
      <w:sz w:val="18"/>
      <w:szCs w:val="18"/>
    </w:rPr>
  </w:style>
  <w:style w:type="character" w:customStyle="1" w:styleId="FontStyle54">
    <w:name w:val="Font Style54"/>
    <w:uiPriority w:val="99"/>
    <w:rPr>
      <w:rFonts w:ascii="Times New Roman" w:hAnsi="Times New Roman" w:cs="Times New Roman"/>
      <w:sz w:val="20"/>
      <w:szCs w:val="20"/>
    </w:rPr>
  </w:style>
  <w:style w:type="paragraph" w:customStyle="1" w:styleId="Style3">
    <w:name w:val="Style3"/>
    <w:basedOn w:val="af8"/>
    <w:uiPriority w:val="99"/>
    <w:pPr>
      <w:widowControl w:val="0"/>
      <w:autoSpaceDE w:val="0"/>
      <w:autoSpaceDN w:val="0"/>
      <w:adjustRightInd w:val="0"/>
      <w:spacing w:line="211" w:lineRule="exact"/>
      <w:ind w:firstLine="278"/>
    </w:pPr>
    <w:rPr>
      <w:rFonts w:ascii="Microsoft Sans Serif" w:hAnsi="Microsoft Sans Serif" w:cs="Microsoft Sans Serif"/>
      <w:lang w:eastAsia="en-US"/>
    </w:rPr>
  </w:style>
  <w:style w:type="paragraph" w:customStyle="1" w:styleId="Style10">
    <w:name w:val="Style10"/>
    <w:basedOn w:val="af8"/>
    <w:uiPriority w:val="99"/>
    <w:pPr>
      <w:widowControl w:val="0"/>
      <w:autoSpaceDE w:val="0"/>
      <w:autoSpaceDN w:val="0"/>
      <w:adjustRightInd w:val="0"/>
      <w:jc w:val="both"/>
    </w:pPr>
    <w:rPr>
      <w:rFonts w:ascii="Microsoft Sans Serif" w:hAnsi="Microsoft Sans Serif" w:cs="Microsoft Sans Serif"/>
      <w:lang w:eastAsia="en-US"/>
    </w:rPr>
  </w:style>
  <w:style w:type="paragraph" w:customStyle="1" w:styleId="Style21">
    <w:name w:val="Style21"/>
    <w:basedOn w:val="af8"/>
    <w:uiPriority w:val="99"/>
    <w:pPr>
      <w:widowControl w:val="0"/>
      <w:autoSpaceDE w:val="0"/>
      <w:autoSpaceDN w:val="0"/>
      <w:adjustRightInd w:val="0"/>
      <w:spacing w:line="269" w:lineRule="exact"/>
      <w:ind w:firstLine="86"/>
    </w:pPr>
    <w:rPr>
      <w:rFonts w:ascii="Microsoft Sans Serif" w:hAnsi="Microsoft Sans Serif" w:cs="Microsoft Sans Serif"/>
      <w:lang w:eastAsia="en-US"/>
    </w:rPr>
  </w:style>
  <w:style w:type="paragraph" w:customStyle="1" w:styleId="Style31">
    <w:name w:val="Style31"/>
    <w:basedOn w:val="af8"/>
    <w:uiPriority w:val="99"/>
    <w:pPr>
      <w:widowControl w:val="0"/>
      <w:autoSpaceDE w:val="0"/>
      <w:autoSpaceDN w:val="0"/>
      <w:adjustRightInd w:val="0"/>
      <w:spacing w:line="278" w:lineRule="exact"/>
      <w:ind w:firstLine="605"/>
    </w:pPr>
    <w:rPr>
      <w:rFonts w:ascii="Microsoft Sans Serif" w:hAnsi="Microsoft Sans Serif" w:cs="Microsoft Sans Serif"/>
      <w:lang w:eastAsia="en-US"/>
    </w:rPr>
  </w:style>
  <w:style w:type="character" w:customStyle="1" w:styleId="FontStyle55">
    <w:name w:val="Font Style55"/>
    <w:uiPriority w:val="99"/>
    <w:rPr>
      <w:rFonts w:ascii="Microsoft Sans Serif" w:hAnsi="Microsoft Sans Serif" w:cs="Microsoft Sans Serif"/>
      <w:b/>
      <w:bCs/>
      <w:spacing w:val="-20"/>
      <w:sz w:val="16"/>
      <w:szCs w:val="16"/>
    </w:rPr>
  </w:style>
  <w:style w:type="character" w:customStyle="1" w:styleId="FontStyle56">
    <w:name w:val="Font Style56"/>
    <w:uiPriority w:val="99"/>
    <w:rPr>
      <w:rFonts w:ascii="Microsoft Sans Serif" w:hAnsi="Microsoft Sans Serif" w:cs="Microsoft Sans Serif"/>
      <w:b/>
      <w:bCs/>
      <w:sz w:val="18"/>
      <w:szCs w:val="18"/>
    </w:rPr>
  </w:style>
  <w:style w:type="paragraph" w:customStyle="1" w:styleId="Style22">
    <w:name w:val="Style22"/>
    <w:basedOn w:val="af8"/>
    <w:uiPriority w:val="99"/>
    <w:pPr>
      <w:widowControl w:val="0"/>
      <w:autoSpaceDE w:val="0"/>
      <w:autoSpaceDN w:val="0"/>
      <w:adjustRightInd w:val="0"/>
      <w:jc w:val="both"/>
    </w:pPr>
    <w:rPr>
      <w:rFonts w:ascii="Microsoft Sans Serif" w:hAnsi="Microsoft Sans Serif" w:cs="Microsoft Sans Serif"/>
      <w:lang w:eastAsia="en-US"/>
    </w:rPr>
  </w:style>
  <w:style w:type="paragraph" w:customStyle="1" w:styleId="Style105">
    <w:name w:val="Style105"/>
    <w:basedOn w:val="af8"/>
    <w:uiPriority w:val="99"/>
    <w:pPr>
      <w:widowControl w:val="0"/>
      <w:autoSpaceDE w:val="0"/>
      <w:autoSpaceDN w:val="0"/>
      <w:adjustRightInd w:val="0"/>
      <w:spacing w:line="281" w:lineRule="exact"/>
      <w:ind w:firstLine="562"/>
      <w:jc w:val="both"/>
    </w:pPr>
    <w:rPr>
      <w:rFonts w:ascii="Trebuchet MS" w:hAnsi="Trebuchet MS"/>
      <w:lang w:eastAsia="en-US"/>
    </w:rPr>
  </w:style>
  <w:style w:type="character" w:customStyle="1" w:styleId="FontStyle383">
    <w:name w:val="Font Style383"/>
    <w:uiPriority w:val="99"/>
    <w:rPr>
      <w:rFonts w:ascii="Times New Roman" w:hAnsi="Times New Roman" w:cs="Times New Roman"/>
      <w:sz w:val="22"/>
      <w:szCs w:val="22"/>
    </w:rPr>
  </w:style>
  <w:style w:type="paragraph" w:customStyle="1" w:styleId="Style139">
    <w:name w:val="Style139"/>
    <w:basedOn w:val="af8"/>
    <w:uiPriority w:val="99"/>
    <w:pPr>
      <w:widowControl w:val="0"/>
      <w:autoSpaceDE w:val="0"/>
      <w:autoSpaceDN w:val="0"/>
      <w:adjustRightInd w:val="0"/>
    </w:pPr>
    <w:rPr>
      <w:rFonts w:ascii="Trebuchet MS" w:hAnsi="Trebuchet MS"/>
      <w:lang w:eastAsia="en-US"/>
    </w:rPr>
  </w:style>
  <w:style w:type="character" w:customStyle="1" w:styleId="FontStyle387">
    <w:name w:val="Font Style387"/>
    <w:uiPriority w:val="99"/>
    <w:rPr>
      <w:rFonts w:ascii="Times New Roman" w:hAnsi="Times New Roman" w:cs="Times New Roman"/>
      <w:i/>
      <w:iCs/>
      <w:sz w:val="22"/>
      <w:szCs w:val="22"/>
    </w:rPr>
  </w:style>
  <w:style w:type="paragraph" w:customStyle="1" w:styleId="Style104">
    <w:name w:val="Style104"/>
    <w:basedOn w:val="af8"/>
    <w:uiPriority w:val="99"/>
    <w:pPr>
      <w:widowControl w:val="0"/>
      <w:autoSpaceDE w:val="0"/>
      <w:autoSpaceDN w:val="0"/>
      <w:adjustRightInd w:val="0"/>
      <w:jc w:val="right"/>
    </w:pPr>
    <w:rPr>
      <w:rFonts w:ascii="Trebuchet MS" w:hAnsi="Trebuchet MS"/>
      <w:lang w:eastAsia="en-US"/>
    </w:rPr>
  </w:style>
  <w:style w:type="paragraph" w:customStyle="1" w:styleId="Style114">
    <w:name w:val="Style114"/>
    <w:basedOn w:val="af8"/>
    <w:uiPriority w:val="99"/>
    <w:pPr>
      <w:widowControl w:val="0"/>
      <w:autoSpaceDE w:val="0"/>
      <w:autoSpaceDN w:val="0"/>
      <w:adjustRightInd w:val="0"/>
    </w:pPr>
    <w:rPr>
      <w:rFonts w:ascii="Trebuchet MS" w:hAnsi="Trebuchet MS"/>
      <w:lang w:eastAsia="en-US"/>
    </w:rPr>
  </w:style>
  <w:style w:type="paragraph" w:customStyle="1" w:styleId="Style215">
    <w:name w:val="Style215"/>
    <w:basedOn w:val="af8"/>
    <w:uiPriority w:val="99"/>
    <w:pPr>
      <w:widowControl w:val="0"/>
      <w:autoSpaceDE w:val="0"/>
      <w:autoSpaceDN w:val="0"/>
      <w:adjustRightInd w:val="0"/>
      <w:spacing w:line="234" w:lineRule="exact"/>
    </w:pPr>
    <w:rPr>
      <w:rFonts w:ascii="Trebuchet MS" w:hAnsi="Trebuchet MS"/>
      <w:lang w:eastAsia="en-US"/>
    </w:rPr>
  </w:style>
  <w:style w:type="paragraph" w:customStyle="1" w:styleId="Style233">
    <w:name w:val="Style233"/>
    <w:basedOn w:val="af8"/>
    <w:uiPriority w:val="99"/>
    <w:pPr>
      <w:widowControl w:val="0"/>
      <w:autoSpaceDE w:val="0"/>
      <w:autoSpaceDN w:val="0"/>
      <w:adjustRightInd w:val="0"/>
    </w:pPr>
    <w:rPr>
      <w:rFonts w:ascii="Trebuchet MS" w:hAnsi="Trebuchet MS"/>
      <w:lang w:eastAsia="en-US"/>
    </w:rPr>
  </w:style>
  <w:style w:type="paragraph" w:customStyle="1" w:styleId="Style236">
    <w:name w:val="Style236"/>
    <w:basedOn w:val="af8"/>
    <w:uiPriority w:val="99"/>
    <w:pPr>
      <w:widowControl w:val="0"/>
      <w:autoSpaceDE w:val="0"/>
      <w:autoSpaceDN w:val="0"/>
      <w:adjustRightInd w:val="0"/>
      <w:spacing w:line="209" w:lineRule="exact"/>
      <w:jc w:val="both"/>
    </w:pPr>
    <w:rPr>
      <w:rFonts w:ascii="Trebuchet MS" w:hAnsi="Trebuchet MS"/>
      <w:lang w:eastAsia="en-US"/>
    </w:rPr>
  </w:style>
  <w:style w:type="paragraph" w:customStyle="1" w:styleId="Style247">
    <w:name w:val="Style247"/>
    <w:basedOn w:val="af8"/>
    <w:uiPriority w:val="99"/>
    <w:pPr>
      <w:widowControl w:val="0"/>
      <w:autoSpaceDE w:val="0"/>
      <w:autoSpaceDN w:val="0"/>
      <w:adjustRightInd w:val="0"/>
    </w:pPr>
    <w:rPr>
      <w:rFonts w:ascii="Trebuchet MS" w:hAnsi="Trebuchet MS"/>
      <w:lang w:eastAsia="en-US"/>
    </w:rPr>
  </w:style>
  <w:style w:type="paragraph" w:customStyle="1" w:styleId="Style272">
    <w:name w:val="Style272"/>
    <w:basedOn w:val="af8"/>
    <w:uiPriority w:val="99"/>
    <w:pPr>
      <w:widowControl w:val="0"/>
      <w:autoSpaceDE w:val="0"/>
      <w:autoSpaceDN w:val="0"/>
      <w:adjustRightInd w:val="0"/>
      <w:spacing w:line="396" w:lineRule="exact"/>
      <w:ind w:firstLine="554"/>
    </w:pPr>
    <w:rPr>
      <w:rFonts w:ascii="Trebuchet MS" w:hAnsi="Trebuchet MS"/>
      <w:lang w:eastAsia="en-US"/>
    </w:rPr>
  </w:style>
  <w:style w:type="paragraph" w:customStyle="1" w:styleId="Style284">
    <w:name w:val="Style284"/>
    <w:basedOn w:val="af8"/>
    <w:uiPriority w:val="99"/>
    <w:pPr>
      <w:widowControl w:val="0"/>
      <w:autoSpaceDE w:val="0"/>
      <w:autoSpaceDN w:val="0"/>
      <w:adjustRightInd w:val="0"/>
      <w:spacing w:line="367" w:lineRule="exact"/>
    </w:pPr>
    <w:rPr>
      <w:rFonts w:ascii="Trebuchet MS" w:hAnsi="Trebuchet MS"/>
      <w:lang w:eastAsia="en-US"/>
    </w:rPr>
  </w:style>
  <w:style w:type="paragraph" w:customStyle="1" w:styleId="Style288">
    <w:name w:val="Style288"/>
    <w:basedOn w:val="af8"/>
    <w:uiPriority w:val="99"/>
    <w:pPr>
      <w:widowControl w:val="0"/>
      <w:autoSpaceDE w:val="0"/>
      <w:autoSpaceDN w:val="0"/>
      <w:adjustRightInd w:val="0"/>
      <w:spacing w:line="252" w:lineRule="exact"/>
      <w:jc w:val="both"/>
    </w:pPr>
    <w:rPr>
      <w:rFonts w:ascii="Trebuchet MS" w:hAnsi="Trebuchet MS"/>
      <w:lang w:eastAsia="en-US"/>
    </w:rPr>
  </w:style>
  <w:style w:type="character" w:customStyle="1" w:styleId="FontStyle371">
    <w:name w:val="Font Style371"/>
    <w:uiPriority w:val="99"/>
    <w:rPr>
      <w:rFonts w:ascii="Times New Roman" w:hAnsi="Times New Roman" w:cs="Times New Roman"/>
      <w:b/>
      <w:bCs/>
      <w:sz w:val="22"/>
      <w:szCs w:val="22"/>
    </w:rPr>
  </w:style>
  <w:style w:type="character" w:customStyle="1" w:styleId="FontStyle395">
    <w:name w:val="Font Style395"/>
    <w:uiPriority w:val="99"/>
    <w:rPr>
      <w:rFonts w:ascii="Times New Roman" w:hAnsi="Times New Roman" w:cs="Times New Roman"/>
      <w:sz w:val="20"/>
      <w:szCs w:val="20"/>
    </w:rPr>
  </w:style>
  <w:style w:type="character" w:customStyle="1" w:styleId="FontStyle403">
    <w:name w:val="Font Style403"/>
    <w:uiPriority w:val="99"/>
    <w:rPr>
      <w:rFonts w:ascii="Times New Roman" w:hAnsi="Times New Roman" w:cs="Times New Roman"/>
      <w:b/>
      <w:bCs/>
      <w:sz w:val="18"/>
      <w:szCs w:val="18"/>
    </w:rPr>
  </w:style>
  <w:style w:type="character" w:customStyle="1" w:styleId="FontStyle438">
    <w:name w:val="Font Style438"/>
    <w:uiPriority w:val="99"/>
    <w:rPr>
      <w:rFonts w:ascii="Times New Roman" w:hAnsi="Times New Roman" w:cs="Times New Roman"/>
      <w:b/>
      <w:bCs/>
      <w:sz w:val="20"/>
      <w:szCs w:val="20"/>
    </w:rPr>
  </w:style>
  <w:style w:type="character" w:customStyle="1" w:styleId="FontStyle439">
    <w:name w:val="Font Style439"/>
    <w:uiPriority w:val="99"/>
    <w:rPr>
      <w:rFonts w:ascii="Arial Unicode MS" w:eastAsia="Arial Unicode MS" w:cs="Arial Unicode MS"/>
      <w:sz w:val="20"/>
      <w:szCs w:val="20"/>
    </w:rPr>
  </w:style>
  <w:style w:type="character" w:customStyle="1" w:styleId="1ffff6">
    <w:name w:val="НЕТ отступов Знак Знак1"/>
    <w:aliases w:val="Основной текст Знак1 Знак Знак Знак Знак1,Основной текст Знак1 Знак Знак Знак1,НЕТ отступов1"/>
    <w:rPr>
      <w:sz w:val="24"/>
      <w:lang w:val="ru-RU" w:eastAsia="ru-RU" w:bidi="ar-SA"/>
    </w:rPr>
  </w:style>
  <w:style w:type="paragraph" w:customStyle="1" w:styleId="Style144">
    <w:name w:val="Style144"/>
    <w:basedOn w:val="af8"/>
    <w:uiPriority w:val="99"/>
    <w:pPr>
      <w:widowControl w:val="0"/>
      <w:autoSpaceDE w:val="0"/>
      <w:autoSpaceDN w:val="0"/>
      <w:adjustRightInd w:val="0"/>
      <w:spacing w:line="482" w:lineRule="exact"/>
      <w:ind w:firstLine="713"/>
      <w:jc w:val="both"/>
    </w:pPr>
    <w:rPr>
      <w:rFonts w:ascii="Franklin Gothic Demi Cond" w:hAnsi="Franklin Gothic Demi Cond"/>
      <w:lang w:eastAsia="en-US"/>
    </w:rPr>
  </w:style>
  <w:style w:type="paragraph" w:customStyle="1" w:styleId="Style200">
    <w:name w:val="Style200"/>
    <w:basedOn w:val="af8"/>
    <w:uiPriority w:val="99"/>
    <w:pPr>
      <w:widowControl w:val="0"/>
      <w:autoSpaceDE w:val="0"/>
      <w:autoSpaceDN w:val="0"/>
      <w:adjustRightInd w:val="0"/>
      <w:spacing w:line="482" w:lineRule="exact"/>
      <w:ind w:firstLine="706"/>
      <w:jc w:val="both"/>
    </w:pPr>
    <w:rPr>
      <w:rFonts w:ascii="Franklin Gothic Demi Cond" w:hAnsi="Franklin Gothic Demi Cond"/>
      <w:lang w:eastAsia="en-US"/>
    </w:rPr>
  </w:style>
  <w:style w:type="paragraph" w:customStyle="1" w:styleId="Style66">
    <w:name w:val="Style66"/>
    <w:basedOn w:val="af8"/>
    <w:uiPriority w:val="99"/>
    <w:pPr>
      <w:widowControl w:val="0"/>
      <w:autoSpaceDE w:val="0"/>
      <w:autoSpaceDN w:val="0"/>
      <w:adjustRightInd w:val="0"/>
      <w:spacing w:line="497" w:lineRule="exact"/>
      <w:ind w:firstLine="706"/>
      <w:jc w:val="both"/>
    </w:pPr>
    <w:rPr>
      <w:rFonts w:ascii="Franklin Gothic Demi Cond" w:hAnsi="Franklin Gothic Demi Cond"/>
      <w:lang w:eastAsia="en-US"/>
    </w:rPr>
  </w:style>
  <w:style w:type="paragraph" w:customStyle="1" w:styleId="Style24">
    <w:name w:val="Style24"/>
    <w:basedOn w:val="af8"/>
    <w:uiPriority w:val="99"/>
    <w:pPr>
      <w:widowControl w:val="0"/>
      <w:autoSpaceDE w:val="0"/>
      <w:autoSpaceDN w:val="0"/>
      <w:adjustRightInd w:val="0"/>
    </w:pPr>
    <w:rPr>
      <w:rFonts w:ascii="Franklin Gothic Demi Cond" w:hAnsi="Franklin Gothic Demi Cond"/>
      <w:lang w:eastAsia="en-US"/>
    </w:rPr>
  </w:style>
  <w:style w:type="paragraph" w:customStyle="1" w:styleId="Style315">
    <w:name w:val="Style315"/>
    <w:basedOn w:val="af8"/>
    <w:uiPriority w:val="99"/>
    <w:pPr>
      <w:widowControl w:val="0"/>
      <w:autoSpaceDE w:val="0"/>
      <w:autoSpaceDN w:val="0"/>
      <w:adjustRightInd w:val="0"/>
    </w:pPr>
    <w:rPr>
      <w:rFonts w:ascii="Franklin Gothic Demi Cond" w:hAnsi="Franklin Gothic Demi Cond"/>
      <w:lang w:eastAsia="en-US"/>
    </w:rPr>
  </w:style>
  <w:style w:type="paragraph" w:customStyle="1" w:styleId="Style316">
    <w:name w:val="Style316"/>
    <w:basedOn w:val="af8"/>
    <w:uiPriority w:val="99"/>
    <w:pPr>
      <w:widowControl w:val="0"/>
      <w:autoSpaceDE w:val="0"/>
      <w:autoSpaceDN w:val="0"/>
      <w:adjustRightInd w:val="0"/>
      <w:jc w:val="right"/>
    </w:pPr>
    <w:rPr>
      <w:rFonts w:ascii="Franklin Gothic Demi Cond" w:hAnsi="Franklin Gothic Demi Cond"/>
      <w:lang w:eastAsia="en-US"/>
    </w:rPr>
  </w:style>
  <w:style w:type="paragraph" w:customStyle="1" w:styleId="Style322">
    <w:name w:val="Style322"/>
    <w:basedOn w:val="af8"/>
    <w:uiPriority w:val="99"/>
    <w:pPr>
      <w:widowControl w:val="0"/>
      <w:autoSpaceDE w:val="0"/>
      <w:autoSpaceDN w:val="0"/>
      <w:adjustRightInd w:val="0"/>
    </w:pPr>
    <w:rPr>
      <w:rFonts w:ascii="Franklin Gothic Demi Cond" w:hAnsi="Franklin Gothic Demi Cond"/>
      <w:lang w:eastAsia="en-US"/>
    </w:rPr>
  </w:style>
  <w:style w:type="paragraph" w:customStyle="1" w:styleId="Style323">
    <w:name w:val="Style323"/>
    <w:basedOn w:val="af8"/>
    <w:uiPriority w:val="99"/>
    <w:pPr>
      <w:widowControl w:val="0"/>
      <w:autoSpaceDE w:val="0"/>
      <w:autoSpaceDN w:val="0"/>
      <w:adjustRightInd w:val="0"/>
    </w:pPr>
    <w:rPr>
      <w:rFonts w:ascii="Franklin Gothic Demi Cond" w:hAnsi="Franklin Gothic Demi Cond"/>
      <w:lang w:eastAsia="en-US"/>
    </w:rPr>
  </w:style>
  <w:style w:type="paragraph" w:customStyle="1" w:styleId="Style324">
    <w:name w:val="Style324"/>
    <w:basedOn w:val="af8"/>
    <w:uiPriority w:val="99"/>
    <w:pPr>
      <w:widowControl w:val="0"/>
      <w:autoSpaceDE w:val="0"/>
      <w:autoSpaceDN w:val="0"/>
      <w:adjustRightInd w:val="0"/>
    </w:pPr>
    <w:rPr>
      <w:rFonts w:ascii="Franklin Gothic Demi Cond" w:hAnsi="Franklin Gothic Demi Cond"/>
      <w:lang w:eastAsia="en-US"/>
    </w:rPr>
  </w:style>
  <w:style w:type="paragraph" w:customStyle="1" w:styleId="Style325">
    <w:name w:val="Style325"/>
    <w:basedOn w:val="af8"/>
    <w:uiPriority w:val="99"/>
    <w:pPr>
      <w:widowControl w:val="0"/>
      <w:autoSpaceDE w:val="0"/>
      <w:autoSpaceDN w:val="0"/>
      <w:adjustRightInd w:val="0"/>
      <w:spacing w:line="259" w:lineRule="exact"/>
    </w:pPr>
    <w:rPr>
      <w:rFonts w:ascii="Franklin Gothic Demi Cond" w:hAnsi="Franklin Gothic Demi Cond"/>
      <w:lang w:eastAsia="en-US"/>
    </w:rPr>
  </w:style>
  <w:style w:type="paragraph" w:customStyle="1" w:styleId="Style326">
    <w:name w:val="Style326"/>
    <w:basedOn w:val="af8"/>
    <w:uiPriority w:val="99"/>
    <w:pPr>
      <w:widowControl w:val="0"/>
      <w:autoSpaceDE w:val="0"/>
      <w:autoSpaceDN w:val="0"/>
      <w:adjustRightInd w:val="0"/>
    </w:pPr>
    <w:rPr>
      <w:rFonts w:ascii="Franklin Gothic Demi Cond" w:hAnsi="Franklin Gothic Demi Cond"/>
      <w:lang w:eastAsia="en-US"/>
    </w:rPr>
  </w:style>
  <w:style w:type="paragraph" w:customStyle="1" w:styleId="Style328">
    <w:name w:val="Style328"/>
    <w:basedOn w:val="af8"/>
    <w:uiPriority w:val="99"/>
    <w:pPr>
      <w:widowControl w:val="0"/>
      <w:autoSpaceDE w:val="0"/>
      <w:autoSpaceDN w:val="0"/>
      <w:adjustRightInd w:val="0"/>
      <w:jc w:val="center"/>
    </w:pPr>
    <w:rPr>
      <w:rFonts w:ascii="Franklin Gothic Demi Cond" w:hAnsi="Franklin Gothic Demi Cond"/>
      <w:lang w:eastAsia="en-US"/>
    </w:rPr>
  </w:style>
  <w:style w:type="paragraph" w:customStyle="1" w:styleId="Style329">
    <w:name w:val="Style329"/>
    <w:basedOn w:val="af8"/>
    <w:uiPriority w:val="99"/>
    <w:pPr>
      <w:widowControl w:val="0"/>
      <w:autoSpaceDE w:val="0"/>
      <w:autoSpaceDN w:val="0"/>
      <w:adjustRightInd w:val="0"/>
    </w:pPr>
    <w:rPr>
      <w:rFonts w:ascii="Franklin Gothic Demi Cond" w:hAnsi="Franklin Gothic Demi Cond"/>
      <w:lang w:eastAsia="en-US"/>
    </w:rPr>
  </w:style>
  <w:style w:type="paragraph" w:customStyle="1" w:styleId="Style330">
    <w:name w:val="Style330"/>
    <w:basedOn w:val="af8"/>
    <w:uiPriority w:val="99"/>
    <w:pPr>
      <w:widowControl w:val="0"/>
      <w:autoSpaceDE w:val="0"/>
      <w:autoSpaceDN w:val="0"/>
      <w:adjustRightInd w:val="0"/>
      <w:spacing w:line="216" w:lineRule="exact"/>
      <w:jc w:val="center"/>
    </w:pPr>
    <w:rPr>
      <w:rFonts w:ascii="Franklin Gothic Demi Cond" w:hAnsi="Franklin Gothic Demi Cond"/>
      <w:lang w:eastAsia="en-US"/>
    </w:rPr>
  </w:style>
  <w:style w:type="character" w:customStyle="1" w:styleId="FontStyle452">
    <w:name w:val="Font Style452"/>
    <w:uiPriority w:val="99"/>
    <w:rPr>
      <w:rFonts w:ascii="Times New Roman" w:hAnsi="Times New Roman" w:cs="Times New Roman"/>
      <w:b/>
      <w:bCs/>
      <w:sz w:val="18"/>
      <w:szCs w:val="18"/>
    </w:rPr>
  </w:style>
  <w:style w:type="character" w:customStyle="1" w:styleId="FontStyle473">
    <w:name w:val="Font Style473"/>
    <w:uiPriority w:val="99"/>
    <w:rPr>
      <w:rFonts w:ascii="Franklin Gothic Demi Cond" w:hAnsi="Franklin Gothic Demi Cond" w:cs="Franklin Gothic Demi Cond"/>
      <w:sz w:val="14"/>
      <w:szCs w:val="14"/>
    </w:rPr>
  </w:style>
  <w:style w:type="character" w:customStyle="1" w:styleId="FontStyle499">
    <w:name w:val="Font Style499"/>
    <w:uiPriority w:val="99"/>
    <w:rPr>
      <w:rFonts w:ascii="Franklin Gothic Demi Cond" w:hAnsi="Franklin Gothic Demi Cond" w:cs="Franklin Gothic Demi Cond"/>
      <w:sz w:val="16"/>
      <w:szCs w:val="16"/>
    </w:rPr>
  </w:style>
  <w:style w:type="character" w:customStyle="1" w:styleId="FontStyle557">
    <w:name w:val="Font Style557"/>
    <w:uiPriority w:val="99"/>
    <w:rPr>
      <w:rFonts w:ascii="Arial" w:hAnsi="Arial" w:cs="Arial"/>
      <w:b/>
      <w:bCs/>
      <w:sz w:val="8"/>
      <w:szCs w:val="8"/>
    </w:rPr>
  </w:style>
  <w:style w:type="character" w:customStyle="1" w:styleId="FontStyle558">
    <w:name w:val="Font Style558"/>
    <w:uiPriority w:val="99"/>
    <w:rPr>
      <w:rFonts w:ascii="Trebuchet MS" w:hAnsi="Trebuchet MS" w:cs="Trebuchet MS"/>
      <w:sz w:val="24"/>
      <w:szCs w:val="24"/>
    </w:rPr>
  </w:style>
  <w:style w:type="character" w:customStyle="1" w:styleId="FontStyle559">
    <w:name w:val="Font Style559"/>
    <w:uiPriority w:val="99"/>
    <w:rPr>
      <w:rFonts w:ascii="Trebuchet MS" w:hAnsi="Trebuchet MS" w:cs="Trebuchet MS"/>
      <w:b/>
      <w:bCs/>
      <w:sz w:val="18"/>
      <w:szCs w:val="18"/>
    </w:rPr>
  </w:style>
  <w:style w:type="character" w:customStyle="1" w:styleId="FontStyle560">
    <w:name w:val="Font Style560"/>
    <w:uiPriority w:val="99"/>
    <w:rPr>
      <w:rFonts w:ascii="Arial" w:hAnsi="Arial" w:cs="Arial"/>
      <w:sz w:val="18"/>
      <w:szCs w:val="18"/>
    </w:rPr>
  </w:style>
  <w:style w:type="character" w:customStyle="1" w:styleId="FontStyle561">
    <w:name w:val="Font Style561"/>
    <w:uiPriority w:val="99"/>
    <w:rPr>
      <w:rFonts w:ascii="Times New Roman" w:hAnsi="Times New Roman" w:cs="Times New Roman"/>
      <w:b/>
      <w:bCs/>
      <w:sz w:val="20"/>
      <w:szCs w:val="20"/>
    </w:rPr>
  </w:style>
  <w:style w:type="paragraph" w:customStyle="1" w:styleId="Style137">
    <w:name w:val="Style137"/>
    <w:basedOn w:val="af8"/>
    <w:uiPriority w:val="99"/>
    <w:pPr>
      <w:widowControl w:val="0"/>
      <w:autoSpaceDE w:val="0"/>
      <w:autoSpaceDN w:val="0"/>
      <w:adjustRightInd w:val="0"/>
    </w:pPr>
    <w:rPr>
      <w:rFonts w:ascii="Franklin Gothic Demi Cond" w:hAnsi="Franklin Gothic Demi Cond"/>
      <w:lang w:eastAsia="en-US"/>
    </w:rPr>
  </w:style>
  <w:style w:type="paragraph" w:customStyle="1" w:styleId="Style224">
    <w:name w:val="Style224"/>
    <w:basedOn w:val="af8"/>
    <w:uiPriority w:val="99"/>
    <w:pPr>
      <w:widowControl w:val="0"/>
      <w:autoSpaceDE w:val="0"/>
      <w:autoSpaceDN w:val="0"/>
      <w:adjustRightInd w:val="0"/>
    </w:pPr>
    <w:rPr>
      <w:rFonts w:ascii="Franklin Gothic Demi Cond" w:hAnsi="Franklin Gothic Demi Cond"/>
      <w:lang w:eastAsia="en-US"/>
    </w:rPr>
  </w:style>
  <w:style w:type="paragraph" w:customStyle="1" w:styleId="Style339">
    <w:name w:val="Style339"/>
    <w:basedOn w:val="af8"/>
    <w:uiPriority w:val="99"/>
    <w:pPr>
      <w:widowControl w:val="0"/>
      <w:autoSpaceDE w:val="0"/>
      <w:autoSpaceDN w:val="0"/>
      <w:adjustRightInd w:val="0"/>
    </w:pPr>
    <w:rPr>
      <w:rFonts w:ascii="Franklin Gothic Demi Cond" w:hAnsi="Franklin Gothic Demi Cond"/>
      <w:lang w:eastAsia="en-US"/>
    </w:rPr>
  </w:style>
  <w:style w:type="paragraph" w:customStyle="1" w:styleId="Style348">
    <w:name w:val="Style348"/>
    <w:basedOn w:val="af8"/>
    <w:uiPriority w:val="99"/>
    <w:pPr>
      <w:widowControl w:val="0"/>
      <w:autoSpaceDE w:val="0"/>
      <w:autoSpaceDN w:val="0"/>
      <w:adjustRightInd w:val="0"/>
      <w:spacing w:line="205" w:lineRule="exact"/>
      <w:ind w:firstLine="108"/>
    </w:pPr>
    <w:rPr>
      <w:rFonts w:ascii="Franklin Gothic Demi Cond" w:hAnsi="Franklin Gothic Demi Cond"/>
      <w:lang w:eastAsia="en-US"/>
    </w:rPr>
  </w:style>
  <w:style w:type="paragraph" w:customStyle="1" w:styleId="Style350">
    <w:name w:val="Style350"/>
    <w:basedOn w:val="af8"/>
    <w:uiPriority w:val="99"/>
    <w:pPr>
      <w:widowControl w:val="0"/>
      <w:autoSpaceDE w:val="0"/>
      <w:autoSpaceDN w:val="0"/>
      <w:adjustRightInd w:val="0"/>
    </w:pPr>
    <w:rPr>
      <w:rFonts w:ascii="Franklin Gothic Demi Cond" w:hAnsi="Franklin Gothic Demi Cond"/>
      <w:lang w:eastAsia="en-US"/>
    </w:rPr>
  </w:style>
  <w:style w:type="paragraph" w:customStyle="1" w:styleId="Style351">
    <w:name w:val="Style351"/>
    <w:basedOn w:val="af8"/>
    <w:uiPriority w:val="99"/>
    <w:pPr>
      <w:widowControl w:val="0"/>
      <w:autoSpaceDE w:val="0"/>
      <w:autoSpaceDN w:val="0"/>
      <w:adjustRightInd w:val="0"/>
    </w:pPr>
    <w:rPr>
      <w:rFonts w:ascii="Franklin Gothic Demi Cond" w:hAnsi="Franklin Gothic Demi Cond"/>
      <w:lang w:eastAsia="en-US"/>
    </w:rPr>
  </w:style>
  <w:style w:type="paragraph" w:customStyle="1" w:styleId="Style352">
    <w:name w:val="Style352"/>
    <w:basedOn w:val="af8"/>
    <w:uiPriority w:val="99"/>
    <w:pPr>
      <w:widowControl w:val="0"/>
      <w:autoSpaceDE w:val="0"/>
      <w:autoSpaceDN w:val="0"/>
      <w:adjustRightInd w:val="0"/>
    </w:pPr>
    <w:rPr>
      <w:rFonts w:ascii="Franklin Gothic Demi Cond" w:hAnsi="Franklin Gothic Demi Cond"/>
      <w:lang w:eastAsia="en-US"/>
    </w:rPr>
  </w:style>
  <w:style w:type="paragraph" w:customStyle="1" w:styleId="Style353">
    <w:name w:val="Style353"/>
    <w:basedOn w:val="af8"/>
    <w:uiPriority w:val="99"/>
    <w:pPr>
      <w:widowControl w:val="0"/>
      <w:autoSpaceDE w:val="0"/>
      <w:autoSpaceDN w:val="0"/>
      <w:adjustRightInd w:val="0"/>
    </w:pPr>
    <w:rPr>
      <w:rFonts w:ascii="Franklin Gothic Demi Cond" w:hAnsi="Franklin Gothic Demi Cond"/>
      <w:lang w:eastAsia="en-US"/>
    </w:rPr>
  </w:style>
  <w:style w:type="character" w:customStyle="1" w:styleId="FontStyle475">
    <w:name w:val="Font Style475"/>
    <w:uiPriority w:val="99"/>
    <w:rPr>
      <w:rFonts w:ascii="Franklin Gothic Demi Cond" w:hAnsi="Franklin Gothic Demi Cond" w:cs="Franklin Gothic Demi Cond"/>
      <w:smallCaps/>
      <w:sz w:val="16"/>
      <w:szCs w:val="16"/>
    </w:rPr>
  </w:style>
  <w:style w:type="character" w:customStyle="1" w:styleId="FontStyle536">
    <w:name w:val="Font Style536"/>
    <w:uiPriority w:val="99"/>
    <w:rPr>
      <w:rFonts w:ascii="Times New Roman" w:hAnsi="Times New Roman" w:cs="Times New Roman"/>
      <w:b/>
      <w:bCs/>
      <w:sz w:val="16"/>
      <w:szCs w:val="16"/>
    </w:rPr>
  </w:style>
  <w:style w:type="character" w:customStyle="1" w:styleId="FontStyle554">
    <w:name w:val="Font Style554"/>
    <w:uiPriority w:val="99"/>
    <w:rPr>
      <w:rFonts w:ascii="Times New Roman" w:hAnsi="Times New Roman" w:cs="Times New Roman"/>
      <w:b/>
      <w:bCs/>
      <w:sz w:val="22"/>
      <w:szCs w:val="22"/>
    </w:rPr>
  </w:style>
  <w:style w:type="character" w:customStyle="1" w:styleId="FontStyle562">
    <w:name w:val="Font Style562"/>
    <w:uiPriority w:val="99"/>
    <w:rPr>
      <w:rFonts w:ascii="Arial" w:hAnsi="Arial" w:cs="Arial"/>
      <w:b/>
      <w:bCs/>
      <w:sz w:val="18"/>
      <w:szCs w:val="18"/>
    </w:rPr>
  </w:style>
  <w:style w:type="character" w:customStyle="1" w:styleId="FontStyle563">
    <w:name w:val="Font Style563"/>
    <w:uiPriority w:val="99"/>
    <w:rPr>
      <w:rFonts w:ascii="Trebuchet MS" w:hAnsi="Trebuchet MS" w:cs="Trebuchet MS"/>
      <w:sz w:val="24"/>
      <w:szCs w:val="24"/>
    </w:rPr>
  </w:style>
  <w:style w:type="character" w:customStyle="1" w:styleId="FontStyle564">
    <w:name w:val="Font Style564"/>
    <w:uiPriority w:val="99"/>
    <w:rPr>
      <w:rFonts w:ascii="Franklin Gothic Demi Cond" w:hAnsi="Franklin Gothic Demi Cond" w:cs="Franklin Gothic Demi Cond"/>
      <w:b/>
      <w:bCs/>
      <w:sz w:val="22"/>
      <w:szCs w:val="22"/>
    </w:rPr>
  </w:style>
  <w:style w:type="character" w:customStyle="1" w:styleId="FontStyle565">
    <w:name w:val="Font Style565"/>
    <w:uiPriority w:val="99"/>
    <w:rPr>
      <w:rFonts w:ascii="Arial" w:hAnsi="Arial" w:cs="Arial"/>
      <w:sz w:val="18"/>
      <w:szCs w:val="18"/>
    </w:rPr>
  </w:style>
  <w:style w:type="character" w:customStyle="1" w:styleId="FontStyle566">
    <w:name w:val="Font Style566"/>
    <w:uiPriority w:val="99"/>
    <w:rPr>
      <w:rFonts w:ascii="Trebuchet MS" w:hAnsi="Trebuchet MS" w:cs="Trebuchet MS"/>
      <w:sz w:val="22"/>
      <w:szCs w:val="22"/>
    </w:rPr>
  </w:style>
  <w:style w:type="character" w:customStyle="1" w:styleId="FontStyle506">
    <w:name w:val="Font Style506"/>
    <w:uiPriority w:val="99"/>
    <w:rPr>
      <w:rFonts w:ascii="Times New Roman" w:hAnsi="Times New Roman" w:cs="Times New Roman"/>
      <w:sz w:val="22"/>
      <w:szCs w:val="22"/>
    </w:rPr>
  </w:style>
  <w:style w:type="paragraph" w:customStyle="1" w:styleId="Style2">
    <w:name w:val="Style2"/>
    <w:basedOn w:val="af8"/>
    <w:uiPriority w:val="99"/>
    <w:pPr>
      <w:widowControl w:val="0"/>
      <w:autoSpaceDE w:val="0"/>
      <w:autoSpaceDN w:val="0"/>
      <w:adjustRightInd w:val="0"/>
    </w:pPr>
    <w:rPr>
      <w:rFonts w:ascii="Franklin Gothic Demi Cond" w:hAnsi="Franklin Gothic Demi Cond"/>
      <w:lang w:eastAsia="en-US"/>
    </w:rPr>
  </w:style>
  <w:style w:type="paragraph" w:customStyle="1" w:styleId="Style286">
    <w:name w:val="Style286"/>
    <w:basedOn w:val="af8"/>
    <w:uiPriority w:val="99"/>
    <w:pPr>
      <w:widowControl w:val="0"/>
      <w:autoSpaceDE w:val="0"/>
      <w:autoSpaceDN w:val="0"/>
      <w:adjustRightInd w:val="0"/>
      <w:spacing w:line="504" w:lineRule="exact"/>
      <w:ind w:hanging="1015"/>
    </w:pPr>
    <w:rPr>
      <w:rFonts w:ascii="Franklin Gothic Demi Cond" w:hAnsi="Franklin Gothic Demi Cond"/>
      <w:lang w:eastAsia="en-US"/>
    </w:rPr>
  </w:style>
  <w:style w:type="paragraph" w:customStyle="1" w:styleId="Style54">
    <w:name w:val="Style54"/>
    <w:basedOn w:val="af8"/>
    <w:uiPriority w:val="99"/>
    <w:pPr>
      <w:widowControl w:val="0"/>
      <w:autoSpaceDE w:val="0"/>
      <w:autoSpaceDN w:val="0"/>
      <w:adjustRightInd w:val="0"/>
      <w:jc w:val="both"/>
    </w:pPr>
    <w:rPr>
      <w:rFonts w:ascii="Franklin Gothic Demi Cond" w:hAnsi="Franklin Gothic Demi Cond"/>
      <w:lang w:eastAsia="en-US"/>
    </w:rPr>
  </w:style>
  <w:style w:type="paragraph" w:customStyle="1" w:styleId="Style142">
    <w:name w:val="Style142"/>
    <w:basedOn w:val="af8"/>
    <w:uiPriority w:val="99"/>
    <w:pPr>
      <w:widowControl w:val="0"/>
      <w:autoSpaceDE w:val="0"/>
      <w:autoSpaceDN w:val="0"/>
      <w:adjustRightInd w:val="0"/>
      <w:spacing w:line="497" w:lineRule="exact"/>
    </w:pPr>
    <w:rPr>
      <w:rFonts w:ascii="Franklin Gothic Demi Cond" w:hAnsi="Franklin Gothic Demi Cond"/>
      <w:lang w:eastAsia="en-US"/>
    </w:rPr>
  </w:style>
  <w:style w:type="paragraph" w:customStyle="1" w:styleId="Style235">
    <w:name w:val="Style235"/>
    <w:basedOn w:val="af8"/>
    <w:uiPriority w:val="99"/>
    <w:pPr>
      <w:widowControl w:val="0"/>
      <w:autoSpaceDE w:val="0"/>
      <w:autoSpaceDN w:val="0"/>
      <w:adjustRightInd w:val="0"/>
    </w:pPr>
    <w:rPr>
      <w:rFonts w:ascii="Franklin Gothic Demi Cond" w:hAnsi="Franklin Gothic Demi Cond"/>
      <w:lang w:eastAsia="en-US"/>
    </w:rPr>
  </w:style>
  <w:style w:type="character" w:customStyle="1" w:styleId="FontStyle457">
    <w:name w:val="Font Style457"/>
    <w:uiPriority w:val="99"/>
    <w:rPr>
      <w:rFonts w:ascii="Times New Roman" w:hAnsi="Times New Roman" w:cs="Times New Roman"/>
      <w:b/>
      <w:bCs/>
      <w:i/>
      <w:iCs/>
      <w:sz w:val="20"/>
      <w:szCs w:val="20"/>
    </w:rPr>
  </w:style>
  <w:style w:type="character" w:customStyle="1" w:styleId="FontStyle525">
    <w:name w:val="Font Style525"/>
    <w:uiPriority w:val="99"/>
    <w:rPr>
      <w:rFonts w:ascii="Franklin Gothic Demi Cond" w:hAnsi="Franklin Gothic Demi Cond" w:cs="Franklin Gothic Demi Cond"/>
      <w:b/>
      <w:bCs/>
      <w:i/>
      <w:iCs/>
      <w:w w:val="66"/>
      <w:sz w:val="38"/>
      <w:szCs w:val="38"/>
    </w:rPr>
  </w:style>
  <w:style w:type="paragraph" w:customStyle="1" w:styleId="Style41">
    <w:name w:val="Style41"/>
    <w:basedOn w:val="af8"/>
    <w:uiPriority w:val="99"/>
    <w:pPr>
      <w:widowControl w:val="0"/>
      <w:autoSpaceDE w:val="0"/>
      <w:autoSpaceDN w:val="0"/>
      <w:adjustRightInd w:val="0"/>
    </w:pPr>
    <w:rPr>
      <w:rFonts w:ascii="Franklin Gothic Demi Cond" w:hAnsi="Franklin Gothic Demi Cond"/>
      <w:lang w:eastAsia="en-US"/>
    </w:rPr>
  </w:style>
  <w:style w:type="paragraph" w:customStyle="1" w:styleId="Style119">
    <w:name w:val="Style119"/>
    <w:basedOn w:val="af8"/>
    <w:uiPriority w:val="99"/>
    <w:pPr>
      <w:widowControl w:val="0"/>
      <w:autoSpaceDE w:val="0"/>
      <w:autoSpaceDN w:val="0"/>
      <w:adjustRightInd w:val="0"/>
      <w:spacing w:line="274" w:lineRule="exact"/>
      <w:jc w:val="center"/>
    </w:pPr>
    <w:rPr>
      <w:rFonts w:ascii="Franklin Gothic Demi Cond" w:hAnsi="Franklin Gothic Demi Cond"/>
      <w:lang w:eastAsia="en-US"/>
    </w:rPr>
  </w:style>
  <w:style w:type="paragraph" w:customStyle="1" w:styleId="Style128">
    <w:name w:val="Style128"/>
    <w:basedOn w:val="af8"/>
    <w:uiPriority w:val="99"/>
    <w:pPr>
      <w:widowControl w:val="0"/>
      <w:autoSpaceDE w:val="0"/>
      <w:autoSpaceDN w:val="0"/>
      <w:adjustRightInd w:val="0"/>
    </w:pPr>
    <w:rPr>
      <w:rFonts w:ascii="Franklin Gothic Demi Cond" w:hAnsi="Franklin Gothic Demi Cond"/>
      <w:lang w:eastAsia="en-US"/>
    </w:rPr>
  </w:style>
  <w:style w:type="paragraph" w:customStyle="1" w:styleId="Style149">
    <w:name w:val="Style149"/>
    <w:basedOn w:val="af8"/>
    <w:uiPriority w:val="99"/>
    <w:pPr>
      <w:widowControl w:val="0"/>
      <w:autoSpaceDE w:val="0"/>
      <w:autoSpaceDN w:val="0"/>
      <w:adjustRightInd w:val="0"/>
      <w:spacing w:line="482" w:lineRule="exact"/>
      <w:ind w:firstLine="713"/>
    </w:pPr>
    <w:rPr>
      <w:rFonts w:ascii="Franklin Gothic Demi Cond" w:hAnsi="Franklin Gothic Demi Cond"/>
      <w:lang w:eastAsia="en-US"/>
    </w:rPr>
  </w:style>
  <w:style w:type="paragraph" w:customStyle="1" w:styleId="Style162">
    <w:name w:val="Style162"/>
    <w:basedOn w:val="af8"/>
    <w:uiPriority w:val="99"/>
    <w:pPr>
      <w:widowControl w:val="0"/>
      <w:autoSpaceDE w:val="0"/>
      <w:autoSpaceDN w:val="0"/>
      <w:adjustRightInd w:val="0"/>
    </w:pPr>
    <w:rPr>
      <w:rFonts w:ascii="Franklin Gothic Demi Cond" w:hAnsi="Franklin Gothic Demi Cond"/>
      <w:lang w:eastAsia="en-US"/>
    </w:rPr>
  </w:style>
  <w:style w:type="paragraph" w:customStyle="1" w:styleId="Style164">
    <w:name w:val="Style164"/>
    <w:basedOn w:val="af8"/>
    <w:uiPriority w:val="99"/>
    <w:pPr>
      <w:widowControl w:val="0"/>
      <w:autoSpaceDE w:val="0"/>
      <w:autoSpaceDN w:val="0"/>
      <w:adjustRightInd w:val="0"/>
      <w:spacing w:line="691" w:lineRule="exact"/>
    </w:pPr>
    <w:rPr>
      <w:rFonts w:ascii="Franklin Gothic Demi Cond" w:hAnsi="Franklin Gothic Demi Cond"/>
      <w:lang w:eastAsia="en-US"/>
    </w:rPr>
  </w:style>
  <w:style w:type="paragraph" w:customStyle="1" w:styleId="Style176">
    <w:name w:val="Style176"/>
    <w:basedOn w:val="af8"/>
    <w:uiPriority w:val="99"/>
    <w:pPr>
      <w:widowControl w:val="0"/>
      <w:autoSpaceDE w:val="0"/>
      <w:autoSpaceDN w:val="0"/>
      <w:adjustRightInd w:val="0"/>
    </w:pPr>
    <w:rPr>
      <w:rFonts w:ascii="Franklin Gothic Demi Cond" w:hAnsi="Franklin Gothic Demi Cond"/>
      <w:lang w:eastAsia="en-US"/>
    </w:rPr>
  </w:style>
  <w:style w:type="paragraph" w:customStyle="1" w:styleId="Style188">
    <w:name w:val="Style188"/>
    <w:basedOn w:val="af8"/>
    <w:uiPriority w:val="99"/>
    <w:pPr>
      <w:widowControl w:val="0"/>
      <w:autoSpaceDE w:val="0"/>
      <w:autoSpaceDN w:val="0"/>
      <w:adjustRightInd w:val="0"/>
    </w:pPr>
    <w:rPr>
      <w:rFonts w:ascii="Franklin Gothic Demi Cond" w:hAnsi="Franklin Gothic Demi Cond"/>
      <w:lang w:eastAsia="en-US"/>
    </w:rPr>
  </w:style>
  <w:style w:type="paragraph" w:customStyle="1" w:styleId="Style274">
    <w:name w:val="Style274"/>
    <w:basedOn w:val="af8"/>
    <w:uiPriority w:val="99"/>
    <w:pPr>
      <w:widowControl w:val="0"/>
      <w:autoSpaceDE w:val="0"/>
      <w:autoSpaceDN w:val="0"/>
      <w:adjustRightInd w:val="0"/>
    </w:pPr>
    <w:rPr>
      <w:rFonts w:ascii="Franklin Gothic Demi Cond" w:hAnsi="Franklin Gothic Demi Cond"/>
      <w:lang w:eastAsia="en-US"/>
    </w:rPr>
  </w:style>
  <w:style w:type="paragraph" w:customStyle="1" w:styleId="Style358">
    <w:name w:val="Style358"/>
    <w:basedOn w:val="af8"/>
    <w:uiPriority w:val="99"/>
    <w:pPr>
      <w:widowControl w:val="0"/>
      <w:autoSpaceDE w:val="0"/>
      <w:autoSpaceDN w:val="0"/>
      <w:adjustRightInd w:val="0"/>
    </w:pPr>
    <w:rPr>
      <w:rFonts w:ascii="Franklin Gothic Demi Cond" w:hAnsi="Franklin Gothic Demi Cond"/>
      <w:lang w:eastAsia="en-US"/>
    </w:rPr>
  </w:style>
  <w:style w:type="paragraph" w:customStyle="1" w:styleId="Style360">
    <w:name w:val="Style360"/>
    <w:basedOn w:val="af8"/>
    <w:uiPriority w:val="99"/>
    <w:pPr>
      <w:widowControl w:val="0"/>
      <w:autoSpaceDE w:val="0"/>
      <w:autoSpaceDN w:val="0"/>
      <w:adjustRightInd w:val="0"/>
    </w:pPr>
    <w:rPr>
      <w:rFonts w:ascii="Franklin Gothic Demi Cond" w:hAnsi="Franklin Gothic Demi Cond"/>
      <w:lang w:eastAsia="en-US"/>
    </w:rPr>
  </w:style>
  <w:style w:type="paragraph" w:customStyle="1" w:styleId="Style419">
    <w:name w:val="Style419"/>
    <w:basedOn w:val="af8"/>
    <w:uiPriority w:val="99"/>
    <w:pPr>
      <w:widowControl w:val="0"/>
      <w:autoSpaceDE w:val="0"/>
      <w:autoSpaceDN w:val="0"/>
      <w:adjustRightInd w:val="0"/>
    </w:pPr>
    <w:rPr>
      <w:rFonts w:ascii="Franklin Gothic Demi Cond" w:hAnsi="Franklin Gothic Demi Cond"/>
      <w:lang w:eastAsia="en-US"/>
    </w:rPr>
  </w:style>
  <w:style w:type="character" w:customStyle="1" w:styleId="FontStyle461">
    <w:name w:val="Font Style461"/>
    <w:uiPriority w:val="99"/>
    <w:rPr>
      <w:rFonts w:ascii="Times New Roman" w:hAnsi="Times New Roman" w:cs="Times New Roman"/>
      <w:b/>
      <w:bCs/>
      <w:i/>
      <w:iCs/>
      <w:spacing w:val="-10"/>
      <w:sz w:val="22"/>
      <w:szCs w:val="22"/>
    </w:rPr>
  </w:style>
  <w:style w:type="character" w:customStyle="1" w:styleId="FontStyle509">
    <w:name w:val="Font Style509"/>
    <w:uiPriority w:val="99"/>
    <w:rPr>
      <w:rFonts w:ascii="Franklin Gothic Demi Cond" w:hAnsi="Franklin Gothic Demi Cond" w:cs="Franklin Gothic Demi Cond"/>
      <w:sz w:val="22"/>
      <w:szCs w:val="22"/>
    </w:rPr>
  </w:style>
  <w:style w:type="character" w:customStyle="1" w:styleId="FontStyle510">
    <w:name w:val="Font Style510"/>
    <w:uiPriority w:val="99"/>
    <w:rPr>
      <w:rFonts w:ascii="Times New Roman" w:hAnsi="Times New Roman" w:cs="Times New Roman"/>
      <w:b/>
      <w:bCs/>
      <w:i/>
      <w:iCs/>
      <w:sz w:val="16"/>
      <w:szCs w:val="16"/>
    </w:rPr>
  </w:style>
  <w:style w:type="character" w:customStyle="1" w:styleId="FontStyle551">
    <w:name w:val="Font Style551"/>
    <w:uiPriority w:val="99"/>
    <w:rPr>
      <w:rFonts w:ascii="Times New Roman" w:hAnsi="Times New Roman" w:cs="Times New Roman"/>
      <w:i/>
      <w:iCs/>
      <w:sz w:val="26"/>
      <w:szCs w:val="26"/>
    </w:rPr>
  </w:style>
  <w:style w:type="character" w:customStyle="1" w:styleId="FontStyle568">
    <w:name w:val="Font Style568"/>
    <w:uiPriority w:val="99"/>
    <w:rPr>
      <w:rFonts w:ascii="Times New Roman" w:hAnsi="Times New Roman" w:cs="Times New Roman"/>
      <w:i/>
      <w:iCs/>
      <w:sz w:val="22"/>
      <w:szCs w:val="22"/>
    </w:rPr>
  </w:style>
  <w:style w:type="character" w:customStyle="1" w:styleId="FontStyle571">
    <w:name w:val="Font Style571"/>
    <w:uiPriority w:val="99"/>
    <w:rPr>
      <w:rFonts w:ascii="Times New Roman" w:hAnsi="Times New Roman" w:cs="Times New Roman"/>
      <w:sz w:val="22"/>
      <w:szCs w:val="22"/>
    </w:rPr>
  </w:style>
  <w:style w:type="character" w:customStyle="1" w:styleId="FontStyle585">
    <w:name w:val="Font Style585"/>
    <w:uiPriority w:val="99"/>
    <w:rPr>
      <w:rFonts w:ascii="Times New Roman" w:hAnsi="Times New Roman" w:cs="Times New Roman"/>
      <w:sz w:val="28"/>
      <w:szCs w:val="28"/>
    </w:rPr>
  </w:style>
  <w:style w:type="paragraph" w:customStyle="1" w:styleId="Style27">
    <w:name w:val="Style27"/>
    <w:basedOn w:val="af8"/>
    <w:uiPriority w:val="99"/>
    <w:pPr>
      <w:widowControl w:val="0"/>
      <w:autoSpaceDE w:val="0"/>
      <w:autoSpaceDN w:val="0"/>
      <w:adjustRightInd w:val="0"/>
      <w:spacing w:line="322" w:lineRule="exact"/>
      <w:ind w:firstLine="710"/>
      <w:jc w:val="both"/>
    </w:pPr>
    <w:rPr>
      <w:lang w:eastAsia="en-US"/>
    </w:rPr>
  </w:style>
  <w:style w:type="paragraph" w:customStyle="1" w:styleId="Style48">
    <w:name w:val="Style48"/>
    <w:basedOn w:val="af8"/>
    <w:uiPriority w:val="99"/>
    <w:pPr>
      <w:widowControl w:val="0"/>
      <w:autoSpaceDE w:val="0"/>
      <w:autoSpaceDN w:val="0"/>
      <w:adjustRightInd w:val="0"/>
      <w:spacing w:line="322" w:lineRule="exact"/>
      <w:ind w:firstLine="845"/>
    </w:pPr>
    <w:rPr>
      <w:lang w:eastAsia="en-US"/>
    </w:rPr>
  </w:style>
  <w:style w:type="paragraph" w:customStyle="1" w:styleId="Style59">
    <w:name w:val="Style59"/>
    <w:basedOn w:val="af8"/>
    <w:uiPriority w:val="99"/>
    <w:pPr>
      <w:widowControl w:val="0"/>
      <w:autoSpaceDE w:val="0"/>
      <w:autoSpaceDN w:val="0"/>
      <w:adjustRightInd w:val="0"/>
      <w:jc w:val="both"/>
    </w:pPr>
    <w:rPr>
      <w:lang w:eastAsia="en-US"/>
    </w:rPr>
  </w:style>
  <w:style w:type="character" w:customStyle="1" w:styleId="FontStyle584">
    <w:name w:val="Font Style584"/>
    <w:uiPriority w:val="99"/>
    <w:rPr>
      <w:rFonts w:ascii="Times New Roman" w:hAnsi="Times New Roman" w:cs="Times New Roman"/>
      <w:b/>
      <w:bCs/>
      <w:sz w:val="18"/>
      <w:szCs w:val="18"/>
    </w:rPr>
  </w:style>
  <w:style w:type="paragraph" w:customStyle="1" w:styleId="Style74">
    <w:name w:val="Style74"/>
    <w:basedOn w:val="af8"/>
    <w:uiPriority w:val="99"/>
    <w:pPr>
      <w:widowControl w:val="0"/>
      <w:autoSpaceDE w:val="0"/>
      <w:autoSpaceDN w:val="0"/>
      <w:adjustRightInd w:val="0"/>
      <w:spacing w:line="269" w:lineRule="exact"/>
      <w:jc w:val="center"/>
    </w:pPr>
    <w:rPr>
      <w:lang w:eastAsia="en-US"/>
    </w:rPr>
  </w:style>
  <w:style w:type="paragraph" w:customStyle="1" w:styleId="1ffff7">
    <w:name w:val="Заголовок оглавления1"/>
    <w:basedOn w:val="1a"/>
    <w:next w:val="af8"/>
    <w:uiPriority w:val="39"/>
    <w:qFormat/>
    <w:pPr>
      <w:keepNext/>
      <w:keepLines/>
      <w:pageBreakBefore w:val="0"/>
      <w:numPr>
        <w:numId w:val="0"/>
      </w:numPr>
      <w:suppressAutoHyphens w:val="0"/>
      <w:spacing w:before="480" w:after="0" w:line="276" w:lineRule="auto"/>
      <w:ind w:right="-108"/>
      <w:contextualSpacing w:val="0"/>
      <w:outlineLvl w:val="9"/>
    </w:pPr>
    <w:rPr>
      <w:rFonts w:ascii="Cambria" w:eastAsia="Times New Roman" w:hAnsi="Cambria" w:cs="Times New Roman"/>
      <w:bCs/>
      <w:caps w:val="0"/>
      <w:smallCaps/>
      <w:color w:val="365F91"/>
      <w:spacing w:val="0"/>
      <w:szCs w:val="28"/>
      <w:lang w:bidi="ar-SA"/>
    </w:rPr>
  </w:style>
  <w:style w:type="character" w:customStyle="1" w:styleId="1ffff8">
    <w:name w:val="Слабое выделение1"/>
    <w:rPr>
      <w:i/>
      <w:iCs/>
      <w:color w:val="808080"/>
    </w:rPr>
  </w:style>
  <w:style w:type="paragraph" w:customStyle="1" w:styleId="Style56">
    <w:name w:val="Style56"/>
    <w:basedOn w:val="af8"/>
    <w:pPr>
      <w:widowControl w:val="0"/>
      <w:autoSpaceDE w:val="0"/>
      <w:autoSpaceDN w:val="0"/>
      <w:adjustRightInd w:val="0"/>
      <w:spacing w:line="482" w:lineRule="exact"/>
      <w:ind w:firstLine="713"/>
      <w:jc w:val="both"/>
    </w:pPr>
    <w:rPr>
      <w:rFonts w:ascii="Arial Narrow" w:hAnsi="Arial Narrow"/>
      <w:lang w:eastAsia="en-US"/>
    </w:rPr>
  </w:style>
  <w:style w:type="paragraph" w:customStyle="1" w:styleId="Style84">
    <w:name w:val="Style84"/>
    <w:basedOn w:val="af8"/>
    <w:pPr>
      <w:widowControl w:val="0"/>
      <w:autoSpaceDE w:val="0"/>
      <w:autoSpaceDN w:val="0"/>
      <w:adjustRightInd w:val="0"/>
      <w:spacing w:line="497" w:lineRule="exact"/>
      <w:ind w:firstLine="706"/>
      <w:jc w:val="both"/>
    </w:pPr>
    <w:rPr>
      <w:rFonts w:ascii="Arial Narrow" w:hAnsi="Arial Narrow"/>
      <w:lang w:eastAsia="en-US"/>
    </w:rPr>
  </w:style>
  <w:style w:type="paragraph" w:customStyle="1" w:styleId="Style37">
    <w:name w:val="Style37"/>
    <w:basedOn w:val="af8"/>
    <w:uiPriority w:val="99"/>
    <w:pPr>
      <w:widowControl w:val="0"/>
      <w:autoSpaceDE w:val="0"/>
      <w:autoSpaceDN w:val="0"/>
      <w:adjustRightInd w:val="0"/>
    </w:pPr>
    <w:rPr>
      <w:lang w:eastAsia="en-US"/>
    </w:rPr>
  </w:style>
  <w:style w:type="paragraph" w:customStyle="1" w:styleId="Style75">
    <w:name w:val="Style75"/>
    <w:basedOn w:val="af8"/>
    <w:uiPriority w:val="99"/>
    <w:pPr>
      <w:widowControl w:val="0"/>
      <w:autoSpaceDE w:val="0"/>
      <w:autoSpaceDN w:val="0"/>
      <w:adjustRightInd w:val="0"/>
      <w:spacing w:line="269" w:lineRule="exact"/>
      <w:jc w:val="center"/>
    </w:pPr>
    <w:rPr>
      <w:lang w:eastAsia="en-US"/>
    </w:rPr>
  </w:style>
  <w:style w:type="paragraph" w:customStyle="1" w:styleId="Style76">
    <w:name w:val="Style76"/>
    <w:basedOn w:val="af8"/>
    <w:uiPriority w:val="99"/>
    <w:pPr>
      <w:widowControl w:val="0"/>
      <w:autoSpaceDE w:val="0"/>
      <w:autoSpaceDN w:val="0"/>
      <w:adjustRightInd w:val="0"/>
    </w:pPr>
    <w:rPr>
      <w:lang w:eastAsia="en-US"/>
    </w:rPr>
  </w:style>
  <w:style w:type="character" w:customStyle="1" w:styleId="FontStyle603">
    <w:name w:val="Font Style603"/>
    <w:uiPriority w:val="99"/>
    <w:rPr>
      <w:rFonts w:ascii="Times New Roman" w:hAnsi="Times New Roman" w:cs="Times New Roman"/>
      <w:b/>
      <w:bCs/>
      <w:sz w:val="22"/>
      <w:szCs w:val="22"/>
    </w:rPr>
  </w:style>
  <w:style w:type="paragraph" w:customStyle="1" w:styleId="Style154">
    <w:name w:val="Style154"/>
    <w:basedOn w:val="af8"/>
    <w:uiPriority w:val="99"/>
    <w:pPr>
      <w:widowControl w:val="0"/>
      <w:autoSpaceDE w:val="0"/>
      <w:autoSpaceDN w:val="0"/>
      <w:adjustRightInd w:val="0"/>
      <w:spacing w:line="274" w:lineRule="exact"/>
      <w:ind w:firstLine="288"/>
    </w:pPr>
    <w:rPr>
      <w:lang w:eastAsia="en-US"/>
    </w:rPr>
  </w:style>
  <w:style w:type="character" w:customStyle="1" w:styleId="FontStyle635">
    <w:name w:val="Font Style635"/>
    <w:uiPriority w:val="99"/>
    <w:rPr>
      <w:rFonts w:ascii="Times New Roman" w:hAnsi="Times New Roman" w:cs="Times New Roman"/>
      <w:sz w:val="16"/>
      <w:szCs w:val="16"/>
    </w:rPr>
  </w:style>
  <w:style w:type="paragraph" w:customStyle="1" w:styleId="Style29">
    <w:name w:val="Style29"/>
    <w:basedOn w:val="af8"/>
    <w:uiPriority w:val="99"/>
    <w:pPr>
      <w:widowControl w:val="0"/>
      <w:autoSpaceDE w:val="0"/>
      <w:autoSpaceDN w:val="0"/>
      <w:adjustRightInd w:val="0"/>
      <w:spacing w:line="322" w:lineRule="exact"/>
      <w:ind w:firstLine="686"/>
      <w:jc w:val="both"/>
    </w:pPr>
    <w:rPr>
      <w:lang w:eastAsia="en-US"/>
    </w:rPr>
  </w:style>
  <w:style w:type="character" w:customStyle="1" w:styleId="FontStyle512">
    <w:name w:val="Font Style512"/>
    <w:uiPriority w:val="99"/>
    <w:rPr>
      <w:rFonts w:ascii="Times New Roman" w:hAnsi="Times New Roman" w:cs="Times New Roman"/>
      <w:sz w:val="26"/>
      <w:szCs w:val="26"/>
    </w:rPr>
  </w:style>
  <w:style w:type="paragraph" w:customStyle="1" w:styleId="2fff4">
    <w:name w:val="Заголовок оглавления2"/>
    <w:basedOn w:val="1a"/>
    <w:next w:val="af8"/>
    <w:uiPriority w:val="39"/>
    <w:qFormat/>
    <w:pPr>
      <w:keepNext/>
      <w:keepLines/>
      <w:pageBreakBefore w:val="0"/>
      <w:numPr>
        <w:numId w:val="0"/>
      </w:numPr>
      <w:suppressAutoHyphens w:val="0"/>
      <w:spacing w:before="480" w:after="0" w:line="276" w:lineRule="auto"/>
      <w:ind w:right="-108"/>
      <w:contextualSpacing w:val="0"/>
      <w:outlineLvl w:val="9"/>
    </w:pPr>
    <w:rPr>
      <w:rFonts w:ascii="Cambria" w:eastAsia="Times New Roman" w:hAnsi="Cambria" w:cs="Times New Roman"/>
      <w:bCs/>
      <w:caps w:val="0"/>
      <w:smallCaps/>
      <w:color w:val="365F91"/>
      <w:spacing w:val="0"/>
      <w:szCs w:val="28"/>
      <w:lang w:val="x-none" w:bidi="ar-SA"/>
    </w:rPr>
  </w:style>
  <w:style w:type="paragraph" w:customStyle="1" w:styleId="2fff5">
    <w:name w:val="Без интервала2"/>
    <w:uiPriority w:val="1"/>
    <w:pPr>
      <w:spacing w:after="0" w:line="240" w:lineRule="auto"/>
      <w:ind w:right="-108"/>
      <w:jc w:val="center"/>
    </w:pPr>
    <w:rPr>
      <w:rFonts w:ascii="Times New Roman" w:eastAsia="Times New Roman" w:hAnsi="Times New Roman" w:cs="Times New Roman"/>
      <w:sz w:val="28"/>
      <w:szCs w:val="20"/>
      <w:lang w:val="ru-RU" w:bidi="ar-SA"/>
    </w:rPr>
  </w:style>
  <w:style w:type="character" w:customStyle="1" w:styleId="2fff6">
    <w:name w:val="Слабое выделение2"/>
    <w:rPr>
      <w:i/>
      <w:iCs/>
      <w:color w:val="808080"/>
    </w:rPr>
  </w:style>
  <w:style w:type="paragraph" w:customStyle="1" w:styleId="109">
    <w:name w:val="Стиль ТАБЛ. + 10 пт"/>
    <w:basedOn w:val="a5"/>
    <w:pPr>
      <w:numPr>
        <w:numId w:val="0"/>
      </w:numPr>
      <w:tabs>
        <w:tab w:val="num" w:pos="1440"/>
      </w:tabs>
      <w:ind w:left="786" w:hanging="360"/>
    </w:pPr>
    <w:rPr>
      <w:bCs/>
      <w:lang w:val="x-none" w:eastAsia="x-none"/>
    </w:rPr>
  </w:style>
  <w:style w:type="character" w:customStyle="1" w:styleId="FontStyle630">
    <w:name w:val="Font Style630"/>
    <w:uiPriority w:val="99"/>
    <w:rPr>
      <w:rFonts w:ascii="Times New Roman" w:hAnsi="Times New Roman" w:cs="Times New Roman"/>
      <w:sz w:val="20"/>
      <w:szCs w:val="20"/>
    </w:rPr>
  </w:style>
  <w:style w:type="paragraph" w:customStyle="1" w:styleId="Style299">
    <w:name w:val="Style299"/>
    <w:basedOn w:val="af8"/>
    <w:qFormat/>
    <w:pPr>
      <w:widowControl w:val="0"/>
      <w:autoSpaceDE w:val="0"/>
      <w:autoSpaceDN w:val="0"/>
      <w:adjustRightInd w:val="0"/>
    </w:pPr>
    <w:rPr>
      <w:lang w:eastAsia="en-US"/>
    </w:rPr>
  </w:style>
  <w:style w:type="character" w:customStyle="1" w:styleId="FontStyle662">
    <w:name w:val="Font Style662"/>
    <w:uiPriority w:val="99"/>
    <w:rPr>
      <w:rFonts w:ascii="Times New Roman" w:hAnsi="Times New Roman" w:cs="Times New Roman"/>
      <w:sz w:val="38"/>
      <w:szCs w:val="38"/>
    </w:rPr>
  </w:style>
  <w:style w:type="paragraph" w:customStyle="1" w:styleId="Style58">
    <w:name w:val="Style58"/>
    <w:basedOn w:val="af8"/>
    <w:uiPriority w:val="99"/>
    <w:pPr>
      <w:widowControl w:val="0"/>
      <w:autoSpaceDE w:val="0"/>
      <w:autoSpaceDN w:val="0"/>
      <w:adjustRightInd w:val="0"/>
      <w:spacing w:line="233" w:lineRule="exact"/>
      <w:jc w:val="center"/>
    </w:pPr>
    <w:rPr>
      <w:lang w:eastAsia="en-US"/>
    </w:rPr>
  </w:style>
  <w:style w:type="character" w:customStyle="1" w:styleId="FontStyle611">
    <w:name w:val="Font Style611"/>
    <w:uiPriority w:val="99"/>
    <w:rPr>
      <w:rFonts w:ascii="Times New Roman" w:hAnsi="Times New Roman" w:cs="Times New Roman"/>
      <w:sz w:val="20"/>
      <w:szCs w:val="20"/>
    </w:rPr>
  </w:style>
  <w:style w:type="character" w:customStyle="1" w:styleId="FontStyle687">
    <w:name w:val="Font Style687"/>
    <w:uiPriority w:val="99"/>
    <w:rPr>
      <w:rFonts w:ascii="Times New Roman" w:hAnsi="Times New Roman" w:cs="Times New Roman"/>
      <w:sz w:val="30"/>
      <w:szCs w:val="30"/>
    </w:rPr>
  </w:style>
  <w:style w:type="character" w:customStyle="1" w:styleId="FontStyle596">
    <w:name w:val="Font Style596"/>
    <w:uiPriority w:val="99"/>
    <w:rPr>
      <w:rFonts w:ascii="Times New Roman" w:hAnsi="Times New Roman" w:cs="Times New Roman"/>
      <w:b/>
      <w:bCs/>
      <w:sz w:val="20"/>
      <w:szCs w:val="20"/>
    </w:rPr>
  </w:style>
  <w:style w:type="character" w:customStyle="1" w:styleId="afffffffffffffb">
    <w:name w:val="Формулы нумерация"/>
    <w:uiPriority w:val="1"/>
    <w:rPr>
      <w:rFonts w:ascii="Times New Roman" w:hAnsi="Times New Roman"/>
      <w:b w:val="0"/>
      <w:bCs/>
      <w:sz w:val="24"/>
    </w:rPr>
  </w:style>
  <w:style w:type="paragraph" w:customStyle="1" w:styleId="3ff5">
    <w:name w:val="Заголовок оглавления3"/>
    <w:basedOn w:val="1a"/>
    <w:next w:val="af8"/>
    <w:uiPriority w:val="39"/>
    <w:qFormat/>
    <w:pPr>
      <w:keepNext/>
      <w:keepLines/>
      <w:pageBreakBefore w:val="0"/>
      <w:numPr>
        <w:numId w:val="0"/>
      </w:numPr>
      <w:suppressAutoHyphens w:val="0"/>
      <w:spacing w:before="480" w:after="0" w:line="276" w:lineRule="auto"/>
      <w:ind w:right="-108"/>
      <w:contextualSpacing w:val="0"/>
      <w:outlineLvl w:val="9"/>
    </w:pPr>
    <w:rPr>
      <w:rFonts w:ascii="Cambria" w:eastAsia="Times New Roman" w:hAnsi="Cambria" w:cs="Times New Roman"/>
      <w:bCs/>
      <w:caps w:val="0"/>
      <w:smallCaps/>
      <w:color w:val="365F91"/>
      <w:spacing w:val="0"/>
      <w:szCs w:val="28"/>
      <w:lang w:val="x-none" w:bidi="ar-SA"/>
    </w:rPr>
  </w:style>
  <w:style w:type="paragraph" w:customStyle="1" w:styleId="3ff6">
    <w:name w:val="Без интервала3"/>
    <w:uiPriority w:val="1"/>
    <w:pPr>
      <w:spacing w:after="0" w:line="240" w:lineRule="auto"/>
      <w:ind w:right="-108"/>
      <w:jc w:val="center"/>
    </w:pPr>
    <w:rPr>
      <w:rFonts w:ascii="Times New Roman" w:eastAsia="Times New Roman" w:hAnsi="Times New Roman" w:cs="Times New Roman"/>
      <w:sz w:val="28"/>
      <w:szCs w:val="20"/>
      <w:lang w:val="ru-RU" w:bidi="ar-SA"/>
    </w:rPr>
  </w:style>
  <w:style w:type="character" w:customStyle="1" w:styleId="3ff7">
    <w:name w:val="Слабое выделение3"/>
    <w:rPr>
      <w:i/>
      <w:iCs/>
      <w:color w:val="808080"/>
    </w:rPr>
  </w:style>
  <w:style w:type="paragraph" w:customStyle="1" w:styleId="3ff8">
    <w:name w:val="Абзац списка3"/>
    <w:basedOn w:val="af8"/>
    <w:uiPriority w:val="99"/>
    <w:pPr>
      <w:spacing w:after="200" w:line="276" w:lineRule="auto"/>
      <w:ind w:left="720"/>
      <w:contextualSpacing/>
    </w:pPr>
    <w:rPr>
      <w:rFonts w:eastAsia="Calibri"/>
      <w:spacing w:val="37"/>
      <w:sz w:val="28"/>
      <w:szCs w:val="28"/>
      <w:lang w:eastAsia="en-US"/>
    </w:rPr>
  </w:style>
  <w:style w:type="paragraph" w:styleId="afffffffffffffc">
    <w:name w:val="Body Text First Indent"/>
    <w:basedOn w:val="afffff1"/>
    <w:link w:val="afffffffffffffd"/>
    <w:pPr>
      <w:spacing w:after="120"/>
      <w:ind w:firstLine="210"/>
      <w:jc w:val="left"/>
    </w:pPr>
    <w:rPr>
      <w:rFonts w:ascii="Times New Roman" w:eastAsia="Times New Roman" w:hAnsi="Times New Roman" w:cs="Times New Roman"/>
      <w:szCs w:val="24"/>
      <w:lang w:val="ru-RU" w:bidi="ar-SA"/>
    </w:rPr>
  </w:style>
  <w:style w:type="character" w:customStyle="1" w:styleId="afffffffffffffd">
    <w:name w:val="Красная строка Знак"/>
    <w:basedOn w:val="afffff2"/>
    <w:link w:val="afffffffffffffc"/>
    <w:rsid w:val="00F55091"/>
    <w:rPr>
      <w:rFonts w:ascii="Times New Roman" w:eastAsia="Times New Roman" w:hAnsi="Times New Roman" w:cs="Times New Roman"/>
      <w:sz w:val="24"/>
      <w:szCs w:val="24"/>
      <w:lang w:val="ru-RU" w:bidi="ar-SA"/>
    </w:rPr>
  </w:style>
  <w:style w:type="paragraph" w:styleId="2fff7">
    <w:name w:val="Body Text First Indent 2"/>
    <w:basedOn w:val="affffb"/>
    <w:link w:val="2fff8"/>
    <w:pPr>
      <w:spacing w:after="120" w:line="360" w:lineRule="auto"/>
      <w:ind w:firstLine="210"/>
    </w:pPr>
    <w:rPr>
      <w:rFonts w:ascii="Times New Roman" w:eastAsia="Times New Roman" w:hAnsi="Times New Roman" w:cs="Times New Roman"/>
      <w:szCs w:val="24"/>
      <w:lang w:val="ru-RU" w:bidi="ar-SA"/>
    </w:rPr>
  </w:style>
  <w:style w:type="character" w:customStyle="1" w:styleId="2fff8">
    <w:name w:val="Красная строка 2 Знак"/>
    <w:basedOn w:val="affffc"/>
    <w:link w:val="2fff7"/>
    <w:rsid w:val="00F55091"/>
    <w:rPr>
      <w:rFonts w:ascii="Times New Roman" w:eastAsia="Times New Roman" w:hAnsi="Times New Roman" w:cs="Times New Roman"/>
      <w:sz w:val="24"/>
      <w:szCs w:val="24"/>
      <w:lang w:val="ru-RU" w:bidi="ar-SA"/>
    </w:rPr>
  </w:style>
  <w:style w:type="paragraph" w:customStyle="1" w:styleId="afffffffffffffe">
    <w:name w:val="Формула"/>
    <w:basedOn w:val="af8"/>
    <w:autoRedefine/>
    <w:pPr>
      <w:autoSpaceDE w:val="0"/>
      <w:autoSpaceDN w:val="0"/>
      <w:adjustRightInd w:val="0"/>
      <w:spacing w:after="120" w:line="360" w:lineRule="auto"/>
      <w:ind w:firstLine="684"/>
      <w:jc w:val="center"/>
    </w:pPr>
    <w:rPr>
      <w:sz w:val="28"/>
      <w:szCs w:val="28"/>
      <w:lang w:eastAsia="en-US"/>
    </w:rPr>
  </w:style>
  <w:style w:type="character" w:customStyle="1" w:styleId="FontStyle14">
    <w:name w:val="Font Style14"/>
    <w:uiPriority w:val="99"/>
    <w:rPr>
      <w:rFonts w:ascii="Century Schoolbook" w:hAnsi="Century Schoolbook" w:cs="Century Schoolbook"/>
      <w:sz w:val="18"/>
      <w:szCs w:val="18"/>
    </w:rPr>
  </w:style>
  <w:style w:type="character" w:customStyle="1" w:styleId="FontStyle15">
    <w:name w:val="Font Style15"/>
    <w:uiPriority w:val="99"/>
    <w:rPr>
      <w:rFonts w:ascii="Century Schoolbook" w:hAnsi="Century Schoolbook" w:cs="Century Schoolbook"/>
      <w:i/>
      <w:iCs/>
      <w:spacing w:val="-10"/>
      <w:sz w:val="18"/>
      <w:szCs w:val="18"/>
    </w:rPr>
  </w:style>
  <w:style w:type="character" w:customStyle="1" w:styleId="FontStyle12">
    <w:name w:val="Font Style12"/>
    <w:uiPriority w:val="99"/>
    <w:rPr>
      <w:rFonts w:ascii="Times New Roman" w:hAnsi="Times New Roman" w:cs="Times New Roman"/>
      <w:sz w:val="22"/>
      <w:szCs w:val="22"/>
    </w:rPr>
  </w:style>
  <w:style w:type="paragraph" w:customStyle="1" w:styleId="Style4">
    <w:name w:val="Style4"/>
    <w:basedOn w:val="af8"/>
    <w:uiPriority w:val="99"/>
    <w:pPr>
      <w:widowControl w:val="0"/>
      <w:autoSpaceDE w:val="0"/>
      <w:autoSpaceDN w:val="0"/>
      <w:adjustRightInd w:val="0"/>
      <w:spacing w:after="120" w:line="276" w:lineRule="exact"/>
      <w:ind w:hanging="430"/>
    </w:pPr>
    <w:rPr>
      <w:lang w:eastAsia="en-US"/>
    </w:rPr>
  </w:style>
  <w:style w:type="paragraph" w:customStyle="1" w:styleId="Style5">
    <w:name w:val="Style5"/>
    <w:basedOn w:val="af8"/>
    <w:uiPriority w:val="99"/>
    <w:pPr>
      <w:widowControl w:val="0"/>
      <w:autoSpaceDE w:val="0"/>
      <w:autoSpaceDN w:val="0"/>
      <w:adjustRightInd w:val="0"/>
      <w:spacing w:after="120" w:line="278" w:lineRule="exact"/>
      <w:ind w:firstLine="567"/>
      <w:jc w:val="both"/>
    </w:pPr>
    <w:rPr>
      <w:lang w:eastAsia="en-US"/>
    </w:rPr>
  </w:style>
  <w:style w:type="character" w:customStyle="1" w:styleId="FontStyle13">
    <w:name w:val="Font Style13"/>
    <w:uiPriority w:val="99"/>
    <w:rPr>
      <w:rFonts w:ascii="Times New Roman" w:hAnsi="Times New Roman" w:cs="Times New Roman"/>
      <w:b/>
      <w:bCs/>
      <w:sz w:val="22"/>
      <w:szCs w:val="22"/>
    </w:rPr>
  </w:style>
  <w:style w:type="paragraph" w:customStyle="1" w:styleId="affffffffffffff">
    <w:name w:val="Таблица"/>
    <w:basedOn w:val="affffffff4"/>
    <w:link w:val="affffffffffffff0"/>
    <w:autoRedefine/>
    <w:qFormat/>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ffff0">
    <w:name w:val="Таблица Знак"/>
    <w:link w:val="affffffffffffff"/>
    <w:rsid w:val="00F55091"/>
    <w:rPr>
      <w:rFonts w:ascii="Times New Roman" w:eastAsia="Times New Roman" w:hAnsi="Times New Roman" w:cs="Times New Roman"/>
      <w:b/>
      <w:szCs w:val="20"/>
      <w:lang w:val="ru-RU" w:bidi="ar-SA"/>
    </w:rPr>
  </w:style>
  <w:style w:type="character" w:customStyle="1" w:styleId="FontStyle18">
    <w:name w:val="Font Style18"/>
    <w:uiPriority w:val="99"/>
    <w:rPr>
      <w:rFonts w:ascii="Times New Roman" w:hAnsi="Times New Roman" w:cs="Times New Roman"/>
      <w:b/>
      <w:bCs/>
      <w:sz w:val="20"/>
      <w:szCs w:val="20"/>
    </w:rPr>
  </w:style>
  <w:style w:type="paragraph" w:customStyle="1" w:styleId="af3">
    <w:name w:val="Рисунок подпись"/>
    <w:basedOn w:val="affffffff7"/>
    <w:link w:val="affffffffffffff1"/>
    <w:autoRedefine/>
    <w:pPr>
      <w:widowControl/>
      <w:numPr>
        <w:numId w:val="54"/>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1">
    <w:name w:val="Рисунок подпись Знак"/>
    <w:link w:val="af3"/>
    <w:rsid w:val="00F55091"/>
    <w:rPr>
      <w:rFonts w:ascii="Times New Roman" w:eastAsia="Times New Roman" w:hAnsi="Times New Roman" w:cs="Times New Roman"/>
      <w:b/>
      <w:bCs/>
      <w:szCs w:val="24"/>
      <w:lang w:val="ru-RU" w:bidi="ar-SA"/>
    </w:rPr>
  </w:style>
  <w:style w:type="paragraph" w:customStyle="1" w:styleId="50">
    <w:name w:val="Стиль5"/>
    <w:basedOn w:val="af8"/>
    <w:link w:val="5f4"/>
    <w:pPr>
      <w:numPr>
        <w:numId w:val="52"/>
      </w:numPr>
      <w:ind w:left="1985" w:right="-108"/>
    </w:pPr>
    <w:rPr>
      <w:lang w:eastAsia="en-US"/>
    </w:rPr>
  </w:style>
  <w:style w:type="character" w:customStyle="1" w:styleId="5f4">
    <w:name w:val="Стиль5 Знак"/>
    <w:link w:val="50"/>
    <w:rsid w:val="00F55091"/>
    <w:rPr>
      <w:rFonts w:ascii="Times New Roman" w:eastAsia="Times New Roman" w:hAnsi="Times New Roman" w:cs="Times New Roman"/>
      <w:sz w:val="24"/>
      <w:szCs w:val="24"/>
      <w:lang w:val="ru-RU" w:bidi="ar-SA"/>
    </w:rPr>
  </w:style>
  <w:style w:type="paragraph" w:customStyle="1" w:styleId="19">
    <w:name w:val="Стиль №1"/>
    <w:basedOn w:val="af8"/>
    <w:pPr>
      <w:keepNext/>
      <w:keepLines/>
      <w:numPr>
        <w:numId w:val="53"/>
      </w:numPr>
      <w:jc w:val="center"/>
    </w:pPr>
    <w:rPr>
      <w:b/>
      <w:lang w:eastAsia="en-US"/>
    </w:rPr>
  </w:style>
  <w:style w:type="paragraph" w:customStyle="1" w:styleId="13">
    <w:name w:val="1"/>
    <w:basedOn w:val="af8"/>
    <w:next w:val="af8"/>
    <w:link w:val="1ffff9"/>
    <w:autoRedefine/>
    <w:qFormat/>
    <w:pPr>
      <w:keepNext/>
      <w:keepLines/>
      <w:numPr>
        <w:numId w:val="55"/>
      </w:numPr>
      <w:spacing w:before="280" w:after="280"/>
      <w:ind w:left="0" w:firstLine="851"/>
    </w:pPr>
    <w:rPr>
      <w:b/>
      <w:sz w:val="28"/>
      <w:szCs w:val="20"/>
      <w:lang w:eastAsia="en-US"/>
    </w:rPr>
  </w:style>
  <w:style w:type="character" w:customStyle="1" w:styleId="1ffff9">
    <w:name w:val="1 Знак"/>
    <w:basedOn w:val="af9"/>
    <w:link w:val="13"/>
    <w:rsid w:val="00F55091"/>
    <w:rPr>
      <w:rFonts w:ascii="Times New Roman" w:eastAsia="Times New Roman" w:hAnsi="Times New Roman" w:cs="Times New Roman"/>
      <w:b/>
      <w:sz w:val="28"/>
      <w:szCs w:val="20"/>
      <w:lang w:val="ru-RU" w:bidi="ar-SA"/>
    </w:rPr>
  </w:style>
  <w:style w:type="paragraph" w:customStyle="1" w:styleId="affffffffffffff2">
    <w:name w:val="Мой рис."/>
    <w:basedOn w:val="6"/>
    <w:link w:val="affffffffffffff3"/>
    <w:autoRedefine/>
    <w:pPr>
      <w:numPr>
        <w:numId w:val="0"/>
      </w:numPr>
      <w:tabs>
        <w:tab w:val="left" w:pos="1418"/>
      </w:tabs>
    </w:pPr>
  </w:style>
  <w:style w:type="character" w:customStyle="1" w:styleId="affffffffffffff3">
    <w:name w:val="Мой рис. Знак"/>
    <w:basedOn w:val="68"/>
    <w:link w:val="affffffffffffff2"/>
    <w:rsid w:val="00F55091"/>
    <w:rPr>
      <w:rFonts w:ascii="Times New Roman" w:eastAsia="Calibri" w:hAnsi="Times New Roman" w:cs="Times New Roman"/>
      <w:b/>
      <w:szCs w:val="24"/>
      <w:lang w:val="ru-RU" w:bidi="ar-SA"/>
    </w:rPr>
  </w:style>
  <w:style w:type="paragraph" w:customStyle="1" w:styleId="BodyText22">
    <w:name w:val="Body Text 22"/>
    <w:basedOn w:val="af8"/>
    <w:pPr>
      <w:widowControl w:val="0"/>
      <w:overflowPunct w:val="0"/>
      <w:autoSpaceDE w:val="0"/>
      <w:autoSpaceDN w:val="0"/>
      <w:adjustRightInd w:val="0"/>
      <w:ind w:left="1080"/>
    </w:pPr>
    <w:rPr>
      <w:sz w:val="28"/>
      <w:szCs w:val="20"/>
    </w:rPr>
  </w:style>
  <w:style w:type="table" w:customStyle="1" w:styleId="TableGridReport31">
    <w:name w:val="Table Grid Report31"/>
    <w:basedOn w:val="afa"/>
    <w:next w:val="afff6"/>
    <w:uiPriority w:val="5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a"/>
    <w:next w:val="afff6"/>
    <w:uiPriority w:val="9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8"/>
    <w:link w:val="02"/>
    <w:pPr>
      <w:ind w:left="284" w:right="284" w:firstLine="709"/>
      <w:jc w:val="both"/>
    </w:pPr>
    <w:rPr>
      <w:rFonts w:eastAsia="Batang"/>
      <w:color w:val="000000"/>
      <w:sz w:val="28"/>
      <w:szCs w:val="28"/>
    </w:rPr>
  </w:style>
  <w:style w:type="character" w:customStyle="1" w:styleId="02">
    <w:name w:val="0 Основной текст Знак"/>
    <w:basedOn w:val="af9"/>
    <w:link w:val="01"/>
    <w:locked/>
    <w:rsid w:val="00F55091"/>
    <w:rPr>
      <w:rFonts w:ascii="Times New Roman" w:eastAsia="Batang" w:hAnsi="Times New Roman" w:cs="Times New Roman"/>
      <w:color w:val="000000"/>
      <w:sz w:val="28"/>
      <w:szCs w:val="28"/>
      <w:lang w:val="ru-RU" w:eastAsia="ru-RU" w:bidi="ar-SA"/>
    </w:rPr>
  </w:style>
  <w:style w:type="paragraph" w:customStyle="1" w:styleId="1210">
    <w:name w:val="Стиль 12 пт По ширине1"/>
    <w:basedOn w:val="af8"/>
    <w:pPr>
      <w:numPr>
        <w:ilvl w:val="1"/>
        <w:numId w:val="56"/>
      </w:numPr>
      <w:jc w:val="both"/>
    </w:pPr>
    <w:rPr>
      <w:sz w:val="28"/>
      <w:szCs w:val="20"/>
    </w:rPr>
  </w:style>
  <w:style w:type="paragraph" w:customStyle="1" w:styleId="affffffffffffff4">
    <w:name w:val="МГП Обычный"/>
    <w:basedOn w:val="af8"/>
    <w:pPr>
      <w:ind w:right="284" w:firstLine="851"/>
      <w:jc w:val="both"/>
    </w:pPr>
    <w:rPr>
      <w:rFonts w:eastAsia="Batang"/>
      <w:color w:val="000000"/>
      <w:sz w:val="28"/>
      <w:szCs w:val="28"/>
    </w:rPr>
  </w:style>
  <w:style w:type="character" w:customStyle="1" w:styleId="xdtextbox1">
    <w:name w:val="xdtextbox1"/>
    <w:basedOn w:val="af9"/>
    <w:rPr>
      <w:color w:val="auto"/>
      <w:bdr w:val="single" w:sz="8" w:space="1" w:color="DCDCDC" w:frame="1"/>
      <w:shd w:val="clear" w:color="auto" w:fill="FFFFFF"/>
    </w:rPr>
  </w:style>
  <w:style w:type="paragraph" w:customStyle="1" w:styleId="affffffffffffff5">
    <w:name w:val="подпись Знак"/>
    <w:basedOn w:val="af8"/>
    <w:pPr>
      <w:suppressLineNumbers/>
      <w:tabs>
        <w:tab w:val="right" w:pos="9072"/>
      </w:tabs>
      <w:spacing w:before="840"/>
    </w:pPr>
    <w:rPr>
      <w:szCs w:val="20"/>
    </w:rPr>
  </w:style>
  <w:style w:type="paragraph" w:customStyle="1" w:styleId="Iacaaiea">
    <w:name w:val="Iacaaiea"/>
    <w:basedOn w:val="af8"/>
    <w:pPr>
      <w:jc w:val="center"/>
    </w:pPr>
    <w:rPr>
      <w:szCs w:val="20"/>
    </w:rPr>
  </w:style>
  <w:style w:type="numbering" w:customStyle="1" w:styleId="3116">
    <w:name w:val="Нет списка311"/>
    <w:next w:val="afb"/>
    <w:semiHidden/>
  </w:style>
  <w:style w:type="paragraph" w:customStyle="1" w:styleId="7a">
    <w:name w:val="Стиль7"/>
    <w:basedOn w:val="affffffff0"/>
    <w:link w:val="7b"/>
    <w:qFormat/>
    <w:pPr>
      <w:spacing w:before="120" w:line="300" w:lineRule="auto"/>
    </w:pPr>
    <w:rPr>
      <w:rFonts w:ascii="Times New Roman" w:hAnsi="Times New Roman"/>
      <w:color w:val="00B050"/>
      <w:lang w:val="ru-RU" w:bidi="ar-SA"/>
    </w:rPr>
  </w:style>
  <w:style w:type="character" w:customStyle="1" w:styleId="7b">
    <w:name w:val="Стиль7 Знак"/>
    <w:basedOn w:val="affffffff"/>
    <w:link w:val="7a"/>
    <w:rsid w:val="00F55091"/>
    <w:rPr>
      <w:rFonts w:ascii="Times New Roman" w:eastAsia="Calibri" w:hAnsi="Times New Roman" w:cs="Calibri"/>
      <w:color w:val="00B050"/>
      <w:sz w:val="24"/>
      <w:szCs w:val="28"/>
      <w:lang w:val="ru-RU" w:bidi="ar-SA"/>
    </w:rPr>
  </w:style>
  <w:style w:type="paragraph" w:customStyle="1" w:styleId="Style565">
    <w:name w:val="Style565"/>
    <w:basedOn w:val="af8"/>
    <w:uiPriority w:val="99"/>
    <w:pPr>
      <w:widowControl w:val="0"/>
      <w:autoSpaceDE w:val="0"/>
      <w:autoSpaceDN w:val="0"/>
      <w:adjustRightInd w:val="0"/>
    </w:pPr>
  </w:style>
  <w:style w:type="character" w:customStyle="1" w:styleId="FontStyle1165">
    <w:name w:val="Font Style1165"/>
    <w:basedOn w:val="af9"/>
    <w:uiPriority w:val="99"/>
    <w:rPr>
      <w:rFonts w:ascii="Times New Roman" w:hAnsi="Times New Roman" w:cs="Times New Roman"/>
      <w:color w:val="000000"/>
      <w:sz w:val="24"/>
      <w:szCs w:val="24"/>
    </w:rPr>
  </w:style>
  <w:style w:type="character" w:customStyle="1" w:styleId="affffffffffffff6">
    <w:name w:val="Гипертекстовая ссылка"/>
    <w:basedOn w:val="af9"/>
    <w:uiPriority w:val="99"/>
    <w:rPr>
      <w:rFonts w:cs="Times New Roman"/>
      <w:b w:val="0"/>
      <w:color w:val="106BBE"/>
    </w:rPr>
  </w:style>
  <w:style w:type="paragraph" w:customStyle="1" w:styleId="western">
    <w:name w:val="western"/>
    <w:basedOn w:val="af8"/>
    <w:pPr>
      <w:spacing w:before="100" w:beforeAutospacing="1" w:after="100" w:afterAutospacing="1"/>
    </w:pPr>
  </w:style>
  <w:style w:type="paragraph" w:customStyle="1" w:styleId="xl1894">
    <w:name w:val="xl1894"/>
    <w:basedOn w:val="af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95">
    <w:name w:val="xl1895"/>
    <w:basedOn w:val="af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96">
    <w:name w:val="xl1896"/>
    <w:basedOn w:val="af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97">
    <w:name w:val="xl1897"/>
    <w:basedOn w:val="af8"/>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898">
    <w:name w:val="xl1898"/>
    <w:basedOn w:val="af8"/>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hAnsi="Tahoma" w:cs="Tahoma"/>
      <w:color w:val="00B050"/>
      <w:sz w:val="18"/>
      <w:szCs w:val="18"/>
    </w:rPr>
  </w:style>
  <w:style w:type="paragraph" w:customStyle="1" w:styleId="xl1899">
    <w:name w:val="xl1899"/>
    <w:basedOn w:val="af8"/>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B050"/>
      <w:sz w:val="18"/>
      <w:szCs w:val="18"/>
    </w:rPr>
  </w:style>
  <w:style w:type="paragraph" w:customStyle="1" w:styleId="xl1900">
    <w:name w:val="xl1900"/>
    <w:basedOn w:val="af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01">
    <w:name w:val="xl1901"/>
    <w:basedOn w:val="af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Tahoma" w:hAnsi="Tahoma" w:cs="Tahoma"/>
      <w:color w:val="FF0000"/>
      <w:sz w:val="18"/>
      <w:szCs w:val="18"/>
    </w:rPr>
  </w:style>
  <w:style w:type="paragraph" w:customStyle="1" w:styleId="xl1902">
    <w:name w:val="xl1902"/>
    <w:basedOn w:val="a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03">
    <w:name w:val="xl1903"/>
    <w:basedOn w:val="af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04">
    <w:name w:val="xl1904"/>
    <w:basedOn w:val="af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05">
    <w:name w:val="xl1905"/>
    <w:basedOn w:val="a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06">
    <w:name w:val="xl1906"/>
    <w:basedOn w:val="af8"/>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07">
    <w:name w:val="xl1907"/>
    <w:basedOn w:val="af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color w:val="00B050"/>
      <w:sz w:val="18"/>
      <w:szCs w:val="18"/>
    </w:rPr>
  </w:style>
  <w:style w:type="paragraph" w:customStyle="1" w:styleId="xl1908">
    <w:name w:val="xl1908"/>
    <w:basedOn w:val="af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09">
    <w:name w:val="xl1909"/>
    <w:basedOn w:val="af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b/>
      <w:bCs/>
      <w:color w:val="0070C0"/>
      <w:sz w:val="18"/>
      <w:szCs w:val="18"/>
    </w:rPr>
  </w:style>
  <w:style w:type="paragraph" w:customStyle="1" w:styleId="xl1910">
    <w:name w:val="xl1910"/>
    <w:basedOn w:val="af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11">
    <w:name w:val="xl1911"/>
    <w:basedOn w:val="af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1912">
    <w:name w:val="xl1912"/>
    <w:basedOn w:val="af8"/>
    <w:pPr>
      <w:pBdr>
        <w:left w:val="single" w:sz="8"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1913">
    <w:name w:val="xl1913"/>
    <w:basedOn w:val="af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color w:val="0070C0"/>
      <w:sz w:val="18"/>
      <w:szCs w:val="18"/>
    </w:rPr>
  </w:style>
  <w:style w:type="paragraph" w:customStyle="1" w:styleId="xl1914">
    <w:name w:val="xl1914"/>
    <w:basedOn w:val="af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15">
    <w:name w:val="xl1915"/>
    <w:basedOn w:val="af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1916">
    <w:name w:val="xl1916"/>
    <w:basedOn w:val="af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1917">
    <w:name w:val="xl1917"/>
    <w:basedOn w:val="af8"/>
    <w:pPr>
      <w:pBdr>
        <w:top w:val="single" w:sz="4" w:space="0" w:color="auto"/>
        <w:lef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18">
    <w:name w:val="xl1918"/>
    <w:basedOn w:val="af8"/>
    <w:pPr>
      <w:pBdr>
        <w:top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19">
    <w:name w:val="xl1919"/>
    <w:basedOn w:val="af8"/>
    <w:pPr>
      <w:pBdr>
        <w:lef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20">
    <w:name w:val="xl1920"/>
    <w:basedOn w:val="af8"/>
    <w:pPr>
      <w:pBdr>
        <w:righ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21">
    <w:name w:val="xl1921"/>
    <w:basedOn w:val="af8"/>
    <w:pPr>
      <w:pBdr>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22">
    <w:name w:val="xl1922"/>
    <w:basedOn w:val="af8"/>
    <w:pPr>
      <w:pBdr>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23">
    <w:name w:val="xl1923"/>
    <w:basedOn w:val="af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1924">
    <w:name w:val="xl1924"/>
    <w:basedOn w:val="af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1925">
    <w:name w:val="xl1925"/>
    <w:basedOn w:val="af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1926">
    <w:name w:val="xl1926"/>
    <w:basedOn w:val="af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1927">
    <w:name w:val="xl1927"/>
    <w:basedOn w:val="af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color w:val="00B050"/>
      <w:sz w:val="18"/>
      <w:szCs w:val="18"/>
    </w:rPr>
  </w:style>
  <w:style w:type="paragraph" w:customStyle="1" w:styleId="xl1928">
    <w:name w:val="xl1928"/>
    <w:basedOn w:val="af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B050"/>
      <w:sz w:val="18"/>
      <w:szCs w:val="18"/>
    </w:rPr>
  </w:style>
  <w:style w:type="paragraph" w:customStyle="1" w:styleId="xl1929">
    <w:name w:val="xl1929"/>
    <w:basedOn w:val="af8"/>
    <w:pPr>
      <w:pBdr>
        <w:top w:val="single" w:sz="4" w:space="0" w:color="auto"/>
        <w:left w:val="single" w:sz="8"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1930">
    <w:name w:val="xl1930"/>
    <w:basedOn w:val="af8"/>
    <w:pPr>
      <w:pBdr>
        <w:left w:val="single" w:sz="8"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1931">
    <w:name w:val="xl1931"/>
    <w:basedOn w:val="af8"/>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ind w:firstLineChars="200" w:firstLine="200"/>
      <w:textAlignment w:val="center"/>
    </w:pPr>
    <w:rPr>
      <w:rFonts w:ascii="Tahoma" w:hAnsi="Tahoma" w:cs="Tahoma"/>
      <w:sz w:val="18"/>
      <w:szCs w:val="18"/>
    </w:rPr>
  </w:style>
  <w:style w:type="paragraph" w:customStyle="1" w:styleId="xl1932">
    <w:name w:val="xl1932"/>
    <w:basedOn w:val="a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rPr>
  </w:style>
  <w:style w:type="paragraph" w:customStyle="1" w:styleId="xl1933">
    <w:name w:val="xl1933"/>
    <w:basedOn w:val="af8"/>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hAnsi="Tahoma" w:cs="Tahoma"/>
      <w:color w:val="00B050"/>
      <w:sz w:val="18"/>
      <w:szCs w:val="18"/>
    </w:rPr>
  </w:style>
  <w:style w:type="paragraph" w:customStyle="1" w:styleId="xl1934">
    <w:name w:val="xl1934"/>
    <w:basedOn w:val="af8"/>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B050"/>
      <w:sz w:val="18"/>
      <w:szCs w:val="18"/>
    </w:rPr>
  </w:style>
  <w:style w:type="paragraph" w:customStyle="1" w:styleId="xl1935">
    <w:name w:val="xl1935"/>
    <w:basedOn w:val="a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36">
    <w:name w:val="xl1936"/>
    <w:basedOn w:val="af8"/>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hAnsi="Tahoma" w:cs="Tahoma"/>
      <w:sz w:val="18"/>
      <w:szCs w:val="18"/>
    </w:rPr>
  </w:style>
  <w:style w:type="paragraph" w:customStyle="1" w:styleId="xl1937">
    <w:name w:val="xl1937"/>
    <w:basedOn w:val="af8"/>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sz w:val="18"/>
      <w:szCs w:val="18"/>
    </w:rPr>
  </w:style>
  <w:style w:type="paragraph" w:customStyle="1" w:styleId="xl1938">
    <w:name w:val="xl1938"/>
    <w:basedOn w:val="af8"/>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rFonts w:ascii="Tahoma" w:hAnsi="Tahoma" w:cs="Tahoma"/>
      <w:sz w:val="18"/>
      <w:szCs w:val="18"/>
    </w:rPr>
  </w:style>
  <w:style w:type="paragraph" w:customStyle="1" w:styleId="xl1939">
    <w:name w:val="xl1939"/>
    <w:basedOn w:val="af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color w:val="00B050"/>
      <w:sz w:val="18"/>
      <w:szCs w:val="18"/>
    </w:rPr>
  </w:style>
  <w:style w:type="paragraph" w:customStyle="1" w:styleId="xl1940">
    <w:name w:val="xl1940"/>
    <w:basedOn w:val="af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B050"/>
      <w:sz w:val="18"/>
      <w:szCs w:val="18"/>
    </w:rPr>
  </w:style>
  <w:style w:type="paragraph" w:customStyle="1" w:styleId="xl1941">
    <w:name w:val="xl1941"/>
    <w:basedOn w:val="af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color w:val="FF0000"/>
      <w:sz w:val="18"/>
      <w:szCs w:val="18"/>
    </w:rPr>
  </w:style>
  <w:style w:type="paragraph" w:customStyle="1" w:styleId="xl1942">
    <w:name w:val="xl1942"/>
    <w:basedOn w:val="af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FF0000"/>
      <w:sz w:val="18"/>
      <w:szCs w:val="18"/>
    </w:rPr>
  </w:style>
  <w:style w:type="paragraph" w:customStyle="1" w:styleId="xl1943">
    <w:name w:val="xl1943"/>
    <w:basedOn w:val="af8"/>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hAnsi="Tahoma" w:cs="Tahoma"/>
      <w:color w:val="000000"/>
      <w:sz w:val="18"/>
      <w:szCs w:val="18"/>
    </w:rPr>
  </w:style>
  <w:style w:type="paragraph" w:customStyle="1" w:styleId="xl1944">
    <w:name w:val="xl1944"/>
    <w:basedOn w:val="af8"/>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8"/>
      <w:szCs w:val="18"/>
    </w:rPr>
  </w:style>
  <w:style w:type="paragraph" w:customStyle="1" w:styleId="xl1945">
    <w:name w:val="xl1945"/>
    <w:basedOn w:val="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1946">
    <w:name w:val="xl1946"/>
    <w:basedOn w:val="a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B050"/>
      <w:sz w:val="18"/>
      <w:szCs w:val="18"/>
    </w:rPr>
  </w:style>
  <w:style w:type="paragraph" w:customStyle="1" w:styleId="xl1947">
    <w:name w:val="xl1947"/>
    <w:basedOn w:val="af8"/>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48">
    <w:name w:val="xl1948"/>
    <w:basedOn w:val="af8"/>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49">
    <w:name w:val="xl1949"/>
    <w:basedOn w:val="af8"/>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50">
    <w:name w:val="xl1950"/>
    <w:basedOn w:val="af8"/>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51">
    <w:name w:val="xl1951"/>
    <w:basedOn w:val="af8"/>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52">
    <w:name w:val="xl1952"/>
    <w:basedOn w:val="af8"/>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53">
    <w:name w:val="xl1953"/>
    <w:basedOn w:val="af8"/>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1954">
    <w:name w:val="xl1954"/>
    <w:basedOn w:val="af8"/>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1955">
    <w:name w:val="xl1955"/>
    <w:basedOn w:val="af8"/>
    <w:pPr>
      <w:pBdr>
        <w:top w:val="single" w:sz="4" w:space="0" w:color="auto"/>
        <w:left w:val="single" w:sz="4" w:space="0" w:color="auto"/>
        <w:bottom w:val="single" w:sz="4" w:space="0" w:color="auto"/>
      </w:pBdr>
      <w:shd w:val="clear" w:color="000000" w:fill="CCFFFF"/>
      <w:spacing w:before="100" w:beforeAutospacing="1" w:after="100" w:afterAutospacing="1"/>
      <w:jc w:val="center"/>
      <w:textAlignment w:val="center"/>
    </w:pPr>
    <w:rPr>
      <w:rFonts w:ascii="Tahoma" w:hAnsi="Tahoma" w:cs="Tahoma"/>
      <w:color w:val="0070C0"/>
      <w:sz w:val="18"/>
      <w:szCs w:val="18"/>
    </w:rPr>
  </w:style>
  <w:style w:type="paragraph" w:customStyle="1" w:styleId="xl1956">
    <w:name w:val="xl1956"/>
    <w:basedOn w:val="af8"/>
    <w:pPr>
      <w:pBdr>
        <w:top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ahoma" w:hAnsi="Tahoma" w:cs="Tahoma"/>
      <w:color w:val="0070C0"/>
      <w:sz w:val="18"/>
      <w:szCs w:val="18"/>
    </w:rPr>
  </w:style>
  <w:style w:type="paragraph" w:customStyle="1" w:styleId="xl1957">
    <w:name w:val="xl1957"/>
    <w:basedOn w:val="af8"/>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58">
    <w:name w:val="xl1958"/>
    <w:basedOn w:val="af8"/>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59">
    <w:name w:val="xl1959"/>
    <w:basedOn w:val="af8"/>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60">
    <w:name w:val="xl1960"/>
    <w:basedOn w:val="af8"/>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61">
    <w:name w:val="xl1961"/>
    <w:basedOn w:val="af8"/>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b/>
      <w:bCs/>
      <w:color w:val="E511E5"/>
      <w:sz w:val="18"/>
      <w:szCs w:val="18"/>
    </w:rPr>
  </w:style>
  <w:style w:type="paragraph" w:customStyle="1" w:styleId="xl1962">
    <w:name w:val="xl1962"/>
    <w:basedOn w:val="af8"/>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b/>
      <w:bCs/>
      <w:color w:val="E511E5"/>
      <w:sz w:val="18"/>
      <w:szCs w:val="18"/>
    </w:rPr>
  </w:style>
  <w:style w:type="paragraph" w:customStyle="1" w:styleId="xl1963">
    <w:name w:val="xl1963"/>
    <w:basedOn w:val="af8"/>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64">
    <w:name w:val="xl1964"/>
    <w:basedOn w:val="af8"/>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65">
    <w:name w:val="xl1965"/>
    <w:basedOn w:val="af8"/>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66">
    <w:name w:val="xl1966"/>
    <w:basedOn w:val="af8"/>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67">
    <w:name w:val="xl1967"/>
    <w:basedOn w:val="af8"/>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68">
    <w:name w:val="xl1968"/>
    <w:basedOn w:val="af8"/>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69">
    <w:name w:val="xl1969"/>
    <w:basedOn w:val="af8"/>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Tahoma" w:hAnsi="Tahoma" w:cs="Tahoma"/>
      <w:color w:val="0070C0"/>
      <w:sz w:val="18"/>
      <w:szCs w:val="18"/>
    </w:rPr>
  </w:style>
  <w:style w:type="paragraph" w:customStyle="1" w:styleId="xl1970">
    <w:name w:val="xl1970"/>
    <w:basedOn w:val="af8"/>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ahoma" w:hAnsi="Tahoma" w:cs="Tahoma"/>
      <w:color w:val="0070C0"/>
      <w:sz w:val="18"/>
      <w:szCs w:val="18"/>
    </w:rPr>
  </w:style>
  <w:style w:type="paragraph" w:customStyle="1" w:styleId="xl1971">
    <w:name w:val="xl1971"/>
    <w:basedOn w:val="af8"/>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2">
    <w:name w:val="xl1972"/>
    <w:basedOn w:val="af8"/>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3">
    <w:name w:val="xl1973"/>
    <w:basedOn w:val="af8"/>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4">
    <w:name w:val="xl1974"/>
    <w:basedOn w:val="af8"/>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5">
    <w:name w:val="xl1975"/>
    <w:basedOn w:val="af8"/>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6">
    <w:name w:val="xl1976"/>
    <w:basedOn w:val="af8"/>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7">
    <w:name w:val="xl1977"/>
    <w:basedOn w:val="af8"/>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sz w:val="18"/>
      <w:szCs w:val="18"/>
    </w:rPr>
  </w:style>
  <w:style w:type="paragraph" w:customStyle="1" w:styleId="xl1978">
    <w:name w:val="xl1978"/>
    <w:basedOn w:val="af8"/>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sz w:val="18"/>
      <w:szCs w:val="18"/>
    </w:rPr>
  </w:style>
  <w:style w:type="paragraph" w:customStyle="1" w:styleId="xl1979">
    <w:name w:val="xl1979"/>
    <w:basedOn w:val="af8"/>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80">
    <w:name w:val="xl1980"/>
    <w:basedOn w:val="af8"/>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81">
    <w:name w:val="xl1981"/>
    <w:basedOn w:val="af8"/>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82">
    <w:name w:val="xl1982"/>
    <w:basedOn w:val="af8"/>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83">
    <w:name w:val="xl1983"/>
    <w:basedOn w:val="af8"/>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84">
    <w:name w:val="xl1984"/>
    <w:basedOn w:val="af8"/>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24">
    <w:name w:val="xl2024"/>
    <w:basedOn w:val="af8"/>
    <w:pPr>
      <w:pBdr>
        <w:top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25">
    <w:name w:val="xl2025"/>
    <w:basedOn w:val="af8"/>
    <w:pPr>
      <w:pBdr>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26">
    <w:name w:val="xl2026"/>
    <w:basedOn w:val="af8"/>
    <w:pPr>
      <w:pBdr>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27">
    <w:name w:val="xl2027"/>
    <w:basedOn w:val="af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color w:val="000000"/>
      <w:sz w:val="18"/>
      <w:szCs w:val="18"/>
    </w:rPr>
  </w:style>
  <w:style w:type="paragraph" w:customStyle="1" w:styleId="xl2028">
    <w:name w:val="xl2028"/>
    <w:basedOn w:val="af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color w:val="000000"/>
      <w:sz w:val="18"/>
      <w:szCs w:val="18"/>
    </w:rPr>
  </w:style>
  <w:style w:type="paragraph" w:customStyle="1" w:styleId="xl2029">
    <w:name w:val="xl2029"/>
    <w:basedOn w:val="af8"/>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0000"/>
      <w:sz w:val="18"/>
      <w:szCs w:val="18"/>
    </w:rPr>
  </w:style>
  <w:style w:type="paragraph" w:customStyle="1" w:styleId="xl2030">
    <w:name w:val="xl2030"/>
    <w:basedOn w:val="af8"/>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18"/>
      <w:szCs w:val="18"/>
    </w:rPr>
  </w:style>
  <w:style w:type="paragraph" w:customStyle="1" w:styleId="xl2031">
    <w:name w:val="xl2031"/>
    <w:basedOn w:val="af8"/>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2032">
    <w:name w:val="xl2032"/>
    <w:basedOn w:val="af8"/>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2033">
    <w:name w:val="xl2033"/>
    <w:basedOn w:val="af8"/>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34">
    <w:name w:val="xl2034"/>
    <w:basedOn w:val="af8"/>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35">
    <w:name w:val="xl2035"/>
    <w:basedOn w:val="af8"/>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2036">
    <w:name w:val="xl2036"/>
    <w:basedOn w:val="af8"/>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2037">
    <w:name w:val="xl2037"/>
    <w:basedOn w:val="af8"/>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38">
    <w:name w:val="xl2038"/>
    <w:basedOn w:val="af8"/>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39">
    <w:name w:val="xl2039"/>
    <w:basedOn w:val="af8"/>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0">
    <w:name w:val="xl2040"/>
    <w:basedOn w:val="af8"/>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1">
    <w:name w:val="xl2041"/>
    <w:basedOn w:val="af8"/>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sz w:val="18"/>
      <w:szCs w:val="18"/>
    </w:rPr>
  </w:style>
  <w:style w:type="paragraph" w:customStyle="1" w:styleId="xl2042">
    <w:name w:val="xl2042"/>
    <w:basedOn w:val="af8"/>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sz w:val="18"/>
      <w:szCs w:val="18"/>
    </w:rPr>
  </w:style>
  <w:style w:type="paragraph" w:customStyle="1" w:styleId="xl2043">
    <w:name w:val="xl2043"/>
    <w:basedOn w:val="af8"/>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4">
    <w:name w:val="xl2044"/>
    <w:basedOn w:val="af8"/>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5">
    <w:name w:val="xl2045"/>
    <w:basedOn w:val="af8"/>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b/>
      <w:bCs/>
      <w:color w:val="0070C0"/>
      <w:sz w:val="18"/>
      <w:szCs w:val="18"/>
    </w:rPr>
  </w:style>
  <w:style w:type="paragraph" w:customStyle="1" w:styleId="xl2046">
    <w:name w:val="xl2046"/>
    <w:basedOn w:val="af8"/>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color w:val="0070C0"/>
      <w:sz w:val="18"/>
      <w:szCs w:val="18"/>
    </w:rPr>
  </w:style>
  <w:style w:type="paragraph" w:customStyle="1" w:styleId="xl2047">
    <w:name w:val="xl2047"/>
    <w:basedOn w:val="af8"/>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8">
    <w:name w:val="xl2048"/>
    <w:basedOn w:val="af8"/>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9">
    <w:name w:val="xl2049"/>
    <w:basedOn w:val="af8"/>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0">
    <w:name w:val="xl2050"/>
    <w:basedOn w:val="af8"/>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1">
    <w:name w:val="xl2051"/>
    <w:basedOn w:val="af8"/>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b/>
      <w:bCs/>
      <w:color w:val="FF0000"/>
      <w:sz w:val="18"/>
      <w:szCs w:val="18"/>
    </w:rPr>
  </w:style>
  <w:style w:type="paragraph" w:customStyle="1" w:styleId="xl2052">
    <w:name w:val="xl2052"/>
    <w:basedOn w:val="af8"/>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b/>
      <w:bCs/>
      <w:color w:val="FF0000"/>
      <w:sz w:val="18"/>
      <w:szCs w:val="18"/>
    </w:rPr>
  </w:style>
  <w:style w:type="paragraph" w:customStyle="1" w:styleId="xl2053">
    <w:name w:val="xl2053"/>
    <w:basedOn w:val="af8"/>
    <w:pPr>
      <w:pBdr>
        <w:top w:val="single" w:sz="4" w:space="0" w:color="auto"/>
        <w:lef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4">
    <w:name w:val="xl2054"/>
    <w:basedOn w:val="af8"/>
    <w:pPr>
      <w:pBdr>
        <w:top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5">
    <w:name w:val="xl2055"/>
    <w:basedOn w:val="af8"/>
    <w:pPr>
      <w:pBdr>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6">
    <w:name w:val="xl2056"/>
    <w:basedOn w:val="af8"/>
    <w:pPr>
      <w:pBdr>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7">
    <w:name w:val="xl2057"/>
    <w:basedOn w:val="af8"/>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CYR" w:hAnsi="Arial CYR" w:cs="Arial CYR"/>
      <w:color w:val="0000FF"/>
      <w:u w:val="single"/>
    </w:rPr>
  </w:style>
  <w:style w:type="paragraph" w:customStyle="1" w:styleId="xl2058">
    <w:name w:val="xl2058"/>
    <w:basedOn w:val="af8"/>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18"/>
      <w:szCs w:val="18"/>
    </w:rPr>
  </w:style>
  <w:style w:type="paragraph" w:customStyle="1" w:styleId="xl2059">
    <w:name w:val="xl2059"/>
    <w:basedOn w:val="af8"/>
    <w:pPr>
      <w:pBdr>
        <w:top w:val="single" w:sz="4" w:space="0" w:color="auto"/>
        <w:left w:val="single" w:sz="4" w:space="0" w:color="auto"/>
        <w:bottom w:val="single" w:sz="4" w:space="0" w:color="auto"/>
      </w:pBdr>
      <w:shd w:val="clear" w:color="000000" w:fill="C4D79B"/>
      <w:spacing w:before="100" w:beforeAutospacing="1" w:after="100" w:afterAutospacing="1"/>
      <w:jc w:val="center"/>
    </w:pPr>
    <w:rPr>
      <w:color w:val="00B050"/>
    </w:rPr>
  </w:style>
  <w:style w:type="paragraph" w:customStyle="1" w:styleId="xl2060">
    <w:name w:val="xl2060"/>
    <w:basedOn w:val="af8"/>
    <w:pPr>
      <w:pBdr>
        <w:top w:val="single" w:sz="4" w:space="0" w:color="auto"/>
        <w:bottom w:val="single" w:sz="4" w:space="0" w:color="auto"/>
        <w:right w:val="single" w:sz="4" w:space="0" w:color="auto"/>
      </w:pBdr>
      <w:shd w:val="clear" w:color="000000" w:fill="C4D79B"/>
      <w:spacing w:before="100" w:beforeAutospacing="1" w:after="100" w:afterAutospacing="1"/>
      <w:jc w:val="center"/>
    </w:pPr>
    <w:rPr>
      <w:color w:val="00B050"/>
    </w:rPr>
  </w:style>
  <w:style w:type="paragraph" w:customStyle="1" w:styleId="xl2061">
    <w:name w:val="xl2061"/>
    <w:basedOn w:val="af8"/>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62">
    <w:name w:val="xl2062"/>
    <w:basedOn w:val="af8"/>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63">
    <w:name w:val="xl2063"/>
    <w:basedOn w:val="af8"/>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64">
    <w:name w:val="xl2064"/>
    <w:basedOn w:val="af8"/>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65">
    <w:name w:val="xl2065"/>
    <w:basedOn w:val="af8"/>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2066">
    <w:name w:val="xl2066"/>
    <w:basedOn w:val="af8"/>
    <w:pPr>
      <w:pBdr>
        <w:left w:val="single" w:sz="8"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2067">
    <w:name w:val="xl2067"/>
    <w:basedOn w:val="af8"/>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2068">
    <w:name w:val="xl2068"/>
    <w:basedOn w:val="af8"/>
    <w:pPr>
      <w:pBdr>
        <w:top w:val="single" w:sz="4" w:space="0" w:color="auto"/>
        <w:left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69">
    <w:name w:val="xl2069"/>
    <w:basedOn w:val="af8"/>
    <w:pPr>
      <w:pBdr>
        <w:top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70">
    <w:name w:val="xl2070"/>
    <w:basedOn w:val="af8"/>
    <w:pPr>
      <w:pBdr>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71">
    <w:name w:val="xl2071"/>
    <w:basedOn w:val="af8"/>
    <w:pPr>
      <w:pBdr>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72">
    <w:name w:val="xl2072"/>
    <w:basedOn w:val="af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73">
    <w:name w:val="xl2073"/>
    <w:basedOn w:val="af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74">
    <w:name w:val="xl2074"/>
    <w:basedOn w:val="af8"/>
    <w:pPr>
      <w:pBdr>
        <w:top w:val="single" w:sz="4" w:space="0" w:color="auto"/>
        <w:left w:val="single" w:sz="4" w:space="0" w:color="auto"/>
        <w:bottom w:val="single" w:sz="4" w:space="0" w:color="auto"/>
      </w:pBdr>
      <w:shd w:val="clear" w:color="000000" w:fill="B8CCE4"/>
      <w:spacing w:before="100" w:beforeAutospacing="1" w:after="100" w:afterAutospacing="1"/>
      <w:jc w:val="center"/>
      <w:textAlignment w:val="center"/>
    </w:pPr>
    <w:rPr>
      <w:rFonts w:ascii="Tahoma" w:hAnsi="Tahoma" w:cs="Tahoma"/>
      <w:color w:val="0070C0"/>
      <w:sz w:val="18"/>
      <w:szCs w:val="18"/>
    </w:rPr>
  </w:style>
  <w:style w:type="paragraph" w:customStyle="1" w:styleId="xl2075">
    <w:name w:val="xl2075"/>
    <w:basedOn w:val="af8"/>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Tahoma" w:hAnsi="Tahoma" w:cs="Tahoma"/>
      <w:color w:val="0070C0"/>
      <w:sz w:val="18"/>
      <w:szCs w:val="18"/>
    </w:rPr>
  </w:style>
  <w:style w:type="paragraph" w:customStyle="1" w:styleId="xl2076">
    <w:name w:val="xl2076"/>
    <w:basedOn w:val="af8"/>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b/>
      <w:bCs/>
      <w:color w:val="0070C0"/>
      <w:sz w:val="18"/>
      <w:szCs w:val="18"/>
    </w:rPr>
  </w:style>
  <w:style w:type="paragraph" w:customStyle="1" w:styleId="xl2077">
    <w:name w:val="xl2077"/>
    <w:basedOn w:val="af8"/>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b/>
      <w:bCs/>
      <w:color w:val="0070C0"/>
      <w:sz w:val="18"/>
      <w:szCs w:val="18"/>
    </w:rPr>
  </w:style>
  <w:style w:type="paragraph" w:customStyle="1" w:styleId="xl2078">
    <w:name w:val="xl2078"/>
    <w:basedOn w:val="af8"/>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b/>
      <w:bCs/>
      <w:color w:val="0070C0"/>
      <w:sz w:val="18"/>
      <w:szCs w:val="18"/>
    </w:rPr>
  </w:style>
  <w:style w:type="paragraph" w:customStyle="1" w:styleId="xl2079">
    <w:name w:val="xl2079"/>
    <w:basedOn w:val="af8"/>
    <w:pPr>
      <w:pBdr>
        <w:top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2080">
    <w:name w:val="xl2080"/>
    <w:basedOn w:val="af8"/>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81">
    <w:name w:val="xl2081"/>
    <w:basedOn w:val="af8"/>
    <w:pPr>
      <w:pBdr>
        <w:top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2082">
    <w:name w:val="xl2082"/>
    <w:basedOn w:val="af8"/>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83">
    <w:name w:val="xl2083"/>
    <w:basedOn w:val="af8"/>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rFonts w:ascii="Tahoma" w:hAnsi="Tahoma" w:cs="Tahoma"/>
      <w:color w:val="0070C0"/>
      <w:sz w:val="18"/>
      <w:szCs w:val="18"/>
    </w:rPr>
  </w:style>
  <w:style w:type="paragraph" w:customStyle="1" w:styleId="xl2084">
    <w:name w:val="xl2084"/>
    <w:basedOn w:val="af8"/>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ahoma" w:hAnsi="Tahoma" w:cs="Tahoma"/>
      <w:color w:val="0070C0"/>
      <w:sz w:val="18"/>
      <w:szCs w:val="18"/>
    </w:rPr>
  </w:style>
  <w:style w:type="paragraph" w:customStyle="1" w:styleId="xl2085">
    <w:name w:val="xl2085"/>
    <w:basedOn w:val="af8"/>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86">
    <w:name w:val="xl2086"/>
    <w:basedOn w:val="af8"/>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87">
    <w:name w:val="xl2087"/>
    <w:basedOn w:val="af8"/>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2088">
    <w:name w:val="xl2088"/>
    <w:basedOn w:val="af8"/>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2089">
    <w:name w:val="xl2089"/>
    <w:basedOn w:val="af8"/>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90">
    <w:name w:val="xl2090"/>
    <w:basedOn w:val="af8"/>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91">
    <w:name w:val="xl2091"/>
    <w:basedOn w:val="af8"/>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92">
    <w:name w:val="xl2092"/>
    <w:basedOn w:val="af8"/>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93">
    <w:name w:val="xl2093"/>
    <w:basedOn w:val="af8"/>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rFonts w:ascii="Tahoma" w:hAnsi="Tahoma" w:cs="Tahoma"/>
      <w:b/>
      <w:bCs/>
      <w:color w:val="E511E5"/>
      <w:sz w:val="18"/>
      <w:szCs w:val="18"/>
    </w:rPr>
  </w:style>
  <w:style w:type="paragraph" w:customStyle="1" w:styleId="xl2094">
    <w:name w:val="xl2094"/>
    <w:basedOn w:val="af8"/>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ahoma" w:hAnsi="Tahoma" w:cs="Tahoma"/>
      <w:b/>
      <w:bCs/>
      <w:color w:val="E511E5"/>
      <w:sz w:val="18"/>
      <w:szCs w:val="18"/>
    </w:rPr>
  </w:style>
  <w:style w:type="paragraph" w:customStyle="1" w:styleId="xl2095">
    <w:name w:val="xl2095"/>
    <w:basedOn w:val="af8"/>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b/>
      <w:bCs/>
      <w:color w:val="00B050"/>
      <w:sz w:val="18"/>
      <w:szCs w:val="18"/>
    </w:rPr>
  </w:style>
  <w:style w:type="paragraph" w:customStyle="1" w:styleId="xl63568">
    <w:name w:val="xl63568"/>
    <w:basedOn w:val="af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63569">
    <w:name w:val="xl63569"/>
    <w:basedOn w:val="a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63570">
    <w:name w:val="xl63570"/>
    <w:basedOn w:val="af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3571">
    <w:name w:val="xl63571"/>
    <w:basedOn w:val="af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3572">
    <w:name w:val="xl63572"/>
    <w:basedOn w:val="a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3573">
    <w:name w:val="xl63573"/>
    <w:basedOn w:val="a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3574">
    <w:name w:val="xl63574"/>
    <w:basedOn w:val="af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3575">
    <w:name w:val="xl63575"/>
    <w:basedOn w:val="af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3576">
    <w:name w:val="xl63576"/>
    <w:basedOn w:val="a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63577">
    <w:name w:val="xl63577"/>
    <w:basedOn w:val="af8"/>
    <w:pPr>
      <w:pBdr>
        <w:top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63578">
    <w:name w:val="xl63578"/>
    <w:basedOn w:val="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63579">
    <w:name w:val="xl63579"/>
    <w:basedOn w:val="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808080"/>
      <w:sz w:val="20"/>
      <w:szCs w:val="20"/>
    </w:rPr>
  </w:style>
  <w:style w:type="paragraph" w:customStyle="1" w:styleId="xl63580">
    <w:name w:val="xl63580"/>
    <w:basedOn w:val="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808080"/>
      <w:sz w:val="20"/>
      <w:szCs w:val="20"/>
    </w:rPr>
  </w:style>
  <w:style w:type="paragraph" w:customStyle="1" w:styleId="xl63581">
    <w:name w:val="xl63581"/>
    <w:basedOn w:val="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808080"/>
      <w:sz w:val="20"/>
      <w:szCs w:val="20"/>
    </w:rPr>
  </w:style>
  <w:style w:type="paragraph" w:customStyle="1" w:styleId="8d">
    <w:name w:val="Стиль8"/>
    <w:basedOn w:val="affffffc"/>
    <w:qFormat/>
    <w:pPr>
      <w:spacing w:before="120" w:line="360" w:lineRule="auto"/>
      <w:ind w:firstLine="720"/>
    </w:pPr>
    <w:rPr>
      <w:rFonts w:cs="Times New Roman"/>
      <w:lang w:val="ru-RU" w:bidi="ar-SA"/>
    </w:rPr>
  </w:style>
  <w:style w:type="paragraph" w:customStyle="1" w:styleId="xl63567">
    <w:name w:val="xl63567"/>
    <w:basedOn w:val="af8"/>
    <w:pPr>
      <w:shd w:val="clear" w:color="000000" w:fill="FFFFFF"/>
      <w:spacing w:before="100" w:beforeAutospacing="1" w:after="100" w:afterAutospacing="1"/>
      <w:jc w:val="center"/>
      <w:textAlignment w:val="center"/>
    </w:pPr>
    <w:rPr>
      <w:color w:val="000000"/>
      <w:sz w:val="20"/>
      <w:szCs w:val="20"/>
    </w:rPr>
  </w:style>
  <w:style w:type="paragraph" w:customStyle="1" w:styleId="xl63582">
    <w:name w:val="xl63582"/>
    <w:basedOn w:val="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2"/>
      <w:szCs w:val="12"/>
    </w:rPr>
  </w:style>
  <w:style w:type="paragraph" w:customStyle="1" w:styleId="xl63583">
    <w:name w:val="xl63583"/>
    <w:basedOn w:val="af8"/>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63584">
    <w:name w:val="xl63584"/>
    <w:basedOn w:val="af8"/>
    <w:pPr>
      <w:pBdr>
        <w:left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63585">
    <w:name w:val="xl63585"/>
    <w:basedOn w:val="af8"/>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character" w:customStyle="1" w:styleId="1f7">
    <w:name w:val="Оглавление 1 Знак"/>
    <w:basedOn w:val="af9"/>
    <w:link w:val="1f6"/>
    <w:uiPriority w:val="39"/>
    <w:rsid w:val="00C61EDF"/>
    <w:rPr>
      <w:rFonts w:ascii="Times New Roman" w:hAnsi="Times New Roman" w:cs="Calibri"/>
      <w:bCs/>
      <w:iCs/>
      <w:noProof/>
      <w:sz w:val="24"/>
      <w:szCs w:val="24"/>
    </w:rPr>
  </w:style>
  <w:style w:type="table" w:customStyle="1" w:styleId="TableGridReport5">
    <w:name w:val="Table Grid Report5"/>
    <w:basedOn w:val="afa"/>
    <w:next w:val="afff6"/>
    <w:uiPriority w:val="5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8"/>
    <w:pPr>
      <w:spacing w:before="100" w:beforeAutospacing="1" w:after="100" w:afterAutospacing="1"/>
      <w:jc w:val="center"/>
      <w:textAlignment w:val="center"/>
    </w:pPr>
    <w:rPr>
      <w:color w:val="000000"/>
      <w:sz w:val="20"/>
      <w:szCs w:val="20"/>
    </w:rPr>
  </w:style>
  <w:style w:type="paragraph" w:customStyle="1" w:styleId="xl63618">
    <w:name w:val="xl63618"/>
    <w:basedOn w:val="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619">
    <w:name w:val="xl63619"/>
    <w:basedOn w:val="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621">
    <w:name w:val="xl63621"/>
    <w:basedOn w:val="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3622">
    <w:name w:val="xl63622"/>
    <w:basedOn w:val="af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63623">
    <w:name w:val="xl63623"/>
    <w:basedOn w:val="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2"/>
      <w:szCs w:val="12"/>
    </w:rPr>
  </w:style>
  <w:style w:type="paragraph" w:customStyle="1" w:styleId="xl63625">
    <w:name w:val="xl63625"/>
    <w:basedOn w:val="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3626">
    <w:name w:val="xl63626"/>
    <w:basedOn w:val="af8"/>
    <w:pPr>
      <w:spacing w:before="100" w:beforeAutospacing="1" w:after="100" w:afterAutospacing="1"/>
      <w:jc w:val="center"/>
      <w:textAlignment w:val="center"/>
    </w:pPr>
  </w:style>
  <w:style w:type="paragraph" w:customStyle="1" w:styleId="xl63627">
    <w:name w:val="xl63627"/>
    <w:basedOn w:val="af8"/>
    <w:pPr>
      <w:spacing w:before="100" w:beforeAutospacing="1" w:after="100" w:afterAutospacing="1"/>
      <w:jc w:val="center"/>
      <w:textAlignment w:val="center"/>
    </w:pPr>
    <w:rPr>
      <w:color w:val="000000"/>
      <w:sz w:val="20"/>
      <w:szCs w:val="20"/>
    </w:rPr>
  </w:style>
  <w:style w:type="paragraph" w:customStyle="1" w:styleId="xl63628">
    <w:name w:val="xl63628"/>
    <w:basedOn w:val="af8"/>
    <w:pPr>
      <w:spacing w:before="100" w:beforeAutospacing="1" w:after="100" w:afterAutospacing="1"/>
      <w:jc w:val="center"/>
      <w:textAlignment w:val="center"/>
    </w:pPr>
    <w:rPr>
      <w:color w:val="000000"/>
      <w:sz w:val="12"/>
      <w:szCs w:val="12"/>
    </w:rPr>
  </w:style>
  <w:style w:type="paragraph" w:customStyle="1" w:styleId="xl63629">
    <w:name w:val="xl63629"/>
    <w:basedOn w:val="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3630">
    <w:name w:val="xl63630"/>
    <w:basedOn w:val="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3631">
    <w:name w:val="xl63631"/>
    <w:basedOn w:val="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632">
    <w:name w:val="xl63632"/>
    <w:basedOn w:val="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633">
    <w:name w:val="xl63633"/>
    <w:basedOn w:val="af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3634">
    <w:name w:val="xl63634"/>
    <w:basedOn w:val="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3635">
    <w:name w:val="xl63635"/>
    <w:basedOn w:val="af8"/>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636">
    <w:name w:val="xl63636"/>
    <w:basedOn w:val="af8"/>
    <w:pPr>
      <w:pBdr>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637">
    <w:name w:val="xl63637"/>
    <w:basedOn w:val="af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638">
    <w:name w:val="xl63638"/>
    <w:basedOn w:val="af8"/>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639">
    <w:name w:val="xl63639"/>
    <w:basedOn w:val="af8"/>
    <w:pPr>
      <w:pBdr>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640">
    <w:name w:val="xl63640"/>
    <w:basedOn w:val="af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641">
    <w:name w:val="xl63641"/>
    <w:basedOn w:val="af8"/>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63642">
    <w:name w:val="xl63642"/>
    <w:basedOn w:val="af8"/>
    <w:pPr>
      <w:pBdr>
        <w:left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63643">
    <w:name w:val="xl63643"/>
    <w:basedOn w:val="af8"/>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63644">
    <w:name w:val="xl63644"/>
    <w:basedOn w:val="af8"/>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63645">
    <w:name w:val="xl63645"/>
    <w:basedOn w:val="af8"/>
    <w:pPr>
      <w:pBdr>
        <w:left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63646">
    <w:name w:val="xl63646"/>
    <w:basedOn w:val="af8"/>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63647">
    <w:name w:val="xl63647"/>
    <w:basedOn w:val="af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648">
    <w:name w:val="xl63648"/>
    <w:basedOn w:val="af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649">
    <w:name w:val="xl63649"/>
    <w:basedOn w:val="af8"/>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3650">
    <w:name w:val="xl63650"/>
    <w:basedOn w:val="af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3651">
    <w:name w:val="xl63651"/>
    <w:basedOn w:val="af8"/>
    <w:pPr>
      <w:pBdr>
        <w:top w:val="single" w:sz="4" w:space="0" w:color="auto"/>
        <w:left w:val="single" w:sz="4" w:space="0" w:color="auto"/>
      </w:pBdr>
      <w:spacing w:before="100" w:beforeAutospacing="1" w:after="100" w:afterAutospacing="1"/>
      <w:jc w:val="center"/>
      <w:textAlignment w:val="center"/>
    </w:pPr>
    <w:rPr>
      <w:color w:val="000000"/>
      <w:sz w:val="20"/>
      <w:szCs w:val="20"/>
    </w:rPr>
  </w:style>
  <w:style w:type="paragraph" w:customStyle="1" w:styleId="xl63652">
    <w:name w:val="xl63652"/>
    <w:basedOn w:val="af8"/>
    <w:pPr>
      <w:pBdr>
        <w:left w:val="single" w:sz="4" w:space="0" w:color="auto"/>
      </w:pBdr>
      <w:spacing w:before="100" w:beforeAutospacing="1" w:after="100" w:afterAutospacing="1"/>
      <w:jc w:val="center"/>
      <w:textAlignment w:val="center"/>
    </w:pPr>
    <w:rPr>
      <w:color w:val="000000"/>
      <w:sz w:val="20"/>
      <w:szCs w:val="20"/>
    </w:rPr>
  </w:style>
  <w:style w:type="paragraph" w:customStyle="1" w:styleId="xl63620">
    <w:name w:val="xl63620"/>
    <w:basedOn w:val="af8"/>
    <w:pPr>
      <w:pBdr>
        <w:top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ascii="Arial" w:hAnsi="Arial" w:cs="Arial"/>
      <w:color w:val="000000"/>
      <w:sz w:val="20"/>
      <w:szCs w:val="20"/>
    </w:rPr>
  </w:style>
  <w:style w:type="paragraph" w:customStyle="1" w:styleId="xl63624">
    <w:name w:val="xl63624"/>
    <w:basedOn w:val="af8"/>
    <w:pPr>
      <w:pBdr>
        <w:bottom w:val="single" w:sz="8" w:space="0" w:color="auto"/>
        <w:right w:val="single" w:sz="8" w:space="0" w:color="auto"/>
      </w:pBdr>
      <w:shd w:val="clear" w:color="000000" w:fill="D8E4BC"/>
      <w:spacing w:before="100" w:beforeAutospacing="1" w:after="100" w:afterAutospacing="1"/>
      <w:jc w:val="center"/>
      <w:textAlignment w:val="center"/>
    </w:pPr>
    <w:rPr>
      <w:rFonts w:ascii="Arial" w:hAnsi="Arial" w:cs="Arial"/>
      <w:color w:val="000000"/>
      <w:sz w:val="20"/>
      <w:szCs w:val="20"/>
    </w:rPr>
  </w:style>
  <w:style w:type="paragraph" w:customStyle="1" w:styleId="xl63616">
    <w:name w:val="xl63616"/>
    <w:basedOn w:val="af8"/>
    <w:pPr>
      <w:spacing w:before="100" w:beforeAutospacing="1" w:after="100" w:afterAutospacing="1"/>
      <w:jc w:val="center"/>
      <w:textAlignment w:val="center"/>
    </w:pPr>
    <w:rPr>
      <w:color w:val="000000"/>
      <w:sz w:val="20"/>
      <w:szCs w:val="20"/>
    </w:rPr>
  </w:style>
  <w:style w:type="character" w:customStyle="1" w:styleId="21pt">
    <w:name w:val="Основной текст (2) + Интервал 1 pt"/>
    <w:basedOn w:val="2fd"/>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9">
    <w:name w:val="Заголовок №2_"/>
    <w:basedOn w:val="af9"/>
    <w:link w:val="2fffa"/>
    <w:rsid w:val="00F55091"/>
    <w:rPr>
      <w:rFonts w:ascii="Arial" w:eastAsia="Arial" w:hAnsi="Arial" w:cs="Arial"/>
      <w:shd w:val="clear" w:color="auto" w:fill="FFFFFF"/>
    </w:rPr>
  </w:style>
  <w:style w:type="paragraph" w:customStyle="1" w:styleId="2fffa">
    <w:name w:val="Заголовок №2"/>
    <w:basedOn w:val="af8"/>
    <w:link w:val="2fff9"/>
    <w:qFormat/>
    <w:pPr>
      <w:widowControl w:val="0"/>
      <w:shd w:val="clear" w:color="auto" w:fill="FFFFFF"/>
      <w:spacing w:before="60" w:line="413" w:lineRule="exact"/>
      <w:jc w:val="right"/>
      <w:outlineLvl w:val="1"/>
    </w:pPr>
    <w:rPr>
      <w:rFonts w:ascii="Arial" w:eastAsia="Arial" w:hAnsi="Arial" w:cs="Arial"/>
      <w:sz w:val="22"/>
      <w:szCs w:val="22"/>
      <w:lang w:val="en-US" w:eastAsia="en-US" w:bidi="en-US"/>
    </w:rPr>
  </w:style>
  <w:style w:type="character" w:customStyle="1" w:styleId="s10">
    <w:name w:val="s_10"/>
    <w:basedOn w:val="af9"/>
  </w:style>
  <w:style w:type="character" w:customStyle="1" w:styleId="285pt">
    <w:name w:val="Основной текст (2) + 8;5 pt;Полужирный"/>
    <w:basedOn w:val="2fd"/>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d"/>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d"/>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5">
    <w:name w:val="Подпись к таблице (5)_"/>
    <w:basedOn w:val="af9"/>
    <w:link w:val="5f6"/>
    <w:rsid w:val="00F55091"/>
    <w:rPr>
      <w:rFonts w:ascii="Arial" w:eastAsia="Arial" w:hAnsi="Arial" w:cs="Arial"/>
      <w:b/>
      <w:bCs/>
      <w:sz w:val="19"/>
      <w:szCs w:val="19"/>
      <w:shd w:val="clear" w:color="auto" w:fill="FFFFFF"/>
    </w:rPr>
  </w:style>
  <w:style w:type="paragraph" w:customStyle="1" w:styleId="5f6">
    <w:name w:val="Подпись к таблице (5)"/>
    <w:basedOn w:val="af8"/>
    <w:link w:val="5f5"/>
    <w:qFormat/>
    <w:pPr>
      <w:widowControl w:val="0"/>
      <w:shd w:val="clear" w:color="auto" w:fill="FFFFFF"/>
      <w:spacing w:before="180" w:line="0" w:lineRule="atLeast"/>
    </w:pPr>
    <w:rPr>
      <w:rFonts w:ascii="Arial" w:eastAsia="Arial" w:hAnsi="Arial" w:cs="Arial"/>
      <w:b/>
      <w:bCs/>
      <w:sz w:val="19"/>
      <w:szCs w:val="19"/>
      <w:lang w:val="en-US" w:eastAsia="en-US" w:bidi="en-US"/>
    </w:rPr>
  </w:style>
  <w:style w:type="paragraph" w:customStyle="1" w:styleId="s1">
    <w:name w:val="s_1"/>
    <w:basedOn w:val="af8"/>
    <w:qFormat/>
    <w:pPr>
      <w:spacing w:before="100" w:beforeAutospacing="1" w:after="100" w:afterAutospacing="1"/>
    </w:pPr>
  </w:style>
  <w:style w:type="paragraph" w:customStyle="1" w:styleId="Textbodyindent">
    <w:name w:val="Text body indent"/>
    <w:basedOn w:val="Standard"/>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b"/>
    <w:uiPriority w:val="99"/>
    <w:semiHidden/>
    <w:unhideWhenUsed/>
  </w:style>
  <w:style w:type="paragraph" w:customStyle="1" w:styleId="1111e">
    <w:name w:val="1111"/>
    <w:basedOn w:val="af8"/>
    <w:next w:val="af8"/>
    <w:uiPriority w:val="99"/>
    <w:qFormat/>
    <w:pPr>
      <w:keepNext/>
      <w:keepLines/>
      <w:spacing w:before="240" w:line="276" w:lineRule="auto"/>
      <w:outlineLvl w:val="0"/>
    </w:pPr>
    <w:rPr>
      <w:rFonts w:ascii="Cambria" w:hAnsi="Cambria"/>
      <w:color w:val="365F91"/>
      <w:sz w:val="32"/>
      <w:szCs w:val="32"/>
      <w:lang w:eastAsia="en-US"/>
    </w:rPr>
  </w:style>
  <w:style w:type="paragraph" w:customStyle="1" w:styleId="h211">
    <w:name w:val="h211"/>
    <w:basedOn w:val="af8"/>
    <w:next w:val="af8"/>
    <w:uiPriority w:val="9"/>
    <w:unhideWhenUsed/>
    <w:qFormat/>
    <w:pPr>
      <w:keepNext/>
      <w:keepLines/>
      <w:spacing w:before="40" w:line="276" w:lineRule="auto"/>
      <w:outlineLvl w:val="1"/>
    </w:pPr>
    <w:rPr>
      <w:rFonts w:ascii="Cambria" w:hAnsi="Cambria"/>
      <w:color w:val="365F91"/>
      <w:sz w:val="26"/>
      <w:szCs w:val="26"/>
      <w:lang w:eastAsia="en-US"/>
    </w:rPr>
  </w:style>
  <w:style w:type="paragraph" w:customStyle="1" w:styleId="1ffffa">
    <w:name w:val="влево1"/>
    <w:basedOn w:val="af8"/>
    <w:next w:val="af8"/>
    <w:unhideWhenUsed/>
    <w:qFormat/>
    <w:pPr>
      <w:keepNext/>
      <w:keepLines/>
      <w:spacing w:before="40" w:line="276" w:lineRule="auto"/>
      <w:outlineLvl w:val="2"/>
    </w:pPr>
    <w:rPr>
      <w:rFonts w:ascii="Cambria" w:hAnsi="Cambria"/>
      <w:color w:val="243F60"/>
      <w:lang w:eastAsia="en-US"/>
    </w:rPr>
  </w:style>
  <w:style w:type="numbering" w:customStyle="1" w:styleId="1611">
    <w:name w:val="Нет списка161"/>
    <w:next w:val="afb"/>
    <w:uiPriority w:val="99"/>
    <w:semiHidden/>
    <w:unhideWhenUsed/>
  </w:style>
  <w:style w:type="numbering" w:customStyle="1" w:styleId="11412">
    <w:name w:val="Нет списка1141"/>
    <w:next w:val="afb"/>
    <w:uiPriority w:val="99"/>
    <w:semiHidden/>
    <w:unhideWhenUsed/>
  </w:style>
  <w:style w:type="numbering" w:customStyle="1" w:styleId="1111161">
    <w:name w:val="1 / 1.1 / 1.1.61"/>
    <w:basedOn w:val="afb"/>
    <w:next w:val="111111"/>
  </w:style>
  <w:style w:type="table" w:customStyle="1" w:styleId="11191">
    <w:name w:val="Средний список 1119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a"/>
    <w:uiPriority w:val="65"/>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Corbel" w:eastAsia="Times New Roman" w:hAnsi="Corbel"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b"/>
    <w:uiPriority w:val="99"/>
    <w:semiHidden/>
    <w:unhideWhenUsed/>
  </w:style>
  <w:style w:type="table" w:customStyle="1" w:styleId="12212">
    <w:name w:val="Средний список 122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b"/>
    <w:uiPriority w:val="99"/>
  </w:style>
  <w:style w:type="numbering" w:customStyle="1" w:styleId="3214">
    <w:name w:val="Заголовок 3 ур21"/>
    <w:basedOn w:val="afb"/>
    <w:uiPriority w:val="99"/>
  </w:style>
  <w:style w:type="numbering" w:customStyle="1" w:styleId="1414">
    <w:name w:val="Стиль141"/>
    <w:uiPriority w:val="99"/>
  </w:style>
  <w:style w:type="numbering" w:customStyle="1" w:styleId="11111211">
    <w:name w:val="1 / 1.1 / 1.1.211"/>
    <w:basedOn w:val="afb"/>
    <w:next w:val="111111"/>
    <w:locked/>
  </w:style>
  <w:style w:type="numbering" w:customStyle="1" w:styleId="11111311">
    <w:name w:val="1 / 1.1 / 1.1.311"/>
    <w:basedOn w:val="afb"/>
    <w:next w:val="111111"/>
    <w:locked/>
  </w:style>
  <w:style w:type="numbering" w:customStyle="1" w:styleId="2411">
    <w:name w:val="Нет списка241"/>
    <w:next w:val="afb"/>
    <w:uiPriority w:val="99"/>
    <w:semiHidden/>
    <w:unhideWhenUsed/>
  </w:style>
  <w:style w:type="numbering" w:customStyle="1" w:styleId="11111411">
    <w:name w:val="1 / 1.1 / 1.1.411"/>
    <w:basedOn w:val="afb"/>
    <w:next w:val="111111"/>
  </w:style>
  <w:style w:type="table" w:customStyle="1" w:styleId="111101">
    <w:name w:val="Средний список 111101"/>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a"/>
    <w:uiPriority w:val="65"/>
    <w:rPr>
      <w:rFonts w:ascii="Cambria" w:eastAsia="Times New Roman" w:hAnsi="Cambria" w:cs="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Corbel" w:eastAsia="Times New Roman" w:hAnsi="Corbel"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b"/>
    <w:uiPriority w:val="99"/>
    <w:semiHidden/>
    <w:unhideWhenUsed/>
  </w:style>
  <w:style w:type="table" w:customStyle="1" w:styleId="13210">
    <w:name w:val="Средний список 1321"/>
    <w:basedOn w:val="afa"/>
    <w:uiPriority w:val="65"/>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a"/>
    <w:next w:val="136"/>
    <w:uiPriority w:val="65"/>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b"/>
    <w:uiPriority w:val="99"/>
    <w:semiHidden/>
    <w:unhideWhenUsed/>
  </w:style>
  <w:style w:type="numbering" w:customStyle="1" w:styleId="11111110">
    <w:name w:val="Нет списка1111111"/>
    <w:next w:val="afb"/>
    <w:uiPriority w:val="99"/>
    <w:semiHidden/>
    <w:unhideWhenUsed/>
  </w:style>
  <w:style w:type="table" w:customStyle="1" w:styleId="112210">
    <w:name w:val="Средний список 11221"/>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b"/>
    <w:semiHidden/>
    <w:unhideWhenUsed/>
  </w:style>
  <w:style w:type="table" w:customStyle="1" w:styleId="113210">
    <w:name w:val="Средний список 11321"/>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b"/>
    <w:uiPriority w:val="99"/>
    <w:semiHidden/>
    <w:unhideWhenUsed/>
  </w:style>
  <w:style w:type="table" w:customStyle="1" w:styleId="114210">
    <w:name w:val="Средний список 11421"/>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b"/>
    <w:uiPriority w:val="99"/>
    <w:semiHidden/>
    <w:unhideWhenUsed/>
  </w:style>
  <w:style w:type="table" w:customStyle="1" w:styleId="11621">
    <w:name w:val="Средний список 11621"/>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b"/>
    <w:uiPriority w:val="99"/>
    <w:semiHidden/>
    <w:unhideWhenUsed/>
  </w:style>
  <w:style w:type="table" w:customStyle="1" w:styleId="11721">
    <w:name w:val="Средний список 11721"/>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b"/>
    <w:uiPriority w:val="99"/>
    <w:semiHidden/>
    <w:unhideWhenUsed/>
  </w:style>
  <w:style w:type="table" w:customStyle="1" w:styleId="11111210">
    <w:name w:val="Средний список 1111121"/>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b"/>
    <w:uiPriority w:val="99"/>
    <w:semiHidden/>
    <w:unhideWhenUsed/>
  </w:style>
  <w:style w:type="table" w:customStyle="1" w:styleId="111221">
    <w:name w:val="Средний список 111221"/>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b"/>
    <w:uiPriority w:val="99"/>
    <w:semiHidden/>
    <w:unhideWhenUsed/>
  </w:style>
  <w:style w:type="table" w:customStyle="1" w:styleId="111711">
    <w:name w:val="Средний список 1117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a"/>
    <w:uiPriority w:val="65"/>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Corbel" w:eastAsia="Times New Roman" w:hAnsi="Corbel"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a"/>
    <w:uiPriority w:val="65"/>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Corbel" w:eastAsia="Times New Roman" w:hAnsi="Corbel"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a"/>
    <w:uiPriority w:val="65"/>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a"/>
    <w:uiPriority w:val="65"/>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style>
  <w:style w:type="numbering" w:customStyle="1" w:styleId="11111511">
    <w:name w:val="1 / 1.1 / 1.1.511"/>
    <w:basedOn w:val="afb"/>
    <w:next w:val="111111"/>
    <w:semiHidden/>
    <w:unhideWhenUsed/>
  </w:style>
  <w:style w:type="numbering" w:customStyle="1" w:styleId="1111f">
    <w:name w:val="Стиль1111"/>
    <w:uiPriority w:val="99"/>
  </w:style>
  <w:style w:type="numbering" w:customStyle="1" w:styleId="21118">
    <w:name w:val="Заголовок 2 уровень111"/>
    <w:uiPriority w:val="99"/>
  </w:style>
  <w:style w:type="numbering" w:customStyle="1" w:styleId="311110">
    <w:name w:val="Заголовок 3 ур1111"/>
    <w:uiPriority w:val="99"/>
  </w:style>
  <w:style w:type="numbering" w:customStyle="1" w:styleId="10110">
    <w:name w:val="Нет списка1011"/>
    <w:next w:val="afb"/>
    <w:uiPriority w:val="99"/>
    <w:semiHidden/>
    <w:unhideWhenUsed/>
  </w:style>
  <w:style w:type="numbering" w:customStyle="1" w:styleId="12114">
    <w:name w:val="Стиль1211"/>
    <w:uiPriority w:val="99"/>
  </w:style>
  <w:style w:type="numbering" w:customStyle="1" w:styleId="12310">
    <w:name w:val="Нет списка1231"/>
    <w:next w:val="afb"/>
    <w:uiPriority w:val="99"/>
    <w:semiHidden/>
    <w:unhideWhenUsed/>
  </w:style>
  <w:style w:type="numbering" w:customStyle="1" w:styleId="31c">
    <w:name w:val="Рис.31"/>
  </w:style>
  <w:style w:type="numbering" w:customStyle="1" w:styleId="112112">
    <w:name w:val="Нет списка11211"/>
    <w:next w:val="afb"/>
    <w:uiPriority w:val="99"/>
    <w:semiHidden/>
    <w:unhideWhenUsed/>
  </w:style>
  <w:style w:type="numbering" w:customStyle="1" w:styleId="22111">
    <w:name w:val="Нет списка2211"/>
    <w:next w:val="afb"/>
    <w:uiPriority w:val="99"/>
    <w:semiHidden/>
    <w:unhideWhenUsed/>
  </w:style>
  <w:style w:type="numbering" w:customStyle="1" w:styleId="121a">
    <w:name w:val="Рис.121"/>
  </w:style>
  <w:style w:type="numbering" w:customStyle="1" w:styleId="121111">
    <w:name w:val="Нет списка12111"/>
    <w:next w:val="afb"/>
    <w:uiPriority w:val="99"/>
    <w:semiHidden/>
    <w:unhideWhenUsed/>
  </w:style>
  <w:style w:type="numbering" w:customStyle="1" w:styleId="31211">
    <w:name w:val="Заголовок 3 ур1211"/>
    <w:uiPriority w:val="99"/>
  </w:style>
  <w:style w:type="numbering" w:customStyle="1" w:styleId="13112">
    <w:name w:val="Нет списка1311"/>
    <w:next w:val="afb"/>
    <w:uiPriority w:val="99"/>
    <w:semiHidden/>
    <w:unhideWhenUsed/>
  </w:style>
  <w:style w:type="numbering" w:customStyle="1" w:styleId="13113">
    <w:name w:val="Стиль1311"/>
    <w:uiPriority w:val="99"/>
  </w:style>
  <w:style w:type="numbering" w:customStyle="1" w:styleId="14110">
    <w:name w:val="Нет списка1411"/>
    <w:next w:val="afb"/>
    <w:uiPriority w:val="99"/>
    <w:semiHidden/>
    <w:unhideWhenUsed/>
  </w:style>
  <w:style w:type="numbering" w:customStyle="1" w:styleId="211b">
    <w:name w:val="Рис.211"/>
  </w:style>
  <w:style w:type="numbering" w:customStyle="1" w:styleId="113112">
    <w:name w:val="Нет списка11311"/>
    <w:next w:val="afb"/>
    <w:uiPriority w:val="99"/>
    <w:semiHidden/>
    <w:unhideWhenUsed/>
  </w:style>
  <w:style w:type="numbering" w:customStyle="1" w:styleId="23110">
    <w:name w:val="Нет списка2311"/>
    <w:next w:val="afb"/>
    <w:uiPriority w:val="99"/>
    <w:semiHidden/>
    <w:unhideWhenUsed/>
  </w:style>
  <w:style w:type="numbering" w:customStyle="1" w:styleId="1111f0">
    <w:name w:val="Рис.1111"/>
  </w:style>
  <w:style w:type="numbering" w:customStyle="1" w:styleId="122110">
    <w:name w:val="Нет списка12211"/>
    <w:next w:val="afb"/>
    <w:uiPriority w:val="99"/>
    <w:semiHidden/>
    <w:unhideWhenUsed/>
  </w:style>
  <w:style w:type="numbering" w:customStyle="1" w:styleId="31311">
    <w:name w:val="Заголовок 3 ур1311"/>
    <w:uiPriority w:val="99"/>
  </w:style>
  <w:style w:type="paragraph" w:customStyle="1" w:styleId="2fffb">
    <w:name w:val="Выделенная цитата2"/>
    <w:basedOn w:val="af8"/>
    <w:next w:val="af8"/>
    <w:uiPriority w:val="30"/>
    <w:qFormat/>
    <w:pPr>
      <w:pBdr>
        <w:top w:val="single" w:sz="4" w:space="10" w:color="4F81BD"/>
        <w:bottom w:val="single" w:sz="4" w:space="10" w:color="4F81BD"/>
      </w:pBdr>
      <w:spacing w:before="360" w:after="360" w:line="259" w:lineRule="auto"/>
      <w:ind w:left="864" w:right="864"/>
      <w:jc w:val="center"/>
    </w:pPr>
    <w:rPr>
      <w:rFonts w:ascii="Calibri" w:eastAsia="Calibri" w:hAnsi="Calibri"/>
      <w:i/>
      <w:iCs/>
      <w:sz w:val="22"/>
      <w:szCs w:val="22"/>
      <w:lang w:eastAsia="en-US"/>
    </w:rPr>
  </w:style>
  <w:style w:type="numbering" w:customStyle="1" w:styleId="31114">
    <w:name w:val="Нет списка3111"/>
    <w:next w:val="afb"/>
    <w:semiHidden/>
  </w:style>
  <w:style w:type="character" w:customStyle="1" w:styleId="326">
    <w:name w:val="Заголовок 3 Знак2"/>
    <w:basedOn w:val="af9"/>
    <w:uiPriority w:val="9"/>
    <w:semiHidden/>
    <w:rPr>
      <w:rFonts w:ascii="Calibri Light" w:eastAsia="Times New Roman" w:hAnsi="Calibri Light" w:cs="Times New Roman"/>
      <w:color w:val="1F4D78"/>
      <w:sz w:val="24"/>
      <w:szCs w:val="24"/>
    </w:rPr>
  </w:style>
  <w:style w:type="character" w:customStyle="1" w:styleId="2fffc">
    <w:name w:val="Выделенная цитата Знак2"/>
    <w:basedOn w:val="af9"/>
    <w:uiPriority w:val="30"/>
    <w:rPr>
      <w:i/>
      <w:iCs/>
      <w:color w:val="5B9BD5"/>
    </w:rPr>
  </w:style>
  <w:style w:type="numbering" w:customStyle="1" w:styleId="183">
    <w:name w:val="Нет списка18"/>
    <w:next w:val="afb"/>
    <w:uiPriority w:val="99"/>
    <w:semiHidden/>
    <w:unhideWhenUsed/>
  </w:style>
  <w:style w:type="numbering" w:customStyle="1" w:styleId="192">
    <w:name w:val="Нет списка19"/>
    <w:next w:val="afb"/>
    <w:uiPriority w:val="99"/>
    <w:semiHidden/>
    <w:unhideWhenUsed/>
  </w:style>
  <w:style w:type="table" w:customStyle="1" w:styleId="TableGridReport6">
    <w:name w:val="Table Grid Report6"/>
    <w:basedOn w:val="afa"/>
    <w:next w:val="afff6"/>
    <w:uiPriority w:val="59"/>
    <w:pPr>
      <w:ind w:left="1080"/>
    </w:pPr>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a"/>
    <w:next w:val="55"/>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b"/>
    <w:next w:val="111111"/>
    <w:pPr>
      <w:numPr>
        <w:numId w:val="7"/>
      </w:numPr>
    </w:pPr>
  </w:style>
  <w:style w:type="table" w:customStyle="1" w:styleId="TableGrid13">
    <w:name w:val="Table Grid13"/>
    <w:basedOn w:val="afa"/>
    <w:next w:val="afff6"/>
    <w:rPr>
      <w:rFonts w:ascii="Cambria" w:eastAsia="Times New Roman" w:hAnsi="Cambria" w:cs="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4">
    <w:name w:val="Папушкин4"/>
    <w:basedOn w:val="afff6"/>
    <w:pPr>
      <w:ind w:left="0"/>
      <w:jc w:val="center"/>
    </w:pPr>
    <w:rPr>
      <w:rFonts w:ascii="Arial" w:eastAsia="Times New Roman" w:hAnsi="Arial" w:cs="Times New Roman"/>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a"/>
    <w:next w:val="55"/>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a"/>
    <w:next w:val="39"/>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a"/>
    <w:next w:val="47"/>
    <w:pPr>
      <w:widowControl w:val="0"/>
      <w:adjustRightInd w:val="0"/>
      <w:spacing w:line="360" w:lineRule="atLeast"/>
      <w:ind w:firstLine="567"/>
      <w:jc w:val="both"/>
      <w:textAlignment w:val="baseline"/>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a"/>
    <w:next w:val="59"/>
    <w:pPr>
      <w:widowControl w:val="0"/>
      <w:adjustRightInd w:val="0"/>
      <w:spacing w:line="360" w:lineRule="atLeast"/>
      <w:ind w:firstLine="567"/>
      <w:jc w:val="both"/>
      <w:textAlignment w:val="baseline"/>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a"/>
    <w:next w:val="-10"/>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a"/>
    <w:next w:val="29"/>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a"/>
    <w:next w:val="-20"/>
    <w:pPr>
      <w:widowControl w:val="0"/>
      <w:adjustRightInd w:val="0"/>
      <w:spacing w:line="360" w:lineRule="atLeast"/>
      <w:ind w:firstLine="567"/>
      <w:jc w:val="both"/>
      <w:textAlignment w:val="baseline"/>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5">
    <w:name w:val="Современная таблица4"/>
    <w:basedOn w:val="afa"/>
    <w:next w:val="affff1"/>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a"/>
    <w:uiPriority w:val="65"/>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Bahnschrift Condensed" w:eastAsia="Times New Roman" w:hAnsi="Bahnschrift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a"/>
    <w:next w:val="2a"/>
    <w:pPr>
      <w:widowControl w:val="0"/>
      <w:adjustRightInd w:val="0"/>
      <w:spacing w:line="360" w:lineRule="atLeast"/>
      <w:ind w:firstLine="567"/>
      <w:jc w:val="both"/>
      <w:textAlignment w:val="baseline"/>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6">
    <w:name w:val="Стандартная таблица4"/>
    <w:basedOn w:val="afa"/>
    <w:next w:val="affff2"/>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3">
    <w:name w:val="Классическая таблица 16"/>
    <w:basedOn w:val="afa"/>
    <w:next w:val="1f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a"/>
    <w:next w:val="1f4"/>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a"/>
    <w:next w:val="2b"/>
    <w:pPr>
      <w:widowControl w:val="0"/>
      <w:adjustRightInd w:val="0"/>
      <w:spacing w:before="120" w:after="120"/>
      <w:ind w:firstLine="567"/>
      <w:jc w:val="both"/>
      <w:textAlignment w:val="baseline"/>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a"/>
    <w:next w:val="-11"/>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a"/>
    <w:next w:val="-21"/>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a"/>
    <w:next w:val="-3"/>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7">
    <w:name w:val="Изысканная таблица4"/>
    <w:basedOn w:val="afa"/>
    <w:next w:val="affff5"/>
    <w:pPr>
      <w:widowControl w:val="0"/>
      <w:adjustRightInd w:val="0"/>
      <w:spacing w:before="120" w:after="120"/>
      <w:ind w:firstLine="567"/>
      <w:jc w:val="both"/>
      <w:textAlignment w:val="baseline"/>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a"/>
    <w:next w:val="1f5"/>
    <w:pPr>
      <w:widowControl w:val="0"/>
      <w:adjustRightInd w:val="0"/>
      <w:spacing w:before="120" w:after="120"/>
      <w:ind w:firstLine="567"/>
      <w:jc w:val="both"/>
      <w:textAlignment w:val="baseline"/>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a"/>
    <w:next w:val="2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a"/>
    <w:next w:val="afff6"/>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a"/>
    <w:next w:val="afff6"/>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a"/>
    <w:next w:val="82"/>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a"/>
    <w:next w:val="2f2"/>
    <w:pPr>
      <w:widowControl w:val="0"/>
      <w:adjustRightInd w:val="0"/>
      <w:spacing w:before="120" w:after="120"/>
      <w:ind w:firstLine="567"/>
      <w:jc w:val="both"/>
      <w:textAlignment w:val="baseline"/>
    </w:pPr>
    <w:rPr>
      <w:rFonts w:ascii="Cambria" w:eastAsia="Times New Roman" w:hAnsi="Cambria"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a"/>
    <w:next w:val="1f9"/>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b"/>
    <w:uiPriority w:val="99"/>
    <w:semiHidden/>
    <w:unhideWhenUsed/>
  </w:style>
  <w:style w:type="table" w:customStyle="1" w:styleId="164">
    <w:name w:val="Светлая заливка16"/>
    <w:basedOn w:val="afa"/>
    <w:uiPriority w:val="60"/>
    <w:rPr>
      <w:rFonts w:ascii="Arial" w:eastAsia="Times New Roman" w:hAnsi="Arial"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andara Light" w:eastAsia="Times New Roman" w:hAnsi="Candara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a"/>
    <w:next w:val="afff6"/>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a"/>
    <w:next w:val="afff6"/>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b"/>
    <w:uiPriority w:val="99"/>
  </w:style>
  <w:style w:type="numbering" w:customStyle="1" w:styleId="33">
    <w:name w:val="Заголовок 3 ур3"/>
    <w:basedOn w:val="afb"/>
    <w:uiPriority w:val="99"/>
    <w:pPr>
      <w:numPr>
        <w:numId w:val="16"/>
      </w:numPr>
    </w:pPr>
  </w:style>
  <w:style w:type="numbering" w:customStyle="1" w:styleId="150">
    <w:name w:val="Стиль15"/>
    <w:uiPriority w:val="99"/>
    <w:pPr>
      <w:numPr>
        <w:numId w:val="18"/>
      </w:numPr>
    </w:pPr>
  </w:style>
  <w:style w:type="table" w:customStyle="1" w:styleId="344">
    <w:name w:val="Простая таблица 34"/>
    <w:basedOn w:val="afa"/>
    <w:next w:val="3f6"/>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a"/>
    <w:next w:val="2-4"/>
    <w:uiPriority w:val="64"/>
    <w:rPr>
      <w:rFonts w:ascii="Cambria" w:eastAsia="Times New Roman" w:hAnsi="Cambria"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a"/>
    <w:uiPriority w:val="60"/>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a"/>
    <w:uiPriority w:val="60"/>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a"/>
    <w:uiPriority w:val="60"/>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a"/>
    <w:uiPriority w:val="60"/>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a"/>
    <w:next w:val="LightShading1"/>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a"/>
    <w:uiPriority w:val="60"/>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a"/>
    <w:uiPriority w:val="60"/>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a"/>
    <w:next w:val="afff6"/>
    <w:uiPriority w:val="3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a"/>
    <w:uiPriority w:val="60"/>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9">
    <w:name w:val="рпдлпжлопж3"/>
    <w:basedOn w:val="afa"/>
    <w:uiPriority w:val="99"/>
    <w:pPr>
      <w:jc w:val="right"/>
    </w:pPr>
    <w:rPr>
      <w:rFonts w:ascii="Arial" w:eastAsia="Calibri" w:hAnsi="Arial" w:cs="Times New Roman"/>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b"/>
    <w:next w:val="111111"/>
    <w:locked/>
  </w:style>
  <w:style w:type="numbering" w:customStyle="1" w:styleId="1111132">
    <w:name w:val="1 / 1.1 / 1.1.32"/>
    <w:basedOn w:val="afb"/>
    <w:next w:val="111111"/>
    <w:locked/>
  </w:style>
  <w:style w:type="table" w:customStyle="1" w:styleId="3133">
    <w:name w:val="Светлая заливка313"/>
    <w:basedOn w:val="afa"/>
    <w:next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b"/>
    <w:uiPriority w:val="99"/>
    <w:semiHidden/>
    <w:unhideWhenUsed/>
  </w:style>
  <w:style w:type="table" w:customStyle="1" w:styleId="525">
    <w:name w:val="Сетка таблицы52"/>
    <w:basedOn w:val="afa"/>
    <w:next w:val="afff6"/>
    <w:uiPriority w:val="39"/>
    <w:pPr>
      <w:ind w:left="1080"/>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a"/>
    <w:next w:val="55"/>
    <w:pPr>
      <w:ind w:left="1080"/>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b"/>
    <w:next w:val="111111"/>
  </w:style>
  <w:style w:type="table" w:customStyle="1" w:styleId="TableGrid112">
    <w:name w:val="Table Grid112"/>
    <w:basedOn w:val="afa"/>
    <w:next w:val="afff6"/>
    <w:rPr>
      <w:rFonts w:ascii="Cambria" w:eastAsia="Times New Roman" w:hAnsi="Cambria" w:cs="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1">
    <w:name w:val="Папушкин13"/>
    <w:basedOn w:val="afff6"/>
    <w:pPr>
      <w:ind w:left="0"/>
      <w:jc w:val="center"/>
    </w:pPr>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a"/>
    <w:next w:val="55"/>
    <w:pPr>
      <w:ind w:left="1080"/>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4">
    <w:name w:val="Столбцы таблицы 313"/>
    <w:basedOn w:val="afa"/>
    <w:next w:val="39"/>
    <w:pPr>
      <w:widowControl w:val="0"/>
      <w:adjustRightInd w:val="0"/>
      <w:spacing w:line="360" w:lineRule="atLeast"/>
      <w:ind w:firstLine="567"/>
      <w:jc w:val="both"/>
      <w:textAlignment w:val="baseline"/>
    </w:pPr>
    <w:rPr>
      <w:rFonts w:ascii="Cambria" w:eastAsia="Times New Roman" w:hAnsi="Cambria" w:cs="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a"/>
    <w:next w:val="47"/>
    <w:pPr>
      <w:widowControl w:val="0"/>
      <w:adjustRightInd w:val="0"/>
      <w:spacing w:line="360" w:lineRule="atLeast"/>
      <w:ind w:firstLine="567"/>
      <w:jc w:val="both"/>
      <w:textAlignment w:val="baseline"/>
    </w:pPr>
    <w:rPr>
      <w:rFonts w:ascii="Cambria" w:eastAsia="Times New Roman" w:hAnsi="Cambria" w:cs="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a"/>
    <w:next w:val="59"/>
    <w:pPr>
      <w:widowControl w:val="0"/>
      <w:adjustRightInd w:val="0"/>
      <w:spacing w:line="360" w:lineRule="atLeast"/>
      <w:ind w:firstLine="567"/>
      <w:jc w:val="both"/>
      <w:textAlignment w:val="baseline"/>
    </w:pPr>
    <w:rPr>
      <w:rFonts w:ascii="Cambria" w:eastAsia="Times New Roman" w:hAnsi="Cambria" w:cs="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a"/>
    <w:next w:val="-10"/>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a"/>
    <w:next w:val="29"/>
    <w:pPr>
      <w:widowControl w:val="0"/>
      <w:adjustRightInd w:val="0"/>
      <w:spacing w:line="360" w:lineRule="atLeast"/>
      <w:ind w:firstLine="567"/>
      <w:jc w:val="both"/>
      <w:textAlignment w:val="baseline"/>
    </w:pPr>
    <w:rPr>
      <w:rFonts w:ascii="Cambria" w:eastAsia="Times New Roman" w:hAnsi="Cambria" w:cs="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a"/>
    <w:next w:val="-20"/>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2">
    <w:name w:val="Современная таблица13"/>
    <w:basedOn w:val="afa"/>
    <w:next w:val="affff1"/>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a"/>
    <w:uiPriority w:val="65"/>
    <w:rPr>
      <w:rFonts w:ascii="Cambria" w:eastAsia="Times New Roman" w:hAnsi="Cambria" w:cs="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Bahnschrift Condensed" w:eastAsia="Times New Roman" w:hAnsi="Bahnschrift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a"/>
    <w:next w:val="2a"/>
    <w:pPr>
      <w:widowControl w:val="0"/>
      <w:adjustRightInd w:val="0"/>
      <w:spacing w:line="360" w:lineRule="atLeast"/>
      <w:ind w:firstLine="567"/>
      <w:jc w:val="both"/>
      <w:textAlignment w:val="baseline"/>
    </w:pPr>
    <w:rPr>
      <w:rFonts w:ascii="Cambria" w:eastAsia="Times New Roman" w:hAnsi="Cambria" w:cs="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3">
    <w:name w:val="Стандартная таблица13"/>
    <w:basedOn w:val="afa"/>
    <w:next w:val="affff2"/>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a"/>
    <w:next w:val="1f3"/>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a"/>
    <w:next w:val="1f4"/>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a"/>
    <w:next w:val="2b"/>
    <w:pPr>
      <w:widowControl w:val="0"/>
      <w:adjustRightInd w:val="0"/>
      <w:spacing w:before="120" w:after="120"/>
      <w:ind w:firstLine="567"/>
      <w:jc w:val="both"/>
      <w:textAlignment w:val="baseline"/>
    </w:pPr>
    <w:rPr>
      <w:rFonts w:ascii="Cambria" w:eastAsia="Times New Roman" w:hAnsi="Cambria" w:cs="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a"/>
    <w:next w:val="-11"/>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a"/>
    <w:next w:val="-21"/>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a"/>
    <w:next w:val="-3"/>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4">
    <w:name w:val="Изысканная таблица13"/>
    <w:basedOn w:val="afa"/>
    <w:next w:val="affff5"/>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a"/>
    <w:next w:val="1f5"/>
    <w:pPr>
      <w:widowControl w:val="0"/>
      <w:adjustRightInd w:val="0"/>
      <w:spacing w:before="120" w:after="120"/>
      <w:ind w:firstLine="567"/>
      <w:jc w:val="both"/>
      <w:textAlignment w:val="baseline"/>
    </w:pPr>
    <w:rPr>
      <w:rFonts w:ascii="Cambria" w:eastAsia="Times New Roman" w:hAnsi="Cambria" w:cs="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a"/>
    <w:next w:val="2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a"/>
    <w:next w:val="afff6"/>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a"/>
    <w:next w:val="afff6"/>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a"/>
    <w:next w:val="82"/>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a"/>
    <w:next w:val="2f2"/>
    <w:pPr>
      <w:widowControl w:val="0"/>
      <w:adjustRightInd w:val="0"/>
      <w:spacing w:before="120" w:after="120"/>
      <w:ind w:firstLine="567"/>
      <w:jc w:val="both"/>
      <w:textAlignment w:val="baseline"/>
    </w:pPr>
    <w:rPr>
      <w:rFonts w:ascii="Cambria" w:eastAsia="Times New Roman" w:hAnsi="Cambria" w:cs="Times New Roman"/>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a"/>
    <w:next w:val="1f9"/>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5">
    <w:name w:val="Простая таблица 313"/>
    <w:basedOn w:val="afa"/>
    <w:next w:val="3f6"/>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a"/>
    <w:next w:val="2-4"/>
    <w:uiPriority w:val="64"/>
    <w:rPr>
      <w:rFonts w:ascii="Cambria" w:eastAsia="Times New Roman" w:hAnsi="Cambria"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b"/>
    <w:uiPriority w:val="99"/>
    <w:semiHidden/>
    <w:unhideWhenUsed/>
  </w:style>
  <w:style w:type="table" w:customStyle="1" w:styleId="1334">
    <w:name w:val="Средний список 133"/>
    <w:basedOn w:val="afa"/>
    <w:uiPriority w:val="65"/>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a"/>
    <w:next w:val="136"/>
    <w:uiPriority w:val="65"/>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b"/>
    <w:uiPriority w:val="99"/>
    <w:semiHidden/>
    <w:unhideWhenUsed/>
  </w:style>
  <w:style w:type="numbering" w:customStyle="1" w:styleId="111122">
    <w:name w:val="Нет списка11112"/>
    <w:next w:val="afb"/>
    <w:uiPriority w:val="99"/>
    <w:semiHidden/>
    <w:unhideWhenUsed/>
  </w:style>
  <w:style w:type="table" w:customStyle="1" w:styleId="11231">
    <w:name w:val="Средний список 1123"/>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fb"/>
    <w:semiHidden/>
    <w:unhideWhenUsed/>
  </w:style>
  <w:style w:type="table" w:customStyle="1" w:styleId="11331">
    <w:name w:val="Средний список 1133"/>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a"/>
    <w:next w:val="4d"/>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b"/>
    <w:uiPriority w:val="99"/>
    <w:semiHidden/>
    <w:unhideWhenUsed/>
  </w:style>
  <w:style w:type="table" w:customStyle="1" w:styleId="11431">
    <w:name w:val="Средний список 1143"/>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b"/>
    <w:uiPriority w:val="99"/>
    <w:semiHidden/>
    <w:unhideWhenUsed/>
  </w:style>
  <w:style w:type="table" w:customStyle="1" w:styleId="11630">
    <w:name w:val="Средний список 1163"/>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a"/>
    <w:next w:val="4d"/>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b"/>
    <w:uiPriority w:val="99"/>
    <w:semiHidden/>
    <w:unhideWhenUsed/>
  </w:style>
  <w:style w:type="table" w:customStyle="1" w:styleId="1173">
    <w:name w:val="Средний список 1173"/>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b"/>
    <w:uiPriority w:val="99"/>
    <w:semiHidden/>
    <w:unhideWhenUsed/>
  </w:style>
  <w:style w:type="table" w:customStyle="1" w:styleId="1111130">
    <w:name w:val="Средний список 111113"/>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a"/>
    <w:next w:val="4d"/>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b"/>
    <w:uiPriority w:val="99"/>
    <w:semiHidden/>
    <w:unhideWhenUsed/>
  </w:style>
  <w:style w:type="table" w:customStyle="1" w:styleId="111230">
    <w:name w:val="Средний список 11123"/>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a"/>
    <w:uiPriority w:val="60"/>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a"/>
    <w:next w:val="4d"/>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a"/>
    <w:next w:val="4d"/>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a"/>
    <w:next w:val="55"/>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b"/>
    <w:uiPriority w:val="99"/>
    <w:semiHidden/>
    <w:unhideWhenUsed/>
  </w:style>
  <w:style w:type="table" w:customStyle="1" w:styleId="1224">
    <w:name w:val="Простая таблица 122"/>
    <w:basedOn w:val="afa"/>
    <w:next w:val="1f4"/>
    <w:semiHidden/>
    <w:unhideWhenUsed/>
    <w:pPr>
      <w:widowControl w:val="0"/>
      <w:adjustRightInd w:val="0"/>
      <w:spacing w:before="120" w:after="120"/>
      <w:ind w:firstLine="567"/>
      <w:jc w:val="both"/>
    </w:pPr>
    <w:rPr>
      <w:rFonts w:ascii="Cambria" w:eastAsia="Times New Roman" w:hAnsi="Cambria" w:cs="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a"/>
    <w:next w:val="2a"/>
    <w:semiHidden/>
    <w:unhideWhenUsed/>
    <w:pPr>
      <w:widowControl w:val="0"/>
      <w:adjustRightInd w:val="0"/>
      <w:spacing w:line="360" w:lineRule="atLeast"/>
      <w:ind w:firstLine="567"/>
      <w:jc w:val="both"/>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a"/>
    <w:next w:val="3f6"/>
    <w:semiHidden/>
    <w:unhideWhenUsed/>
    <w:pPr>
      <w:widowControl w:val="0"/>
      <w:adjustRightInd w:val="0"/>
      <w:spacing w:before="120" w:after="120"/>
      <w:ind w:firstLine="567"/>
      <w:jc w:val="both"/>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a"/>
    <w:next w:val="1f3"/>
    <w:semiHidden/>
    <w:unhideWhenUse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a"/>
    <w:next w:val="2d"/>
    <w:semiHidden/>
    <w:unhideWhenUse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a"/>
    <w:next w:val="29"/>
    <w:semiHidden/>
    <w:unhideWhenUsed/>
    <w:pPr>
      <w:widowControl w:val="0"/>
      <w:adjustRightInd w:val="0"/>
      <w:spacing w:line="360" w:lineRule="atLeast"/>
      <w:ind w:firstLine="567"/>
      <w:jc w:val="both"/>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a"/>
    <w:next w:val="39"/>
    <w:semiHidden/>
    <w:unhideWhenUsed/>
    <w:pPr>
      <w:widowControl w:val="0"/>
      <w:adjustRightInd w:val="0"/>
      <w:spacing w:line="360" w:lineRule="atLeast"/>
      <w:ind w:firstLine="567"/>
      <w:jc w:val="both"/>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a"/>
    <w:next w:val="47"/>
    <w:semiHidden/>
    <w:unhideWhenUsed/>
    <w:pPr>
      <w:widowControl w:val="0"/>
      <w:adjustRightInd w:val="0"/>
      <w:spacing w:line="360" w:lineRule="atLeast"/>
      <w:ind w:firstLine="567"/>
      <w:jc w:val="both"/>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a"/>
    <w:next w:val="59"/>
    <w:semiHidden/>
    <w:unhideWhenUsed/>
    <w:pPr>
      <w:widowControl w:val="0"/>
      <w:adjustRightInd w:val="0"/>
      <w:spacing w:line="360" w:lineRule="atLeast"/>
      <w:ind w:firstLine="567"/>
      <w:jc w:val="both"/>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a"/>
    <w:next w:val="1f9"/>
    <w:semiHidden/>
    <w:unhideWhenUse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a"/>
    <w:next w:val="2f2"/>
    <w:semiHidden/>
    <w:unhideWhenUsed/>
    <w:pPr>
      <w:widowControl w:val="0"/>
      <w:adjustRightInd w:val="0"/>
      <w:spacing w:before="120" w:after="120"/>
      <w:ind w:firstLine="567"/>
      <w:jc w:val="both"/>
    </w:pPr>
    <w:rPr>
      <w:rFonts w:ascii="Cambria" w:eastAsia="Times New Roman" w:hAnsi="Cambria" w:cs="Times New Roma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a"/>
    <w:next w:val="55"/>
    <w:semiHidden/>
    <w:unhideWhenUse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a"/>
    <w:next w:val="82"/>
    <w:semiHidden/>
    <w:unhideWhenUsed/>
    <w:pPr>
      <w:widowControl w:val="0"/>
      <w:adjustRightInd w:val="0"/>
      <w:spacing w:before="120" w:after="120"/>
      <w:ind w:firstLine="567"/>
      <w:jc w:val="both"/>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a"/>
    <w:next w:val="-10"/>
    <w:semiHidden/>
    <w:unhideWhenUsed/>
    <w:pPr>
      <w:widowControl w:val="0"/>
      <w:adjustRightInd w:val="0"/>
      <w:spacing w:line="360" w:lineRule="atLeast"/>
      <w:ind w:firstLine="567"/>
      <w:jc w:val="both"/>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a"/>
    <w:next w:val="-20"/>
    <w:semiHidden/>
    <w:unhideWhenUsed/>
    <w:pPr>
      <w:widowControl w:val="0"/>
      <w:adjustRightInd w:val="0"/>
      <w:spacing w:line="360" w:lineRule="atLeast"/>
      <w:ind w:firstLine="567"/>
      <w:jc w:val="both"/>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a"/>
    <w:next w:val="affff1"/>
    <w:semiHidden/>
    <w:unhideWhenUsed/>
    <w:pPr>
      <w:widowControl w:val="0"/>
      <w:adjustRightInd w:val="0"/>
      <w:spacing w:line="360" w:lineRule="atLeast"/>
      <w:ind w:firstLine="567"/>
      <w:jc w:val="both"/>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a"/>
    <w:next w:val="affff5"/>
    <w:semiHidden/>
    <w:unhideWhenUsed/>
    <w:pPr>
      <w:widowControl w:val="0"/>
      <w:adjustRightInd w:val="0"/>
      <w:spacing w:before="120" w:after="120"/>
      <w:ind w:firstLine="567"/>
      <w:jc w:val="both"/>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a"/>
    <w:next w:val="affff2"/>
    <w:semiHidden/>
    <w:unhideWhenUse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a"/>
    <w:next w:val="1f5"/>
    <w:semiHidden/>
    <w:unhideWhenUsed/>
    <w:pPr>
      <w:widowControl w:val="0"/>
      <w:adjustRightInd w:val="0"/>
      <w:spacing w:before="120" w:after="120"/>
      <w:ind w:firstLine="567"/>
      <w:jc w:val="both"/>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a"/>
    <w:next w:val="2b"/>
    <w:semiHidden/>
    <w:unhideWhenUsed/>
    <w:pPr>
      <w:widowControl w:val="0"/>
      <w:adjustRightInd w:val="0"/>
      <w:spacing w:before="120" w:after="120"/>
      <w:ind w:firstLine="567"/>
      <w:jc w:val="both"/>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a"/>
    <w:next w:val="-11"/>
    <w:semiHidden/>
    <w:unhideWhenUsed/>
    <w:pPr>
      <w:widowControl w:val="0"/>
      <w:adjustRightInd w:val="0"/>
      <w:spacing w:before="120" w:after="120"/>
      <w:ind w:firstLine="567"/>
      <w:jc w:val="both"/>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a"/>
    <w:next w:val="-21"/>
    <w:semiHidden/>
    <w:unhideWhenUsed/>
    <w:pPr>
      <w:widowControl w:val="0"/>
      <w:adjustRightInd w:val="0"/>
      <w:spacing w:before="120" w:after="120"/>
      <w:ind w:firstLine="567"/>
      <w:jc w:val="both"/>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a"/>
    <w:next w:val="-3"/>
    <w:semiHidden/>
    <w:unhideWhenUsed/>
    <w:pPr>
      <w:widowControl w:val="0"/>
      <w:adjustRightInd w:val="0"/>
      <w:spacing w:before="120" w:after="120"/>
      <w:ind w:firstLine="567"/>
      <w:jc w:val="both"/>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a"/>
    <w:next w:val="2-4"/>
    <w:uiPriority w:val="64"/>
    <w:semiHidden/>
    <w:unhideWhenUsed/>
    <w:rPr>
      <w:rFonts w:ascii="Cambria" w:eastAsia="Times New Roman" w:hAnsi="Cambria"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6"/>
    <w:pPr>
      <w:ind w:left="0"/>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a"/>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a"/>
    <w:uiPriority w:val="65"/>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Bahnschrift Condensed" w:eastAsia="Times New Roman" w:hAnsi="Bahnschrift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a"/>
    <w:uiPriority w:val="60"/>
    <w:rPr>
      <w:rFonts w:ascii="Arial" w:eastAsia="Times New Roman" w:hAnsi="Arial"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a"/>
    <w:uiPriority w:val="60"/>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a"/>
    <w:uiPriority w:val="60"/>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a"/>
    <w:uiPriority w:val="60"/>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a"/>
    <w:uiPriority w:val="60"/>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a"/>
    <w:uiPriority w:val="60"/>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a"/>
    <w:uiPriority w:val="60"/>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a"/>
    <w:uiPriority w:val="60"/>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4">
    <w:name w:val="рпдлпжлопж12"/>
    <w:basedOn w:val="afa"/>
    <w:uiPriority w:val="99"/>
    <w:pPr>
      <w:jc w:val="right"/>
    </w:pPr>
    <w:rPr>
      <w:rFonts w:ascii="Arial" w:eastAsia="Calibri" w:hAnsi="Arial" w:cs="Times New Roman"/>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a"/>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ff6"/>
    <w:pPr>
      <w:ind w:left="0"/>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a"/>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a"/>
    <w:pPr>
      <w:widowControl w:val="0"/>
      <w:adjustRightInd w:val="0"/>
      <w:spacing w:line="360" w:lineRule="atLeast"/>
      <w:ind w:firstLine="567"/>
      <w:jc w:val="both"/>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a"/>
    <w:pPr>
      <w:widowControl w:val="0"/>
      <w:adjustRightInd w:val="0"/>
      <w:spacing w:line="360" w:lineRule="atLeast"/>
      <w:ind w:firstLine="567"/>
      <w:jc w:val="both"/>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a"/>
    <w:pPr>
      <w:widowControl w:val="0"/>
      <w:adjustRightInd w:val="0"/>
      <w:spacing w:line="360" w:lineRule="atLeast"/>
      <w:ind w:firstLine="567"/>
      <w:jc w:val="both"/>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a"/>
    <w:pPr>
      <w:widowControl w:val="0"/>
      <w:adjustRightInd w:val="0"/>
      <w:spacing w:line="360" w:lineRule="atLeast"/>
      <w:ind w:firstLine="567"/>
      <w:jc w:val="both"/>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a"/>
    <w:pPr>
      <w:widowControl w:val="0"/>
      <w:adjustRightInd w:val="0"/>
      <w:spacing w:line="360" w:lineRule="atLeast"/>
      <w:ind w:firstLine="567"/>
      <w:jc w:val="both"/>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a"/>
    <w:pPr>
      <w:widowControl w:val="0"/>
      <w:adjustRightInd w:val="0"/>
      <w:spacing w:line="360" w:lineRule="atLeast"/>
      <w:ind w:firstLine="567"/>
      <w:jc w:val="both"/>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a"/>
    <w:pPr>
      <w:widowControl w:val="0"/>
      <w:adjustRightInd w:val="0"/>
      <w:spacing w:line="360" w:lineRule="atLeast"/>
      <w:ind w:firstLine="567"/>
      <w:jc w:val="both"/>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a"/>
    <w:uiPriority w:val="65"/>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Bahnschrift Condensed" w:eastAsia="Times New Roman" w:hAnsi="Bahnschrift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a"/>
    <w:pPr>
      <w:widowControl w:val="0"/>
      <w:adjustRightInd w:val="0"/>
      <w:spacing w:line="360" w:lineRule="atLeast"/>
      <w:ind w:firstLine="567"/>
      <w:jc w:val="both"/>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a"/>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a"/>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a"/>
    <w:pPr>
      <w:widowControl w:val="0"/>
      <w:adjustRightInd w:val="0"/>
      <w:spacing w:before="120" w:after="120"/>
      <w:ind w:firstLine="567"/>
      <w:jc w:val="both"/>
    </w:pPr>
    <w:rPr>
      <w:rFonts w:ascii="Cambria" w:eastAsia="Times New Roman" w:hAnsi="Cambria" w:cs="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a"/>
    <w:pPr>
      <w:widowControl w:val="0"/>
      <w:adjustRightInd w:val="0"/>
      <w:spacing w:before="120" w:after="120"/>
      <w:ind w:firstLine="567"/>
      <w:jc w:val="both"/>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a"/>
    <w:pPr>
      <w:widowControl w:val="0"/>
      <w:adjustRightInd w:val="0"/>
      <w:spacing w:before="120" w:after="120"/>
      <w:ind w:firstLine="567"/>
      <w:jc w:val="both"/>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a"/>
    <w:pPr>
      <w:widowControl w:val="0"/>
      <w:adjustRightInd w:val="0"/>
      <w:spacing w:before="120" w:after="120"/>
      <w:ind w:firstLine="567"/>
      <w:jc w:val="both"/>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a"/>
    <w:pPr>
      <w:widowControl w:val="0"/>
      <w:adjustRightInd w:val="0"/>
      <w:spacing w:before="120" w:after="120"/>
      <w:ind w:firstLine="567"/>
      <w:jc w:val="both"/>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a"/>
    <w:pPr>
      <w:widowControl w:val="0"/>
      <w:adjustRightInd w:val="0"/>
      <w:spacing w:before="120" w:after="120"/>
      <w:ind w:firstLine="567"/>
      <w:jc w:val="both"/>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a"/>
    <w:pPr>
      <w:widowControl w:val="0"/>
      <w:adjustRightInd w:val="0"/>
      <w:spacing w:before="120" w:after="120"/>
      <w:ind w:firstLine="567"/>
      <w:jc w:val="both"/>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a"/>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a"/>
    <w:pPr>
      <w:widowControl w:val="0"/>
      <w:adjustRightInd w:val="0"/>
      <w:spacing w:before="120" w:after="120"/>
      <w:ind w:firstLine="567"/>
      <w:jc w:val="both"/>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a"/>
    <w:pPr>
      <w:widowControl w:val="0"/>
      <w:adjustRightInd w:val="0"/>
      <w:spacing w:before="120" w:after="120"/>
      <w:ind w:firstLine="567"/>
      <w:jc w:val="both"/>
    </w:pPr>
    <w:rPr>
      <w:rFonts w:ascii="Cambria" w:eastAsia="Times New Roman" w:hAnsi="Cambria" w:cs="Times New Roma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a"/>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a"/>
    <w:pPr>
      <w:widowControl w:val="0"/>
      <w:adjustRightInd w:val="0"/>
      <w:spacing w:before="120" w:after="120"/>
      <w:ind w:firstLine="567"/>
      <w:jc w:val="both"/>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a"/>
    <w:uiPriority w:val="64"/>
    <w:rPr>
      <w:rFonts w:ascii="Cambria" w:eastAsia="Times New Roman" w:hAnsi="Cambria"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a"/>
    <w:uiPriority w:val="65"/>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a"/>
    <w:uiPriority w:val="65"/>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a"/>
    <w:uiPriority w:val="60"/>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a"/>
    <w:uiPriority w:val="60"/>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a"/>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uiPriority w:val="99"/>
    <w:pPr>
      <w:numPr>
        <w:numId w:val="12"/>
      </w:numPr>
    </w:pPr>
  </w:style>
  <w:style w:type="numbering" w:customStyle="1" w:styleId="1111152">
    <w:name w:val="1 / 1.1 / 1.1.52"/>
    <w:basedOn w:val="afb"/>
    <w:next w:val="111111"/>
    <w:unhideWhenUsed/>
    <w:pPr>
      <w:numPr>
        <w:numId w:val="13"/>
      </w:numPr>
    </w:pPr>
  </w:style>
  <w:style w:type="numbering" w:customStyle="1" w:styleId="112">
    <w:name w:val="Стиль112"/>
    <w:uiPriority w:val="99"/>
    <w:pPr>
      <w:numPr>
        <w:numId w:val="14"/>
      </w:numPr>
    </w:pPr>
  </w:style>
  <w:style w:type="numbering" w:customStyle="1" w:styleId="212">
    <w:name w:val="Заголовок 2 уровень12"/>
    <w:uiPriority w:val="99"/>
    <w:pPr>
      <w:numPr>
        <w:numId w:val="15"/>
      </w:numPr>
    </w:pPr>
  </w:style>
  <w:style w:type="table" w:customStyle="1" w:styleId="640">
    <w:name w:val="Сетка таблицы64"/>
    <w:basedOn w:val="afa"/>
    <w:next w:val="afff6"/>
    <w:uiPriority w:val="3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a"/>
    <w:next w:val="afff6"/>
    <w:uiPriority w:val="3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a"/>
    <w:next w:val="afff6"/>
    <w:uiPriority w:val="59"/>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fa"/>
    <w:next w:val="affff5"/>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a"/>
    <w:next w:val="1f5"/>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a"/>
    <w:next w:val="2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a"/>
    <w:next w:val="afff6"/>
    <w:pPr>
      <w:spacing w:line="360" w:lineRule="auto"/>
      <w:ind w:firstLine="567"/>
      <w:jc w:val="both"/>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a"/>
    <w:next w:val="afff6"/>
    <w:pPr>
      <w:spacing w:line="360" w:lineRule="auto"/>
      <w:ind w:firstLine="567"/>
      <w:jc w:val="both"/>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a"/>
    <w:next w:val="82"/>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a"/>
    <w:next w:val="afff6"/>
    <w:uiPriority w:val="3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a"/>
    <w:next w:val="afff6"/>
    <w:uiPriority w:val="3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a"/>
    <w:next w:val="afff6"/>
    <w:uiPriority w:val="3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a"/>
    <w:next w:val="afff6"/>
    <w:uiPriority w:val="5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a"/>
    <w:next w:val="afff6"/>
    <w:uiPriority w:val="5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a"/>
    <w:next w:val="afff6"/>
    <w:uiPriority w:val="3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a"/>
    <w:next w:val="afff6"/>
    <w:uiPriority w:val="3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a"/>
    <w:next w:val="afff6"/>
    <w:uiPriority w:val="3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a"/>
    <w:next w:val="afff6"/>
    <w:uiPriority w:val="3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style>
  <w:style w:type="numbering" w:customStyle="1" w:styleId="1021">
    <w:name w:val="Нет списка102"/>
    <w:next w:val="afb"/>
    <w:uiPriority w:val="99"/>
    <w:semiHidden/>
    <w:unhideWhenUsed/>
  </w:style>
  <w:style w:type="table" w:customStyle="1" w:styleId="TableGridReport14">
    <w:name w:val="Table Grid Report14"/>
    <w:basedOn w:val="afa"/>
    <w:next w:val="afff6"/>
    <w:uiPriority w:val="59"/>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a"/>
    <w:next w:val="afff6"/>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style>
  <w:style w:type="numbering" w:customStyle="1" w:styleId="1241">
    <w:name w:val="Нет списка124"/>
    <w:next w:val="afb"/>
    <w:uiPriority w:val="99"/>
    <w:semiHidden/>
    <w:unhideWhenUsed/>
  </w:style>
  <w:style w:type="table" w:customStyle="1" w:styleId="1920">
    <w:name w:val="Сетка таблицы192"/>
    <w:basedOn w:val="afa"/>
    <w:next w:val="afff6"/>
    <w:uiPriority w:val="59"/>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pPr>
      <w:numPr>
        <w:numId w:val="26"/>
      </w:numPr>
    </w:pPr>
  </w:style>
  <w:style w:type="table" w:customStyle="1" w:styleId="-332">
    <w:name w:val="Веб-таблица 332"/>
    <w:basedOn w:val="afa"/>
    <w:next w:val="-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b"/>
    <w:uiPriority w:val="99"/>
    <w:semiHidden/>
    <w:unhideWhenUsed/>
  </w:style>
  <w:style w:type="table" w:customStyle="1" w:styleId="21126">
    <w:name w:val="Сетка таблицы2112"/>
    <w:basedOn w:val="afa"/>
    <w:next w:val="afff6"/>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a"/>
    <w:next w:val="afff6"/>
    <w:uiPriority w:val="59"/>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b"/>
    <w:uiPriority w:val="99"/>
    <w:semiHidden/>
    <w:unhideWhenUsed/>
  </w:style>
  <w:style w:type="table" w:customStyle="1" w:styleId="3124">
    <w:name w:val="Сетка таблицы312"/>
    <w:basedOn w:val="afa"/>
    <w:next w:val="afff6"/>
    <w:uiPriority w:val="59"/>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Рис.13"/>
    <w:pPr>
      <w:numPr>
        <w:numId w:val="23"/>
      </w:numPr>
    </w:pPr>
  </w:style>
  <w:style w:type="table" w:customStyle="1" w:styleId="-3122">
    <w:name w:val="Веб-таблица 3122"/>
    <w:basedOn w:val="afa"/>
    <w:next w:val="-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b"/>
    <w:uiPriority w:val="99"/>
    <w:semiHidden/>
    <w:unhideWhenUsed/>
  </w:style>
  <w:style w:type="table" w:customStyle="1" w:styleId="TableGridReport113">
    <w:name w:val="Table Grid Report113"/>
    <w:basedOn w:val="afa"/>
    <w:next w:val="afff6"/>
    <w:uiPriority w:val="59"/>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a"/>
    <w:next w:val="afff6"/>
    <w:uiPriority w:val="59"/>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220">
    <w:name w:val="Заголовок 3 ур122"/>
    <w:uiPriority w:val="99"/>
  </w:style>
  <w:style w:type="table" w:customStyle="1" w:styleId="1324">
    <w:name w:val="Классическая таблица 132"/>
    <w:basedOn w:val="afa"/>
    <w:next w:val="1f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a"/>
    <w:next w:val="afff6"/>
    <w:uiPriority w:val="3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a"/>
    <w:next w:val="afff6"/>
    <w:uiPriority w:val="3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b"/>
    <w:uiPriority w:val="99"/>
    <w:semiHidden/>
    <w:unhideWhenUsed/>
  </w:style>
  <w:style w:type="table" w:customStyle="1" w:styleId="TableGridReport22">
    <w:name w:val="Table Grid Report22"/>
    <w:basedOn w:val="afa"/>
    <w:next w:val="afff6"/>
    <w:uiPriority w:val="59"/>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a"/>
    <w:next w:val="afff6"/>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uiPriority w:val="99"/>
    <w:pPr>
      <w:numPr>
        <w:numId w:val="9"/>
      </w:numPr>
    </w:pPr>
  </w:style>
  <w:style w:type="numbering" w:customStyle="1" w:styleId="1422">
    <w:name w:val="Нет списка142"/>
    <w:next w:val="afb"/>
    <w:uiPriority w:val="99"/>
    <w:semiHidden/>
    <w:unhideWhenUsed/>
  </w:style>
  <w:style w:type="table" w:customStyle="1" w:styleId="1102">
    <w:name w:val="Сетка таблицы1102"/>
    <w:basedOn w:val="afa"/>
    <w:next w:val="afff6"/>
    <w:uiPriority w:val="59"/>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pPr>
      <w:numPr>
        <w:numId w:val="17"/>
      </w:numPr>
    </w:pPr>
  </w:style>
  <w:style w:type="table" w:customStyle="1" w:styleId="-342">
    <w:name w:val="Веб-таблица 342"/>
    <w:basedOn w:val="afa"/>
    <w:next w:val="-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b"/>
    <w:uiPriority w:val="99"/>
    <w:semiHidden/>
    <w:unhideWhenUsed/>
  </w:style>
  <w:style w:type="table" w:customStyle="1" w:styleId="TableGridReport122">
    <w:name w:val="Table Grid Report122"/>
    <w:basedOn w:val="afa"/>
    <w:next w:val="afff6"/>
    <w:uiPriority w:val="59"/>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a"/>
    <w:next w:val="afff6"/>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a"/>
    <w:next w:val="afff6"/>
    <w:uiPriority w:val="59"/>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b"/>
    <w:uiPriority w:val="99"/>
    <w:semiHidden/>
    <w:unhideWhenUsed/>
  </w:style>
  <w:style w:type="table" w:customStyle="1" w:styleId="3223">
    <w:name w:val="Сетка таблицы322"/>
    <w:basedOn w:val="afa"/>
    <w:next w:val="afff6"/>
    <w:uiPriority w:val="59"/>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pPr>
      <w:numPr>
        <w:numId w:val="11"/>
      </w:numPr>
    </w:pPr>
  </w:style>
  <w:style w:type="table" w:customStyle="1" w:styleId="-3132">
    <w:name w:val="Веб-таблица 3132"/>
    <w:basedOn w:val="afa"/>
    <w:next w:val="-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b"/>
    <w:uiPriority w:val="99"/>
    <w:semiHidden/>
    <w:unhideWhenUsed/>
  </w:style>
  <w:style w:type="table" w:customStyle="1" w:styleId="TableGridReport1112">
    <w:name w:val="Table Grid Report1112"/>
    <w:basedOn w:val="afa"/>
    <w:next w:val="afff6"/>
    <w:uiPriority w:val="59"/>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a"/>
    <w:next w:val="afff6"/>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a"/>
    <w:next w:val="afff6"/>
    <w:uiPriority w:val="59"/>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2">
    <w:name w:val="Заголовок 3 ур132"/>
    <w:uiPriority w:val="99"/>
    <w:pPr>
      <w:numPr>
        <w:numId w:val="37"/>
      </w:numPr>
    </w:pPr>
  </w:style>
  <w:style w:type="table" w:customStyle="1" w:styleId="1423">
    <w:name w:val="Классическая таблица 142"/>
    <w:basedOn w:val="afa"/>
    <w:next w:val="1f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a"/>
    <w:next w:val="afff6"/>
    <w:uiPriority w:val="3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a"/>
    <w:next w:val="afff6"/>
    <w:uiPriority w:val="3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a"/>
    <w:next w:val="afff6"/>
    <w:uiPriority w:val="5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a"/>
    <w:next w:val="afff6"/>
    <w:uiPriority w:val="9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b"/>
    <w:semiHidden/>
  </w:style>
  <w:style w:type="table" w:customStyle="1" w:styleId="TableGridReport51">
    <w:name w:val="Table Grid Report51"/>
    <w:basedOn w:val="afa"/>
    <w:next w:val="afff6"/>
    <w:uiPriority w:val="5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b"/>
    <w:uiPriority w:val="99"/>
    <w:semiHidden/>
    <w:unhideWhenUsed/>
  </w:style>
  <w:style w:type="numbering" w:customStyle="1" w:styleId="1621">
    <w:name w:val="Нет списка162"/>
    <w:next w:val="afb"/>
    <w:uiPriority w:val="99"/>
    <w:semiHidden/>
    <w:unhideWhenUsed/>
  </w:style>
  <w:style w:type="numbering" w:customStyle="1" w:styleId="11422">
    <w:name w:val="Нет списка1142"/>
    <w:next w:val="afb"/>
    <w:uiPriority w:val="99"/>
    <w:semiHidden/>
    <w:unhideWhenUsed/>
  </w:style>
  <w:style w:type="numbering" w:customStyle="1" w:styleId="1111162">
    <w:name w:val="1 / 1.1 / 1.1.62"/>
    <w:basedOn w:val="afb"/>
    <w:next w:val="111111"/>
  </w:style>
  <w:style w:type="table" w:customStyle="1" w:styleId="11192">
    <w:name w:val="Средний список 1119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a"/>
    <w:uiPriority w:val="65"/>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Corbel" w:eastAsia="Times New Roman" w:hAnsi="Corbel"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b"/>
    <w:uiPriority w:val="99"/>
    <w:semiHidden/>
    <w:unhideWhenUsed/>
  </w:style>
  <w:style w:type="table" w:customStyle="1" w:styleId="12222">
    <w:name w:val="Средний список 122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b"/>
    <w:uiPriority w:val="99"/>
  </w:style>
  <w:style w:type="numbering" w:customStyle="1" w:styleId="3224">
    <w:name w:val="Заголовок 3 ур22"/>
    <w:basedOn w:val="afb"/>
    <w:uiPriority w:val="99"/>
  </w:style>
  <w:style w:type="numbering" w:customStyle="1" w:styleId="1424">
    <w:name w:val="Стиль142"/>
    <w:uiPriority w:val="99"/>
  </w:style>
  <w:style w:type="numbering" w:customStyle="1" w:styleId="11111212">
    <w:name w:val="1 / 1.1 / 1.1.212"/>
    <w:basedOn w:val="afb"/>
    <w:next w:val="111111"/>
    <w:locked/>
  </w:style>
  <w:style w:type="numbering" w:customStyle="1" w:styleId="11111312">
    <w:name w:val="1 / 1.1 / 1.1.312"/>
    <w:basedOn w:val="afb"/>
    <w:next w:val="111111"/>
    <w:locked/>
  </w:style>
  <w:style w:type="numbering" w:customStyle="1" w:styleId="2421">
    <w:name w:val="Нет списка242"/>
    <w:next w:val="afb"/>
    <w:uiPriority w:val="99"/>
    <w:semiHidden/>
    <w:unhideWhenUsed/>
  </w:style>
  <w:style w:type="numbering" w:customStyle="1" w:styleId="11111412">
    <w:name w:val="1 / 1.1 / 1.1.412"/>
    <w:basedOn w:val="afb"/>
    <w:next w:val="111111"/>
  </w:style>
  <w:style w:type="table" w:customStyle="1" w:styleId="111102">
    <w:name w:val="Средний список 11110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a"/>
    <w:uiPriority w:val="65"/>
    <w:rPr>
      <w:rFonts w:ascii="Cambria" w:eastAsia="Times New Roman" w:hAnsi="Cambria" w:cs="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Corbel" w:eastAsia="Times New Roman" w:hAnsi="Corbel"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3">
    <w:name w:val="Нет списка111112"/>
    <w:next w:val="afb"/>
    <w:uiPriority w:val="99"/>
    <w:semiHidden/>
    <w:unhideWhenUsed/>
  </w:style>
  <w:style w:type="table" w:customStyle="1" w:styleId="13220">
    <w:name w:val="Средний список 1322"/>
    <w:basedOn w:val="afa"/>
    <w:uiPriority w:val="65"/>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a"/>
    <w:next w:val="136"/>
    <w:uiPriority w:val="65"/>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b"/>
    <w:uiPriority w:val="99"/>
    <w:semiHidden/>
    <w:unhideWhenUsed/>
  </w:style>
  <w:style w:type="numbering" w:customStyle="1" w:styleId="11111121">
    <w:name w:val="Нет списка1111112"/>
    <w:next w:val="afb"/>
    <w:uiPriority w:val="99"/>
    <w:semiHidden/>
    <w:unhideWhenUsed/>
  </w:style>
  <w:style w:type="table" w:customStyle="1" w:styleId="112220">
    <w:name w:val="Средний список 1122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b"/>
    <w:semiHidden/>
    <w:unhideWhenUsed/>
  </w:style>
  <w:style w:type="table" w:customStyle="1" w:styleId="113220">
    <w:name w:val="Средний список 1132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b"/>
    <w:uiPriority w:val="99"/>
    <w:semiHidden/>
    <w:unhideWhenUsed/>
  </w:style>
  <w:style w:type="table" w:customStyle="1" w:styleId="114220">
    <w:name w:val="Средний список 1142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b"/>
    <w:uiPriority w:val="99"/>
    <w:semiHidden/>
    <w:unhideWhenUsed/>
  </w:style>
  <w:style w:type="table" w:customStyle="1" w:styleId="11622">
    <w:name w:val="Средний список 1162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b"/>
    <w:uiPriority w:val="99"/>
    <w:semiHidden/>
    <w:unhideWhenUsed/>
  </w:style>
  <w:style w:type="table" w:customStyle="1" w:styleId="11722">
    <w:name w:val="Средний список 1172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b"/>
    <w:uiPriority w:val="99"/>
    <w:semiHidden/>
    <w:unhideWhenUsed/>
  </w:style>
  <w:style w:type="table" w:customStyle="1" w:styleId="11111220">
    <w:name w:val="Средний список 111112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b"/>
    <w:uiPriority w:val="99"/>
    <w:semiHidden/>
    <w:unhideWhenUsed/>
  </w:style>
  <w:style w:type="table" w:customStyle="1" w:styleId="111222">
    <w:name w:val="Средний список 11122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a"/>
    <w:uiPriority w:val="65"/>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b"/>
    <w:uiPriority w:val="99"/>
    <w:semiHidden/>
    <w:unhideWhenUsed/>
  </w:style>
  <w:style w:type="table" w:customStyle="1" w:styleId="111712">
    <w:name w:val="Средний список 1117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a"/>
    <w:uiPriority w:val="65"/>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Corbel" w:eastAsia="Times New Roman" w:hAnsi="Corbel"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a"/>
    <w:uiPriority w:val="65"/>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Corbel" w:eastAsia="Times New Roman" w:hAnsi="Corbel"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a"/>
    <w:uiPriority w:val="65"/>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a"/>
    <w:uiPriority w:val="65"/>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a"/>
    <w:uiPriority w:val="65"/>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style>
  <w:style w:type="numbering" w:customStyle="1" w:styleId="11111512">
    <w:name w:val="1 / 1.1 / 1.1.512"/>
    <w:basedOn w:val="afb"/>
    <w:next w:val="111111"/>
    <w:semiHidden/>
    <w:unhideWhenUsed/>
  </w:style>
  <w:style w:type="numbering" w:customStyle="1" w:styleId="11129">
    <w:name w:val="Стиль1112"/>
    <w:uiPriority w:val="99"/>
  </w:style>
  <w:style w:type="numbering" w:customStyle="1" w:styleId="21128">
    <w:name w:val="Заголовок 2 уровень112"/>
    <w:uiPriority w:val="99"/>
  </w:style>
  <w:style w:type="numbering" w:customStyle="1" w:styleId="311120">
    <w:name w:val="Заголовок 3 ур1112"/>
    <w:uiPriority w:val="99"/>
  </w:style>
  <w:style w:type="numbering" w:customStyle="1" w:styleId="1012">
    <w:name w:val="Нет списка1012"/>
    <w:next w:val="afb"/>
    <w:uiPriority w:val="99"/>
    <w:semiHidden/>
    <w:unhideWhenUsed/>
  </w:style>
  <w:style w:type="numbering" w:customStyle="1" w:styleId="12124">
    <w:name w:val="Стиль1212"/>
    <w:uiPriority w:val="99"/>
  </w:style>
  <w:style w:type="numbering" w:customStyle="1" w:styleId="12320">
    <w:name w:val="Нет списка1232"/>
    <w:next w:val="afb"/>
    <w:uiPriority w:val="99"/>
    <w:semiHidden/>
    <w:unhideWhenUsed/>
  </w:style>
  <w:style w:type="numbering" w:customStyle="1" w:styleId="327">
    <w:name w:val="Рис.32"/>
  </w:style>
  <w:style w:type="numbering" w:customStyle="1" w:styleId="112122">
    <w:name w:val="Нет списка11212"/>
    <w:next w:val="afb"/>
    <w:uiPriority w:val="99"/>
    <w:semiHidden/>
    <w:unhideWhenUsed/>
  </w:style>
  <w:style w:type="numbering" w:customStyle="1" w:styleId="22121">
    <w:name w:val="Нет списка2212"/>
    <w:next w:val="afb"/>
    <w:uiPriority w:val="99"/>
    <w:semiHidden/>
    <w:unhideWhenUsed/>
  </w:style>
  <w:style w:type="numbering" w:customStyle="1" w:styleId="1229">
    <w:name w:val="Рис.122"/>
  </w:style>
  <w:style w:type="numbering" w:customStyle="1" w:styleId="121121">
    <w:name w:val="Нет списка12112"/>
    <w:next w:val="afb"/>
    <w:uiPriority w:val="99"/>
    <w:semiHidden/>
    <w:unhideWhenUsed/>
  </w:style>
  <w:style w:type="numbering" w:customStyle="1" w:styleId="31212">
    <w:name w:val="Заголовок 3 ур1212"/>
    <w:uiPriority w:val="99"/>
  </w:style>
  <w:style w:type="numbering" w:customStyle="1" w:styleId="13122">
    <w:name w:val="Нет списка1312"/>
    <w:next w:val="afb"/>
    <w:uiPriority w:val="99"/>
    <w:semiHidden/>
    <w:unhideWhenUsed/>
  </w:style>
  <w:style w:type="numbering" w:customStyle="1" w:styleId="13123">
    <w:name w:val="Стиль1312"/>
    <w:uiPriority w:val="99"/>
  </w:style>
  <w:style w:type="numbering" w:customStyle="1" w:styleId="14120">
    <w:name w:val="Нет списка1412"/>
    <w:next w:val="afb"/>
    <w:uiPriority w:val="99"/>
    <w:semiHidden/>
    <w:unhideWhenUsed/>
  </w:style>
  <w:style w:type="numbering" w:customStyle="1" w:styleId="2128">
    <w:name w:val="Рис.212"/>
  </w:style>
  <w:style w:type="numbering" w:customStyle="1" w:styleId="113122">
    <w:name w:val="Нет списка11312"/>
    <w:next w:val="afb"/>
    <w:uiPriority w:val="99"/>
    <w:semiHidden/>
    <w:unhideWhenUsed/>
  </w:style>
  <w:style w:type="numbering" w:customStyle="1" w:styleId="2312">
    <w:name w:val="Нет списка2312"/>
    <w:next w:val="afb"/>
    <w:uiPriority w:val="99"/>
    <w:semiHidden/>
    <w:unhideWhenUsed/>
  </w:style>
  <w:style w:type="numbering" w:customStyle="1" w:styleId="1112a">
    <w:name w:val="Рис.1112"/>
  </w:style>
  <w:style w:type="numbering" w:customStyle="1" w:styleId="122120">
    <w:name w:val="Нет списка12212"/>
    <w:next w:val="afb"/>
    <w:uiPriority w:val="99"/>
    <w:semiHidden/>
    <w:unhideWhenUsed/>
  </w:style>
  <w:style w:type="numbering" w:customStyle="1" w:styleId="31312">
    <w:name w:val="Заголовок 3 ур1312"/>
    <w:uiPriority w:val="99"/>
  </w:style>
  <w:style w:type="numbering" w:customStyle="1" w:styleId="31124">
    <w:name w:val="Нет списка3112"/>
    <w:next w:val="afb"/>
    <w:semiHidden/>
  </w:style>
  <w:style w:type="paragraph" w:customStyle="1" w:styleId="font19">
    <w:name w:val="font19"/>
    <w:basedOn w:val="af8"/>
    <w:pPr>
      <w:spacing w:before="100" w:beforeAutospacing="1" w:after="100" w:afterAutospacing="1"/>
    </w:pPr>
    <w:rPr>
      <w:b/>
      <w:bCs/>
      <w:i/>
      <w:iCs/>
      <w:color w:val="000000"/>
      <w:sz w:val="20"/>
      <w:szCs w:val="20"/>
    </w:rPr>
  </w:style>
  <w:style w:type="paragraph" w:customStyle="1" w:styleId="font20">
    <w:name w:val="font20"/>
    <w:basedOn w:val="af8"/>
    <w:pPr>
      <w:spacing w:before="100" w:beforeAutospacing="1" w:after="100" w:afterAutospacing="1"/>
    </w:pPr>
    <w:rPr>
      <w:b/>
      <w:bCs/>
      <w:i/>
      <w:iCs/>
      <w:color w:val="000000"/>
      <w:sz w:val="20"/>
      <w:szCs w:val="20"/>
    </w:rPr>
  </w:style>
  <w:style w:type="numbering" w:customStyle="1" w:styleId="200">
    <w:name w:val="Нет списка20"/>
    <w:next w:val="afb"/>
    <w:uiPriority w:val="99"/>
    <w:semiHidden/>
    <w:unhideWhenUsed/>
  </w:style>
  <w:style w:type="table" w:customStyle="1" w:styleId="201">
    <w:name w:val="Сетка таблицы20"/>
    <w:basedOn w:val="afa"/>
    <w:next w:val="afff6"/>
    <w:uiPriority w:val="5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fb"/>
    <w:uiPriority w:val="99"/>
    <w:semiHidden/>
  </w:style>
  <w:style w:type="numbering" w:customStyle="1" w:styleId="261">
    <w:name w:val="Нет списка26"/>
    <w:next w:val="afb"/>
    <w:uiPriority w:val="99"/>
    <w:semiHidden/>
  </w:style>
  <w:style w:type="table" w:customStyle="1" w:styleId="TableGridReport15">
    <w:name w:val="Table Grid Report15"/>
    <w:basedOn w:val="afa"/>
    <w:next w:val="afff6"/>
    <w:uiPriority w:val="5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a"/>
    <w:next w:val="afff6"/>
    <w:uiPriority w:val="5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fa"/>
    <w:next w:val="afff6"/>
    <w:uiPriority w:val="5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fa"/>
    <w:next w:val="afff6"/>
    <w:uiPriority w:val="5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fb"/>
    <w:semiHidden/>
  </w:style>
  <w:style w:type="numbering" w:customStyle="1" w:styleId="435">
    <w:name w:val="Нет списка43"/>
    <w:next w:val="afb"/>
    <w:uiPriority w:val="99"/>
    <w:semiHidden/>
    <w:unhideWhenUsed/>
  </w:style>
  <w:style w:type="numbering" w:customStyle="1" w:styleId="1164">
    <w:name w:val="Нет списка116"/>
    <w:next w:val="afb"/>
    <w:uiPriority w:val="99"/>
    <w:semiHidden/>
  </w:style>
  <w:style w:type="numbering" w:customStyle="1" w:styleId="2137">
    <w:name w:val="Нет списка213"/>
    <w:next w:val="afb"/>
    <w:uiPriority w:val="99"/>
    <w:semiHidden/>
  </w:style>
  <w:style w:type="numbering" w:customStyle="1" w:styleId="3136">
    <w:name w:val="Нет списка313"/>
    <w:next w:val="afb"/>
    <w:semiHidden/>
  </w:style>
  <w:style w:type="table" w:customStyle="1" w:styleId="1174">
    <w:name w:val="Сетка таблицы117"/>
    <w:basedOn w:val="afa"/>
    <w:next w:val="afff6"/>
    <w:uiPriority w:val="5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fa"/>
    <w:next w:val="afff6"/>
    <w:uiPriority w:val="5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b"/>
    <w:uiPriority w:val="99"/>
    <w:semiHidden/>
    <w:unhideWhenUsed/>
  </w:style>
  <w:style w:type="table" w:customStyle="1" w:styleId="351">
    <w:name w:val="Сетка таблицы35"/>
    <w:basedOn w:val="afa"/>
    <w:next w:val="afff6"/>
    <w:uiPriority w:val="5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fb"/>
    <w:uiPriority w:val="99"/>
    <w:semiHidden/>
    <w:unhideWhenUsed/>
  </w:style>
  <w:style w:type="table" w:customStyle="1" w:styleId="290">
    <w:name w:val="Сетка таблицы29"/>
    <w:basedOn w:val="afa"/>
    <w:next w:val="afff6"/>
    <w:uiPriority w:val="5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fb"/>
    <w:uiPriority w:val="99"/>
    <w:semiHidden/>
  </w:style>
  <w:style w:type="numbering" w:customStyle="1" w:styleId="283">
    <w:name w:val="Нет списка28"/>
    <w:next w:val="afb"/>
    <w:uiPriority w:val="99"/>
    <w:semiHidden/>
  </w:style>
  <w:style w:type="table" w:customStyle="1" w:styleId="TableGridReport16">
    <w:name w:val="Table Grid Report16"/>
    <w:basedOn w:val="afa"/>
    <w:next w:val="afff6"/>
    <w:uiPriority w:val="5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fa"/>
    <w:next w:val="afff6"/>
    <w:uiPriority w:val="5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fa"/>
    <w:next w:val="afff6"/>
    <w:uiPriority w:val="5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fb"/>
    <w:semiHidden/>
  </w:style>
  <w:style w:type="numbering" w:customStyle="1" w:styleId="441">
    <w:name w:val="Нет списка44"/>
    <w:next w:val="afb"/>
    <w:uiPriority w:val="99"/>
    <w:semiHidden/>
    <w:unhideWhenUsed/>
  </w:style>
  <w:style w:type="numbering" w:customStyle="1" w:styleId="1184">
    <w:name w:val="Нет списка118"/>
    <w:next w:val="afb"/>
    <w:uiPriority w:val="99"/>
    <w:semiHidden/>
  </w:style>
  <w:style w:type="numbering" w:customStyle="1" w:styleId="2141">
    <w:name w:val="Нет списка214"/>
    <w:next w:val="afb"/>
    <w:uiPriority w:val="99"/>
    <w:semiHidden/>
  </w:style>
  <w:style w:type="numbering" w:customStyle="1" w:styleId="3143">
    <w:name w:val="Нет списка314"/>
    <w:next w:val="afb"/>
    <w:semiHidden/>
  </w:style>
  <w:style w:type="table" w:customStyle="1" w:styleId="1185">
    <w:name w:val="Сетка таблицы118"/>
    <w:basedOn w:val="afa"/>
    <w:next w:val="afff6"/>
    <w:uiPriority w:val="5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a"/>
    <w:next w:val="afff6"/>
    <w:uiPriority w:val="5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fb"/>
    <w:uiPriority w:val="99"/>
    <w:semiHidden/>
    <w:unhideWhenUsed/>
  </w:style>
  <w:style w:type="table" w:customStyle="1" w:styleId="363">
    <w:name w:val="Сетка таблицы36"/>
    <w:basedOn w:val="afa"/>
    <w:next w:val="afff6"/>
    <w:uiPriority w:val="5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fb"/>
    <w:uiPriority w:val="99"/>
    <w:semiHidden/>
    <w:unhideWhenUsed/>
  </w:style>
  <w:style w:type="table" w:customStyle="1" w:styleId="300">
    <w:name w:val="Сетка таблицы30"/>
    <w:basedOn w:val="afa"/>
    <w:next w:val="afff6"/>
    <w:uiPriority w:val="5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fb"/>
    <w:uiPriority w:val="99"/>
    <w:semiHidden/>
  </w:style>
  <w:style w:type="numbering" w:customStyle="1" w:styleId="2101">
    <w:name w:val="Нет списка210"/>
    <w:next w:val="afb"/>
    <w:uiPriority w:val="99"/>
    <w:semiHidden/>
  </w:style>
  <w:style w:type="table" w:customStyle="1" w:styleId="TableGridReport17">
    <w:name w:val="Table Grid Report17"/>
    <w:basedOn w:val="afa"/>
    <w:next w:val="afff6"/>
    <w:uiPriority w:val="5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fa"/>
    <w:next w:val="afff6"/>
    <w:uiPriority w:val="5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fa"/>
    <w:next w:val="afff6"/>
    <w:uiPriority w:val="5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fb"/>
    <w:semiHidden/>
  </w:style>
  <w:style w:type="numbering" w:customStyle="1" w:styleId="450">
    <w:name w:val="Нет списка45"/>
    <w:next w:val="afb"/>
    <w:uiPriority w:val="99"/>
    <w:semiHidden/>
    <w:unhideWhenUsed/>
  </w:style>
  <w:style w:type="numbering" w:customStyle="1" w:styleId="11104">
    <w:name w:val="Нет списка1110"/>
    <w:next w:val="afb"/>
    <w:uiPriority w:val="99"/>
    <w:semiHidden/>
  </w:style>
  <w:style w:type="numbering" w:customStyle="1" w:styleId="2150">
    <w:name w:val="Нет списка215"/>
    <w:next w:val="afb"/>
    <w:uiPriority w:val="99"/>
    <w:semiHidden/>
  </w:style>
  <w:style w:type="numbering" w:customStyle="1" w:styleId="3150">
    <w:name w:val="Нет списка315"/>
    <w:next w:val="afb"/>
    <w:semiHidden/>
  </w:style>
  <w:style w:type="table" w:customStyle="1" w:styleId="1195">
    <w:name w:val="Сетка таблицы119"/>
    <w:basedOn w:val="afa"/>
    <w:next w:val="afff6"/>
    <w:uiPriority w:val="5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a"/>
    <w:next w:val="afff6"/>
    <w:uiPriority w:val="5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fb"/>
    <w:uiPriority w:val="99"/>
    <w:semiHidden/>
    <w:unhideWhenUsed/>
  </w:style>
  <w:style w:type="table" w:customStyle="1" w:styleId="370">
    <w:name w:val="Сетка таблицы37"/>
    <w:basedOn w:val="afa"/>
    <w:next w:val="afff6"/>
    <w:uiPriority w:val="5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808">
    <w:name w:val="xl63808"/>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809">
    <w:name w:val="xl63809"/>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810">
    <w:name w:val="xl63810"/>
    <w:basedOn w:val="af8"/>
    <w:uiPriority w:val="9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0"/>
      <w:szCs w:val="20"/>
    </w:rPr>
  </w:style>
  <w:style w:type="paragraph" w:customStyle="1" w:styleId="xl63812">
    <w:name w:val="xl63812"/>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813">
    <w:name w:val="xl63813"/>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814">
    <w:name w:val="xl63814"/>
    <w:basedOn w:val="af8"/>
    <w:uiPriority w:val="99"/>
    <w:pPr>
      <w:spacing w:before="100" w:beforeAutospacing="1" w:after="100" w:afterAutospacing="1"/>
    </w:pPr>
  </w:style>
  <w:style w:type="paragraph" w:customStyle="1" w:styleId="xl63815">
    <w:name w:val="xl63815"/>
    <w:basedOn w:val="af8"/>
    <w:uiPriority w:val="99"/>
    <w:pPr>
      <w:spacing w:before="100" w:beforeAutospacing="1" w:after="100" w:afterAutospacing="1"/>
    </w:pPr>
  </w:style>
  <w:style w:type="paragraph" w:customStyle="1" w:styleId="xl63816">
    <w:name w:val="xl63816"/>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817">
    <w:name w:val="xl63817"/>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3818">
    <w:name w:val="xl63818"/>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819">
    <w:name w:val="xl63819"/>
    <w:basedOn w:val="af8"/>
    <w:uiPriority w:val="9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3820">
    <w:name w:val="xl63820"/>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3821">
    <w:name w:val="xl63821"/>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3822">
    <w:name w:val="xl63822"/>
    <w:basedOn w:val="af8"/>
    <w:uiPriority w:val="9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63823">
    <w:name w:val="xl63823"/>
    <w:basedOn w:val="af8"/>
    <w:uiPriority w:val="9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color w:val="000000"/>
      <w:sz w:val="20"/>
      <w:szCs w:val="20"/>
    </w:rPr>
  </w:style>
  <w:style w:type="paragraph" w:customStyle="1" w:styleId="xl63824">
    <w:name w:val="xl63824"/>
    <w:basedOn w:val="af8"/>
    <w:uiPriority w:val="99"/>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color w:val="000000"/>
      <w:sz w:val="20"/>
      <w:szCs w:val="20"/>
    </w:rPr>
  </w:style>
  <w:style w:type="paragraph" w:customStyle="1" w:styleId="xl63806">
    <w:name w:val="xl63806"/>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807">
    <w:name w:val="xl63807"/>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811">
    <w:name w:val="xl63811"/>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825">
    <w:name w:val="xl63825"/>
    <w:basedOn w:val="af8"/>
    <w:uiPriority w:val="9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3826">
    <w:name w:val="xl63826"/>
    <w:basedOn w:val="af8"/>
    <w:uiPriority w:val="99"/>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3827">
    <w:name w:val="xl63827"/>
    <w:basedOn w:val="af8"/>
    <w:uiPriority w:val="9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3828">
    <w:name w:val="xl63828"/>
    <w:basedOn w:val="af8"/>
    <w:uiPriority w:val="99"/>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A6A6A6"/>
      <w:sz w:val="20"/>
      <w:szCs w:val="20"/>
    </w:rPr>
  </w:style>
  <w:style w:type="paragraph" w:customStyle="1" w:styleId="xl63829">
    <w:name w:val="xl63829"/>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830">
    <w:name w:val="xl63830"/>
    <w:basedOn w:val="af8"/>
    <w:uiPriority w:val="9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3831">
    <w:name w:val="xl63831"/>
    <w:basedOn w:val="af8"/>
    <w:uiPriority w:val="99"/>
    <w:pPr>
      <w:pBdr>
        <w:top w:val="single" w:sz="4" w:space="0" w:color="auto"/>
        <w:bottom w:val="single" w:sz="4" w:space="0" w:color="auto"/>
      </w:pBdr>
      <w:spacing w:before="100" w:beforeAutospacing="1" w:after="100" w:afterAutospacing="1"/>
      <w:jc w:val="center"/>
      <w:textAlignment w:val="center"/>
    </w:pPr>
    <w:rPr>
      <w:b/>
      <w:bCs/>
      <w:color w:val="A6A6A6"/>
      <w:sz w:val="20"/>
      <w:szCs w:val="20"/>
    </w:rPr>
  </w:style>
  <w:style w:type="character" w:customStyle="1" w:styleId="2fffd">
    <w:name w:val="Текст Знак2"/>
    <w:aliases w:val="Текст Знак1 Знак1,Текст Знак Знак Знак2,Знак Знак Знак Знак Знак1,Текст Знак Знак Знак Знак1,Знак Знак Знак Знак Знак Знак Знак Знак Знак1,Знак Знак Знак Знак Знак Знак1 Знак Знак1,Знак5 Знак1,Текст Знак2 Знак Знак Знак1"/>
    <w:basedOn w:val="af9"/>
    <w:uiPriority w:val="99"/>
    <w:semiHidden/>
    <w:rPr>
      <w:rFonts w:ascii="Consolas" w:hAnsi="Consolas"/>
      <w:sz w:val="21"/>
      <w:szCs w:val="21"/>
    </w:rPr>
  </w:style>
  <w:style w:type="character" w:customStyle="1" w:styleId="2Verdana">
    <w:name w:val="Основной текст (2) + Verdana"/>
    <w:aliases w:val="8 pt,Оглавление + Tahoma"/>
    <w:basedOn w:val="2fd"/>
    <w:uiPriority w:val="99"/>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2">
    <w:name w:val="Основной текст (2) + 9"/>
    <w:aliases w:val="5 pt,Основной текст (2) + 11,Основной текст (2) + 10,Полужирный1,Основной текст (159) + Arial,5,Основной текст (3) + 7,Малые прописные Exact,Основной текст (2) + 8,Колонтитул + Verdana,10,Интервал -1 pt,Основной текст (16) + 5,4,7"/>
    <w:uiPriority w:val="9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Arial">
    <w:name w:val="Основной текст (2) + Arial"/>
    <w:aliases w:val="6,5 pt2"/>
    <w:uiPriority w:val="99"/>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Основной текст (8) + Times New Roman,Колонтитул + Tahoma,Основной текст (2) + Consolas,4 pt"/>
    <w:uiPriority w:val="9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Заголовок №4 + Arial,11 pt,Основной текст (2) + Trebuchet MS,13 pt,9,Основной текст (2) + AngsanaUPC"/>
    <w:uiPriority w:val="99"/>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2">
    <w:name w:val="Основной текст (2) + 7"/>
    <w:aliases w:val="5 pt1,Курсив Exact"/>
    <w:uiPriority w:val="99"/>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uiPriority w:val="99"/>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uiPriority w:val="99"/>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Подпись к картинке + Consolas"/>
    <w:uiPriority w:val="99"/>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uiPriority w:val="99"/>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uiPriority w:val="99"/>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paragraph" w:customStyle="1" w:styleId="xl63832">
    <w:name w:val="xl63832"/>
    <w:basedOn w:val="af8"/>
    <w:uiPriority w:val="99"/>
    <w:pPr>
      <w:shd w:val="clear" w:color="000000" w:fill="FFFFFF"/>
      <w:spacing w:before="100" w:beforeAutospacing="1" w:after="100" w:afterAutospacing="1"/>
      <w:jc w:val="center"/>
      <w:textAlignment w:val="center"/>
    </w:pPr>
    <w:rPr>
      <w:sz w:val="20"/>
      <w:szCs w:val="20"/>
    </w:rPr>
  </w:style>
  <w:style w:type="paragraph" w:customStyle="1" w:styleId="xl63833">
    <w:name w:val="xl63833"/>
    <w:basedOn w:val="af8"/>
    <w:uiPriority w:val="99"/>
    <w:pPr>
      <w:shd w:val="clear" w:color="000000" w:fill="BFBFBF"/>
      <w:spacing w:before="100" w:beforeAutospacing="1" w:after="100" w:afterAutospacing="1"/>
    </w:pPr>
  </w:style>
  <w:style w:type="paragraph" w:customStyle="1" w:styleId="xl63834">
    <w:name w:val="xl63834"/>
    <w:basedOn w:val="af8"/>
    <w:uiPriority w:val="99"/>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000000"/>
      <w:sz w:val="20"/>
      <w:szCs w:val="20"/>
    </w:rPr>
  </w:style>
  <w:style w:type="paragraph" w:customStyle="1" w:styleId="xl63835">
    <w:name w:val="xl63835"/>
    <w:basedOn w:val="af8"/>
    <w:uiPriority w:val="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000000"/>
      <w:sz w:val="20"/>
      <w:szCs w:val="20"/>
    </w:rPr>
  </w:style>
  <w:style w:type="paragraph" w:customStyle="1" w:styleId="xl63836">
    <w:name w:val="xl63836"/>
    <w:basedOn w:val="af8"/>
    <w:uiPriority w:val="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808080"/>
      <w:sz w:val="16"/>
      <w:szCs w:val="16"/>
    </w:rPr>
  </w:style>
  <w:style w:type="paragraph" w:customStyle="1" w:styleId="xl63837">
    <w:name w:val="xl63837"/>
    <w:basedOn w:val="af8"/>
    <w:uiPriority w:val="99"/>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808080"/>
      <w:sz w:val="20"/>
      <w:szCs w:val="20"/>
    </w:rPr>
  </w:style>
  <w:style w:type="paragraph" w:customStyle="1" w:styleId="xl63838">
    <w:name w:val="xl63838"/>
    <w:basedOn w:val="af8"/>
    <w:uiPriority w:val="99"/>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808080"/>
      <w:sz w:val="20"/>
      <w:szCs w:val="20"/>
    </w:rPr>
  </w:style>
  <w:style w:type="paragraph" w:customStyle="1" w:styleId="xl63839">
    <w:name w:val="xl63839"/>
    <w:basedOn w:val="af8"/>
    <w:uiPriority w:val="99"/>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i/>
      <w:iCs/>
      <w:sz w:val="18"/>
      <w:szCs w:val="18"/>
    </w:rPr>
  </w:style>
  <w:style w:type="paragraph" w:customStyle="1" w:styleId="xl63840">
    <w:name w:val="xl63840"/>
    <w:basedOn w:val="af8"/>
    <w:uiPriority w:val="99"/>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i/>
      <w:iCs/>
      <w:sz w:val="18"/>
      <w:szCs w:val="18"/>
    </w:rPr>
  </w:style>
  <w:style w:type="paragraph" w:customStyle="1" w:styleId="xl63841">
    <w:name w:val="xl63841"/>
    <w:basedOn w:val="af8"/>
    <w:uiPriority w:val="99"/>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0"/>
      <w:szCs w:val="20"/>
    </w:rPr>
  </w:style>
  <w:style w:type="paragraph" w:customStyle="1" w:styleId="xl63842">
    <w:name w:val="xl63842"/>
    <w:basedOn w:val="af8"/>
    <w:uiPriority w:val="99"/>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0"/>
      <w:szCs w:val="20"/>
    </w:rPr>
  </w:style>
  <w:style w:type="paragraph" w:customStyle="1" w:styleId="xl63843">
    <w:name w:val="xl63843"/>
    <w:basedOn w:val="af8"/>
    <w:uiPriority w:val="99"/>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i/>
      <w:iCs/>
      <w:color w:val="808080"/>
      <w:sz w:val="18"/>
      <w:szCs w:val="18"/>
    </w:rPr>
  </w:style>
  <w:style w:type="paragraph" w:customStyle="1" w:styleId="xl63844">
    <w:name w:val="xl63844"/>
    <w:basedOn w:val="af8"/>
    <w:uiPriority w:val="99"/>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i/>
      <w:iCs/>
      <w:color w:val="808080"/>
      <w:sz w:val="18"/>
      <w:szCs w:val="18"/>
    </w:rPr>
  </w:style>
  <w:style w:type="paragraph" w:customStyle="1" w:styleId="xl63845">
    <w:name w:val="xl63845"/>
    <w:basedOn w:val="af8"/>
    <w:uiPriority w:val="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808080"/>
      <w:sz w:val="20"/>
      <w:szCs w:val="20"/>
    </w:rPr>
  </w:style>
  <w:style w:type="paragraph" w:customStyle="1" w:styleId="xl63846">
    <w:name w:val="xl63846"/>
    <w:basedOn w:val="af8"/>
    <w:uiPriority w:val="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808080"/>
      <w:sz w:val="20"/>
      <w:szCs w:val="20"/>
    </w:rPr>
  </w:style>
  <w:style w:type="paragraph" w:customStyle="1" w:styleId="xl63847">
    <w:name w:val="xl63847"/>
    <w:basedOn w:val="af8"/>
    <w:uiPriority w:val="99"/>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i/>
      <w:iCs/>
      <w:sz w:val="18"/>
      <w:szCs w:val="18"/>
    </w:rPr>
  </w:style>
  <w:style w:type="paragraph" w:customStyle="1" w:styleId="xl63848">
    <w:name w:val="xl63848"/>
    <w:basedOn w:val="af8"/>
    <w:uiPriority w:val="9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849">
    <w:name w:val="xl63849"/>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850">
    <w:name w:val="xl63850"/>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63851">
    <w:name w:val="xl63851"/>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852">
    <w:name w:val="xl63852"/>
    <w:basedOn w:val="af8"/>
    <w:uiPriority w:val="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000000"/>
      <w:sz w:val="20"/>
      <w:szCs w:val="20"/>
    </w:rPr>
  </w:style>
  <w:style w:type="paragraph" w:customStyle="1" w:styleId="xl63853">
    <w:name w:val="xl63853"/>
    <w:basedOn w:val="af8"/>
    <w:uiPriority w:val="9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854">
    <w:name w:val="xl63854"/>
    <w:basedOn w:val="af8"/>
    <w:uiPriority w:val="99"/>
    <w:pPr>
      <w:pBdr>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855">
    <w:name w:val="xl63855"/>
    <w:basedOn w:val="af8"/>
    <w:uiPriority w:val="99"/>
    <w:pPr>
      <w:pBdr>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856">
    <w:name w:val="xl63856"/>
    <w:basedOn w:val="af8"/>
    <w:uiPriority w:val="9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857">
    <w:name w:val="xl63857"/>
    <w:basedOn w:val="af8"/>
    <w:uiPriority w:val="9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858">
    <w:name w:val="xl63858"/>
    <w:basedOn w:val="af8"/>
    <w:uiPriority w:val="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000000"/>
      <w:sz w:val="20"/>
      <w:szCs w:val="20"/>
    </w:rPr>
  </w:style>
  <w:style w:type="paragraph" w:customStyle="1" w:styleId="xl63859">
    <w:name w:val="xl63859"/>
    <w:basedOn w:val="af8"/>
    <w:uiPriority w:val="99"/>
    <w:pPr>
      <w:pBdr>
        <w:left w:val="single" w:sz="4" w:space="0" w:color="auto"/>
        <w:right w:val="single" w:sz="4" w:space="0" w:color="auto"/>
      </w:pBdr>
      <w:shd w:val="clear" w:color="000000" w:fill="BFBFBF"/>
      <w:spacing w:before="100" w:beforeAutospacing="1" w:after="100" w:afterAutospacing="1"/>
      <w:jc w:val="center"/>
      <w:textAlignment w:val="center"/>
    </w:pPr>
    <w:rPr>
      <w:color w:val="000000"/>
      <w:sz w:val="20"/>
      <w:szCs w:val="20"/>
    </w:rPr>
  </w:style>
  <w:style w:type="paragraph" w:customStyle="1" w:styleId="xl63860">
    <w:name w:val="xl63860"/>
    <w:basedOn w:val="af8"/>
    <w:uiPriority w:val="99"/>
    <w:pPr>
      <w:pBdr>
        <w:left w:val="single" w:sz="4" w:space="0" w:color="auto"/>
        <w:right w:val="single" w:sz="4" w:space="0" w:color="auto"/>
      </w:pBdr>
      <w:shd w:val="clear" w:color="000000" w:fill="BFBFBF"/>
      <w:spacing w:before="100" w:beforeAutospacing="1" w:after="100" w:afterAutospacing="1"/>
      <w:jc w:val="center"/>
      <w:textAlignment w:val="center"/>
    </w:pPr>
    <w:rPr>
      <w:color w:val="000000"/>
      <w:sz w:val="20"/>
      <w:szCs w:val="20"/>
    </w:rPr>
  </w:style>
  <w:style w:type="paragraph" w:customStyle="1" w:styleId="xl63789">
    <w:name w:val="xl63789"/>
    <w:basedOn w:val="af8"/>
    <w:uiPriority w:val="99"/>
    <w:pPr>
      <w:spacing w:before="100" w:beforeAutospacing="1" w:after="100" w:afterAutospacing="1"/>
    </w:pPr>
    <w:rPr>
      <w:sz w:val="16"/>
      <w:szCs w:val="16"/>
    </w:rPr>
  </w:style>
  <w:style w:type="paragraph" w:customStyle="1" w:styleId="xl63790">
    <w:name w:val="xl63790"/>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63791">
    <w:name w:val="xl63791"/>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63792">
    <w:name w:val="xl63792"/>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63793">
    <w:name w:val="xl63793"/>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794">
    <w:name w:val="xl63794"/>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795">
    <w:name w:val="xl63795"/>
    <w:basedOn w:val="af8"/>
    <w:uiPriority w:val="99"/>
    <w:pPr>
      <w:spacing w:before="100" w:beforeAutospacing="1" w:after="100" w:afterAutospacing="1"/>
    </w:pPr>
  </w:style>
  <w:style w:type="paragraph" w:customStyle="1" w:styleId="xl63796">
    <w:name w:val="xl63796"/>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808080"/>
      <w:sz w:val="16"/>
      <w:szCs w:val="16"/>
    </w:rPr>
  </w:style>
  <w:style w:type="paragraph" w:customStyle="1" w:styleId="xl63797">
    <w:name w:val="xl63797"/>
    <w:basedOn w:val="af8"/>
    <w:uiPriority w:val="99"/>
    <w:pPr>
      <w:spacing w:before="100" w:beforeAutospacing="1" w:after="100" w:afterAutospacing="1"/>
    </w:pPr>
    <w:rPr>
      <w:color w:val="808080"/>
    </w:rPr>
  </w:style>
  <w:style w:type="paragraph" w:customStyle="1" w:styleId="xl63798">
    <w:name w:val="xl63798"/>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808080"/>
      <w:sz w:val="20"/>
      <w:szCs w:val="20"/>
    </w:rPr>
  </w:style>
  <w:style w:type="paragraph" w:customStyle="1" w:styleId="xl63799">
    <w:name w:val="xl63799"/>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808080"/>
      <w:sz w:val="20"/>
      <w:szCs w:val="20"/>
    </w:rPr>
  </w:style>
  <w:style w:type="paragraph" w:customStyle="1" w:styleId="xl63800">
    <w:name w:val="xl63800"/>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808080"/>
      <w:sz w:val="20"/>
      <w:szCs w:val="20"/>
    </w:rPr>
  </w:style>
  <w:style w:type="paragraph" w:customStyle="1" w:styleId="xl63801">
    <w:name w:val="xl63801"/>
    <w:basedOn w:val="af8"/>
    <w:uiPriority w:val="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color w:val="000000"/>
      <w:sz w:val="20"/>
      <w:szCs w:val="20"/>
    </w:rPr>
  </w:style>
  <w:style w:type="paragraph" w:customStyle="1" w:styleId="xl63802">
    <w:name w:val="xl63802"/>
    <w:basedOn w:val="af8"/>
    <w:uiPriority w:val="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000000"/>
      <w:sz w:val="16"/>
      <w:szCs w:val="16"/>
    </w:rPr>
  </w:style>
  <w:style w:type="paragraph" w:customStyle="1" w:styleId="xl63803">
    <w:name w:val="xl63803"/>
    <w:basedOn w:val="af8"/>
    <w:uiPriority w:val="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000000"/>
      <w:sz w:val="20"/>
      <w:szCs w:val="20"/>
    </w:rPr>
  </w:style>
  <w:style w:type="paragraph" w:customStyle="1" w:styleId="xl63804">
    <w:name w:val="xl63804"/>
    <w:basedOn w:val="af8"/>
    <w:uiPriority w:val="99"/>
    <w:pPr>
      <w:shd w:val="clear" w:color="000000" w:fill="BFBFBF"/>
      <w:spacing w:before="100" w:beforeAutospacing="1" w:after="100" w:afterAutospacing="1"/>
    </w:pPr>
  </w:style>
  <w:style w:type="paragraph" w:customStyle="1" w:styleId="xl63805">
    <w:name w:val="xl63805"/>
    <w:basedOn w:val="af8"/>
    <w:uiPriority w:val="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000000"/>
      <w:sz w:val="20"/>
      <w:szCs w:val="20"/>
    </w:rPr>
  </w:style>
  <w:style w:type="paragraph" w:customStyle="1" w:styleId="xl50750">
    <w:name w:val="xl50750"/>
    <w:basedOn w:val="af8"/>
    <w:uiPriority w:val="99"/>
    <w:qFormat/>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8"/>
    <w:uiPriority w:val="99"/>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8"/>
    <w:uiPriority w:val="99"/>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8"/>
    <w:uiPriority w:val="99"/>
    <w:qFormat/>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8"/>
    <w:uiPriority w:val="99"/>
    <w:qFormat/>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8"/>
    <w:uiPriority w:val="99"/>
    <w:qFormat/>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8"/>
    <w:uiPriority w:val="99"/>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8"/>
    <w:uiPriority w:val="99"/>
    <w:qFormat/>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8"/>
    <w:uiPriority w:val="99"/>
    <w:qFormat/>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8"/>
    <w:uiPriority w:val="99"/>
    <w:qFormat/>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8"/>
    <w:uiPriority w:val="99"/>
    <w:qFormat/>
    <w:pPr>
      <w:spacing w:before="100" w:beforeAutospacing="1" w:after="100" w:afterAutospacing="1"/>
    </w:pPr>
    <w:rPr>
      <w:b/>
      <w:bCs/>
      <w:color w:val="FF0000"/>
    </w:rPr>
  </w:style>
  <w:style w:type="paragraph" w:customStyle="1" w:styleId="xl50761">
    <w:name w:val="xl50761"/>
    <w:basedOn w:val="af8"/>
    <w:uiPriority w:val="99"/>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8"/>
    <w:uiPriority w:val="99"/>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8"/>
    <w:uiPriority w:val="99"/>
    <w:qFormat/>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8"/>
    <w:uiPriority w:val="99"/>
    <w:qFormat/>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8"/>
    <w:uiPriority w:val="99"/>
    <w:qFormat/>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8"/>
    <w:uiPriority w:val="99"/>
    <w:qFormat/>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8"/>
    <w:uiPriority w:val="99"/>
    <w:qFormat/>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8"/>
    <w:uiPriority w:val="99"/>
    <w:qFormat/>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8"/>
    <w:uiPriority w:val="99"/>
    <w:qFormat/>
    <w:pPr>
      <w:pBdr>
        <w:top w:val="single" w:sz="4" w:space="0" w:color="auto"/>
        <w:right w:val="single" w:sz="4" w:space="0" w:color="auto"/>
      </w:pBdr>
      <w:spacing w:before="100" w:beforeAutospacing="1" w:after="100" w:afterAutospacing="1"/>
    </w:pPr>
  </w:style>
  <w:style w:type="paragraph" w:customStyle="1" w:styleId="xl50772">
    <w:name w:val="xl50772"/>
    <w:basedOn w:val="af8"/>
    <w:uiPriority w:val="99"/>
    <w:qFormat/>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8"/>
    <w:uiPriority w:val="99"/>
    <w:qFormat/>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8"/>
    <w:uiPriority w:val="99"/>
    <w:qFormat/>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8"/>
    <w:uiPriority w:val="99"/>
    <w:qFormat/>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8"/>
    <w:uiPriority w:val="99"/>
    <w:qFormat/>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8"/>
    <w:uiPriority w:val="99"/>
    <w:qFormat/>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8"/>
    <w:uiPriority w:val="99"/>
    <w:qFormat/>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8"/>
    <w:uiPriority w:val="99"/>
    <w:qFormat/>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8"/>
    <w:uiPriority w:val="99"/>
    <w:qFormat/>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8"/>
    <w:uiPriority w:val="99"/>
    <w:qFormat/>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8"/>
    <w:uiPriority w:val="99"/>
    <w:qFormat/>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8"/>
    <w:uiPriority w:val="99"/>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8"/>
    <w:uiPriority w:val="99"/>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8"/>
    <w:uiPriority w:val="99"/>
    <w:qFormat/>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8"/>
    <w:uiPriority w:val="99"/>
    <w:qFormat/>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8"/>
    <w:uiPriority w:val="99"/>
    <w:qFormat/>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8"/>
    <w:uiPriority w:val="99"/>
    <w:qFormat/>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8"/>
    <w:uiPriority w:val="99"/>
    <w:qFormat/>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8"/>
    <w:uiPriority w:val="99"/>
    <w:qFormat/>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8"/>
    <w:uiPriority w:val="99"/>
    <w:qFormat/>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8"/>
    <w:uiPriority w:val="99"/>
    <w:qFormat/>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8"/>
    <w:uiPriority w:val="99"/>
    <w:qFormat/>
    <w:pPr>
      <w:pBdr>
        <w:right w:val="single" w:sz="4" w:space="0" w:color="auto"/>
      </w:pBdr>
      <w:shd w:val="clear" w:color="000000" w:fill="FF0000"/>
      <w:spacing w:before="100" w:beforeAutospacing="1" w:after="100" w:afterAutospacing="1"/>
    </w:pPr>
    <w:rPr>
      <w:b/>
      <w:bCs/>
      <w:sz w:val="20"/>
      <w:szCs w:val="20"/>
    </w:rPr>
  </w:style>
  <w:style w:type="table" w:styleId="6d">
    <w:name w:val="Table Grid 6"/>
    <w:basedOn w:val="afa"/>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 - Акцент 12"/>
    <w:basedOn w:val="afa"/>
    <w:uiPriority w:val="65"/>
    <w:pPr>
      <w:spacing w:after="0" w:line="360" w:lineRule="auto"/>
      <w:ind w:firstLine="709"/>
      <w:jc w:val="both"/>
    </w:pPr>
    <w:rPr>
      <w:rFonts w:ascii="Times New Roman" w:eastAsia="Times New Roman" w:hAnsi="Times New Roman" w:cs="Times New Roman"/>
      <w:color w:val="000000" w:themeColor="text1"/>
      <w:sz w:val="20"/>
      <w:szCs w:val="20"/>
      <w:lang w:val="ru-RU" w:eastAsia="ru-RU" w:bidi="ar-SA"/>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numbering" w:styleId="1ai">
    <w:name w:val="Outline List 1"/>
    <w:basedOn w:val="afb"/>
    <w:pPr>
      <w:numPr>
        <w:numId w:val="57"/>
      </w:numPr>
    </w:pPr>
  </w:style>
  <w:style w:type="numbering" w:styleId="ab">
    <w:name w:val="Outline List 3"/>
    <w:basedOn w:val="afb"/>
    <w:pPr>
      <w:numPr>
        <w:numId w:val="58"/>
      </w:numPr>
    </w:pPr>
  </w:style>
  <w:style w:type="paragraph" w:styleId="affffffffffffff7">
    <w:name w:val="Note Heading"/>
    <w:basedOn w:val="af8"/>
    <w:next w:val="af8"/>
    <w:link w:val="affffffffffffff8"/>
    <w:uiPriority w:val="99"/>
    <w:pPr>
      <w:spacing w:line="360" w:lineRule="auto"/>
      <w:ind w:firstLine="720"/>
      <w:jc w:val="both"/>
    </w:pPr>
    <w:rPr>
      <w:spacing w:val="-5"/>
      <w:lang w:eastAsia="en-US"/>
    </w:rPr>
  </w:style>
  <w:style w:type="character" w:customStyle="1" w:styleId="affffffffffffff8">
    <w:name w:val="Заголовок записки Знак"/>
    <w:basedOn w:val="af9"/>
    <w:link w:val="affffffffffffff7"/>
    <w:uiPriority w:val="99"/>
    <w:rsid w:val="00F55091"/>
    <w:rPr>
      <w:rFonts w:ascii="Times New Roman" w:eastAsia="Times New Roman" w:hAnsi="Times New Roman" w:cs="Times New Roman"/>
      <w:spacing w:val="-5"/>
      <w:sz w:val="24"/>
      <w:szCs w:val="24"/>
      <w:lang w:val="ru-RU" w:bidi="ar-SA"/>
    </w:rPr>
  </w:style>
  <w:style w:type="table" w:styleId="1ffffb">
    <w:name w:val="Table 3D effects 1"/>
    <w:basedOn w:val="afa"/>
    <w:pPr>
      <w:spacing w:after="0" w:line="360" w:lineRule="auto"/>
      <w:ind w:left="1080" w:firstLine="709"/>
      <w:jc w:val="both"/>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e">
    <w:name w:val="Table 3D effects 2"/>
    <w:basedOn w:val="afa"/>
    <w:pPr>
      <w:spacing w:after="0" w:line="360" w:lineRule="auto"/>
      <w:ind w:left="1080" w:firstLine="709"/>
      <w:jc w:val="both"/>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3D effects 3"/>
    <w:basedOn w:val="afa"/>
    <w:pPr>
      <w:spacing w:after="0" w:line="360" w:lineRule="auto"/>
      <w:ind w:left="1080" w:firstLine="709"/>
      <w:jc w:val="both"/>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b">
    <w:name w:val="Table Classic 3"/>
    <w:basedOn w:val="afa"/>
    <w:pPr>
      <w:spacing w:after="0" w:line="360" w:lineRule="auto"/>
      <w:ind w:left="1080" w:firstLine="709"/>
      <w:jc w:val="both"/>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8">
    <w:name w:val="Table Classic 4"/>
    <w:basedOn w:val="afa"/>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c">
    <w:name w:val="Table Colorful 1"/>
    <w:basedOn w:val="afa"/>
    <w:pPr>
      <w:spacing w:after="0" w:line="360" w:lineRule="auto"/>
      <w:ind w:left="1080" w:firstLine="709"/>
      <w:jc w:val="both"/>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
    <w:name w:val="Table Colorful 2"/>
    <w:basedOn w:val="afa"/>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c">
    <w:name w:val="Table Colorful 3"/>
    <w:basedOn w:val="afa"/>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d">
    <w:name w:val="Table Columns 1"/>
    <w:basedOn w:val="afa"/>
    <w:pPr>
      <w:spacing w:after="0" w:line="360" w:lineRule="auto"/>
      <w:ind w:left="1080" w:firstLine="709"/>
      <w:jc w:val="both"/>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d">
    <w:name w:val="Table Grid 3"/>
    <w:basedOn w:val="afa"/>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9">
    <w:name w:val="Table Grid 4"/>
    <w:basedOn w:val="afa"/>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c">
    <w:name w:val="Table Grid 7"/>
    <w:basedOn w:val="afa"/>
    <w:pPr>
      <w:spacing w:after="0" w:line="360" w:lineRule="auto"/>
      <w:ind w:left="1080" w:firstLine="709"/>
      <w:jc w:val="both"/>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a"/>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2">
    <w:name w:val="Table List 4"/>
    <w:basedOn w:val="afa"/>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fa"/>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a"/>
    <w:pPr>
      <w:spacing w:after="0" w:line="360" w:lineRule="auto"/>
      <w:ind w:left="1080" w:firstLine="709"/>
      <w:jc w:val="both"/>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a"/>
    <w:pPr>
      <w:spacing w:after="0" w:line="360" w:lineRule="auto"/>
      <w:ind w:left="1080" w:firstLine="709"/>
      <w:jc w:val="both"/>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a"/>
    <w:pPr>
      <w:spacing w:after="0" w:line="360" w:lineRule="auto"/>
      <w:ind w:left="1080" w:firstLine="709"/>
      <w:jc w:val="both"/>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f9">
    <w:name w:val="Table Theme"/>
    <w:basedOn w:val="afa"/>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 - Акцент 11"/>
    <w:basedOn w:val="afa"/>
    <w:uiPriority w:val="60"/>
    <w:pPr>
      <w:spacing w:after="0" w:line="360" w:lineRule="auto"/>
      <w:ind w:firstLine="709"/>
      <w:jc w:val="both"/>
    </w:pPr>
    <w:rPr>
      <w:rFonts w:ascii="Times New Roman" w:eastAsia="Times New Roman" w:hAnsi="Times New Roman" w:cs="Times New Roman"/>
      <w:color w:val="365F91" w:themeColor="accent1" w:themeShade="BF"/>
      <w:sz w:val="20"/>
      <w:szCs w:val="20"/>
      <w:lang w:val="ru-RU" w:eastAsia="ru-RU" w:bidi="ar-SA"/>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tyleforTable">
    <w:name w:val="Style for Table"/>
    <w:basedOn w:val="af8"/>
    <w:link w:val="StyleforTableChar"/>
    <w:uiPriority w:val="99"/>
    <w:qFormat/>
    <w:pPr>
      <w:spacing w:line="360" w:lineRule="auto"/>
      <w:jc w:val="both"/>
    </w:pPr>
    <w:rPr>
      <w:spacing w:val="-5"/>
      <w:lang w:eastAsia="en-US"/>
    </w:rPr>
  </w:style>
  <w:style w:type="character" w:customStyle="1" w:styleId="StyleforTableChar">
    <w:name w:val="Style for Table Char"/>
    <w:basedOn w:val="af9"/>
    <w:link w:val="StyleforTable"/>
    <w:uiPriority w:val="99"/>
    <w:rsid w:val="00F55091"/>
    <w:rPr>
      <w:rFonts w:ascii="Times New Roman" w:eastAsia="Times New Roman" w:hAnsi="Times New Roman" w:cs="Times New Roman"/>
      <w:spacing w:val="-5"/>
      <w:sz w:val="24"/>
      <w:szCs w:val="24"/>
      <w:lang w:val="ru-RU" w:bidi="ar-SA"/>
    </w:rPr>
  </w:style>
  <w:style w:type="paragraph" w:customStyle="1" w:styleId="1">
    <w:name w:val="Заголовок 1 с номером"/>
    <w:basedOn w:val="1a"/>
    <w:next w:val="af8"/>
    <w:uiPriority w:val="99"/>
    <w:qFormat/>
    <w:pPr>
      <w:keepNext/>
      <w:numPr>
        <w:numId w:val="59"/>
      </w:numPr>
      <w:suppressAutoHyphens w:val="0"/>
      <w:spacing w:before="240"/>
      <w:contextualSpacing w:val="0"/>
    </w:pPr>
    <w:rPr>
      <w:rFonts w:eastAsia="Times New Roman" w:cs="Arial"/>
      <w:bCs/>
      <w:smallCaps/>
      <w:spacing w:val="0"/>
      <w:kern w:val="32"/>
      <w:sz w:val="32"/>
      <w:szCs w:val="32"/>
      <w:lang w:eastAsia="ru-RU" w:bidi="ar-SA"/>
    </w:rPr>
  </w:style>
  <w:style w:type="paragraph" w:customStyle="1" w:styleId="2">
    <w:name w:val="Заголовок 2 с номером"/>
    <w:basedOn w:val="23"/>
    <w:next w:val="af8"/>
    <w:uiPriority w:val="99"/>
    <w:qFormat/>
    <w:pPr>
      <w:numPr>
        <w:numId w:val="59"/>
      </w:numPr>
      <w:suppressAutoHyphens w:val="0"/>
      <w:jc w:val="left"/>
    </w:pPr>
    <w:rPr>
      <w:rFonts w:eastAsia="Times New Roman"/>
      <w:bCs/>
      <w:iCs/>
      <w:sz w:val="32"/>
      <w:lang w:eastAsia="ru-RU" w:bidi="ar-SA"/>
    </w:rPr>
  </w:style>
  <w:style w:type="paragraph" w:customStyle="1" w:styleId="3">
    <w:name w:val="Заголовок 3 с номером"/>
    <w:basedOn w:val="32"/>
    <w:next w:val="af8"/>
    <w:uiPriority w:val="99"/>
    <w:qFormat/>
    <w:pPr>
      <w:numPr>
        <w:numId w:val="59"/>
      </w:numPr>
      <w:suppressAutoHyphens w:val="0"/>
      <w:spacing w:before="120" w:after="60" w:line="240" w:lineRule="auto"/>
    </w:pPr>
    <w:rPr>
      <w:rFonts w:eastAsia="Times New Roman"/>
      <w:b w:val="0"/>
      <w:bCs/>
      <w:i w:val="0"/>
      <w:iCs w:val="0"/>
      <w:sz w:val="32"/>
      <w:lang w:eastAsia="ru-RU" w:bidi="ar-SA"/>
    </w:rPr>
  </w:style>
  <w:style w:type="paragraph" w:customStyle="1" w:styleId="xl58051">
    <w:name w:val="xl58051"/>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2">
    <w:name w:val="xl58052"/>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053">
    <w:name w:val="xl58053"/>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054">
    <w:name w:val="xl58054"/>
    <w:basedOn w:val="af8"/>
    <w:uiPriority w:val="99"/>
    <w:qFormat/>
    <w:pPr>
      <w:spacing w:before="100" w:beforeAutospacing="1" w:after="100" w:afterAutospacing="1"/>
      <w:jc w:val="center"/>
      <w:textAlignment w:val="center"/>
    </w:pPr>
    <w:rPr>
      <w:sz w:val="20"/>
      <w:szCs w:val="20"/>
    </w:rPr>
  </w:style>
  <w:style w:type="paragraph" w:customStyle="1" w:styleId="xl58055">
    <w:name w:val="xl58055"/>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6">
    <w:name w:val="xl58056"/>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7">
    <w:name w:val="xl58057"/>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058">
    <w:name w:val="xl58058"/>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060">
    <w:name w:val="xl58060"/>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082">
    <w:name w:val="xl58082"/>
    <w:basedOn w:val="af8"/>
    <w:uiPriority w:val="99"/>
    <w:qFormat/>
    <w:pPr>
      <w:spacing w:before="100" w:beforeAutospacing="1" w:after="100" w:afterAutospacing="1"/>
    </w:pPr>
    <w:rPr>
      <w:b/>
      <w:bCs/>
    </w:rPr>
  </w:style>
  <w:style w:type="paragraph" w:customStyle="1" w:styleId="xl58083">
    <w:name w:val="xl58083"/>
    <w:basedOn w:val="af8"/>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color w:val="000000"/>
      <w:sz w:val="20"/>
      <w:szCs w:val="20"/>
    </w:rPr>
  </w:style>
  <w:style w:type="paragraph" w:customStyle="1" w:styleId="xl58084">
    <w:name w:val="xl58084"/>
    <w:basedOn w:val="af8"/>
    <w:uiPriority w:val="99"/>
    <w:qFormat/>
    <w:pPr>
      <w:pBdr>
        <w:top w:val="single" w:sz="8" w:space="0" w:color="auto"/>
        <w:bottom w:val="single" w:sz="8" w:space="0" w:color="auto"/>
      </w:pBdr>
      <w:spacing w:before="100" w:beforeAutospacing="1" w:after="100" w:afterAutospacing="1"/>
      <w:jc w:val="center"/>
      <w:textAlignment w:val="center"/>
    </w:pPr>
    <w:rPr>
      <w:color w:val="000000"/>
      <w:sz w:val="20"/>
      <w:szCs w:val="20"/>
    </w:rPr>
  </w:style>
  <w:style w:type="paragraph" w:customStyle="1" w:styleId="xl58085">
    <w:name w:val="xl58085"/>
    <w:basedOn w:val="af8"/>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58086">
    <w:name w:val="xl58086"/>
    <w:basedOn w:val="af8"/>
    <w:uiPriority w:val="99"/>
    <w:qFormat/>
    <w:pPr>
      <w:pBdr>
        <w:top w:val="single" w:sz="8" w:space="0" w:color="auto"/>
        <w:left w:val="single" w:sz="8" w:space="0" w:color="auto"/>
      </w:pBdr>
      <w:spacing w:before="100" w:beforeAutospacing="1" w:after="100" w:afterAutospacing="1"/>
      <w:jc w:val="center"/>
      <w:textAlignment w:val="center"/>
    </w:pPr>
    <w:rPr>
      <w:color w:val="000000"/>
      <w:sz w:val="20"/>
      <w:szCs w:val="20"/>
    </w:rPr>
  </w:style>
  <w:style w:type="paragraph" w:customStyle="1" w:styleId="xl58087">
    <w:name w:val="xl58087"/>
    <w:basedOn w:val="af8"/>
    <w:uiPriority w:val="99"/>
    <w:qFormat/>
    <w:pPr>
      <w:pBdr>
        <w:top w:val="single" w:sz="8" w:space="0" w:color="auto"/>
      </w:pBdr>
      <w:spacing w:before="100" w:beforeAutospacing="1" w:after="100" w:afterAutospacing="1"/>
      <w:jc w:val="center"/>
      <w:textAlignment w:val="center"/>
    </w:pPr>
    <w:rPr>
      <w:color w:val="000000"/>
      <w:sz w:val="20"/>
      <w:szCs w:val="20"/>
    </w:rPr>
  </w:style>
  <w:style w:type="paragraph" w:customStyle="1" w:styleId="xl58088">
    <w:name w:val="xl58088"/>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89">
    <w:name w:val="xl58089"/>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90">
    <w:name w:val="xl58090"/>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91">
    <w:name w:val="xl58091"/>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92">
    <w:name w:val="xl58092"/>
    <w:basedOn w:val="af8"/>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93">
    <w:name w:val="xl58093"/>
    <w:basedOn w:val="af8"/>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94">
    <w:name w:val="xl58094"/>
    <w:basedOn w:val="af8"/>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95">
    <w:name w:val="xl58095"/>
    <w:basedOn w:val="af8"/>
    <w:uiPriority w:val="99"/>
    <w:qFormat/>
    <w:pPr>
      <w:spacing w:before="100" w:beforeAutospacing="1" w:after="100" w:afterAutospacing="1"/>
    </w:pPr>
  </w:style>
  <w:style w:type="paragraph" w:customStyle="1" w:styleId="xl58096">
    <w:name w:val="xl58096"/>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8097">
    <w:name w:val="xl58097"/>
    <w:basedOn w:val="af8"/>
    <w:uiPriority w:val="99"/>
    <w:qFormat/>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8098">
    <w:name w:val="xl58098"/>
    <w:basedOn w:val="af8"/>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99">
    <w:name w:val="xl58099"/>
    <w:basedOn w:val="af8"/>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100">
    <w:name w:val="xl58100"/>
    <w:basedOn w:val="af8"/>
    <w:uiPriority w:val="99"/>
    <w:qFormat/>
    <w:pPr>
      <w:pBdr>
        <w:left w:val="single" w:sz="8" w:space="0" w:color="auto"/>
        <w:bottom w:val="single" w:sz="8" w:space="0" w:color="auto"/>
      </w:pBdr>
      <w:spacing w:before="100" w:beforeAutospacing="1" w:after="100" w:afterAutospacing="1"/>
      <w:jc w:val="center"/>
      <w:textAlignment w:val="center"/>
    </w:pPr>
    <w:rPr>
      <w:color w:val="000000"/>
      <w:sz w:val="20"/>
      <w:szCs w:val="20"/>
    </w:rPr>
  </w:style>
  <w:style w:type="paragraph" w:customStyle="1" w:styleId="xl58101">
    <w:name w:val="xl58101"/>
    <w:basedOn w:val="af8"/>
    <w:uiPriority w:val="99"/>
    <w:qFormat/>
    <w:pPr>
      <w:pBdr>
        <w:bottom w:val="single" w:sz="8" w:space="0" w:color="auto"/>
      </w:pBdr>
      <w:spacing w:before="100" w:beforeAutospacing="1" w:after="100" w:afterAutospacing="1"/>
      <w:jc w:val="center"/>
      <w:textAlignment w:val="center"/>
    </w:pPr>
    <w:rPr>
      <w:color w:val="000000"/>
      <w:sz w:val="20"/>
      <w:szCs w:val="20"/>
    </w:rPr>
  </w:style>
  <w:style w:type="paragraph" w:customStyle="1" w:styleId="xl58102">
    <w:name w:val="xl58102"/>
    <w:basedOn w:val="af8"/>
    <w:uiPriority w:val="99"/>
    <w:qFormat/>
    <w:pPr>
      <w:pBdr>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58103">
    <w:name w:val="xl58103"/>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20"/>
      <w:szCs w:val="20"/>
    </w:rPr>
  </w:style>
  <w:style w:type="paragraph" w:customStyle="1" w:styleId="xl58080">
    <w:name w:val="xl58080"/>
    <w:basedOn w:val="af8"/>
    <w:uiPriority w:val="99"/>
    <w:qFormat/>
    <w:pPr>
      <w:spacing w:before="100" w:beforeAutospacing="1" w:after="100" w:afterAutospacing="1"/>
    </w:pPr>
    <w:rPr>
      <w:b/>
      <w:bCs/>
    </w:rPr>
  </w:style>
  <w:style w:type="paragraph" w:customStyle="1" w:styleId="xl58081">
    <w:name w:val="xl58081"/>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372">
    <w:name w:val="xl58372"/>
    <w:basedOn w:val="af8"/>
    <w:uiPriority w:val="99"/>
    <w:pPr>
      <w:spacing w:before="100" w:beforeAutospacing="1" w:after="100" w:afterAutospacing="1"/>
    </w:pPr>
    <w:rPr>
      <w:b/>
      <w:bCs/>
    </w:rPr>
  </w:style>
  <w:style w:type="paragraph" w:customStyle="1" w:styleId="xl58373">
    <w:name w:val="xl58373"/>
    <w:basedOn w:val="af8"/>
    <w:uiPriority w:val="99"/>
    <w:pPr>
      <w:spacing w:before="100" w:beforeAutospacing="1" w:after="100" w:afterAutospacing="1"/>
    </w:pPr>
    <w:rPr>
      <w:b/>
      <w:bCs/>
    </w:rPr>
  </w:style>
  <w:style w:type="paragraph" w:customStyle="1" w:styleId="xl58374">
    <w:name w:val="xl58374"/>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375">
    <w:name w:val="xl58375"/>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376">
    <w:name w:val="xl58376"/>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377">
    <w:name w:val="xl58377"/>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378">
    <w:name w:val="xl58378"/>
    <w:basedOn w:val="af8"/>
    <w:uiPriority w:val="99"/>
    <w:pPr>
      <w:spacing w:before="100" w:beforeAutospacing="1" w:after="100" w:afterAutospacing="1"/>
    </w:pPr>
  </w:style>
  <w:style w:type="paragraph" w:customStyle="1" w:styleId="xl58379">
    <w:name w:val="xl58379"/>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8380">
    <w:name w:val="xl58380"/>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58381">
    <w:name w:val="xl58381"/>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20"/>
      <w:szCs w:val="20"/>
    </w:rPr>
  </w:style>
  <w:style w:type="paragraph" w:customStyle="1" w:styleId="xl58382">
    <w:name w:val="xl58382"/>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58383">
    <w:name w:val="xl58383"/>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20"/>
      <w:szCs w:val="20"/>
    </w:rPr>
  </w:style>
  <w:style w:type="paragraph" w:customStyle="1" w:styleId="2ffff0">
    <w:name w:val="Знак Знак Знак2 Знак Знак Знак Знак Знак Знак Знак"/>
    <w:basedOn w:val="af8"/>
    <w:qFormat/>
    <w:rPr>
      <w:rFonts w:ascii="Verdana" w:hAnsi="Verdana" w:cs="Verdana"/>
      <w:sz w:val="20"/>
      <w:szCs w:val="20"/>
      <w:lang w:val="en-US" w:eastAsia="en-US"/>
    </w:rPr>
  </w:style>
  <w:style w:type="numbering" w:customStyle="1" w:styleId="11111415">
    <w:name w:val="1 / 1.1 / 1.1.415"/>
    <w:basedOn w:val="afb"/>
    <w:next w:val="111111"/>
    <w:pPr>
      <w:numPr>
        <w:numId w:val="61"/>
      </w:numPr>
    </w:pPr>
  </w:style>
  <w:style w:type="paragraph" w:customStyle="1" w:styleId="xl63787">
    <w:name w:val="xl63787"/>
    <w:basedOn w:val="af8"/>
    <w:uiPriority w:val="99"/>
    <w:pPr>
      <w:spacing w:before="100" w:beforeAutospacing="1" w:after="100" w:afterAutospacing="1"/>
    </w:pPr>
  </w:style>
  <w:style w:type="paragraph" w:customStyle="1" w:styleId="xl63788">
    <w:name w:val="xl63788"/>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861">
    <w:name w:val="xl63861"/>
    <w:basedOn w:val="af8"/>
    <w:uiPriority w:val="99"/>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i/>
      <w:iCs/>
      <w:color w:val="000000"/>
      <w:sz w:val="20"/>
      <w:szCs w:val="20"/>
    </w:rPr>
  </w:style>
  <w:style w:type="paragraph" w:customStyle="1" w:styleId="xl63862">
    <w:name w:val="xl63862"/>
    <w:basedOn w:val="af8"/>
    <w:uiPriority w:val="99"/>
    <w:pPr>
      <w:pBdr>
        <w:left w:val="single" w:sz="4" w:space="0" w:color="auto"/>
        <w:bottom w:val="single" w:sz="8" w:space="0" w:color="auto"/>
        <w:right w:val="single" w:sz="4" w:space="0" w:color="auto"/>
      </w:pBdr>
      <w:shd w:val="clear" w:color="000000" w:fill="BFBFBF"/>
      <w:spacing w:before="100" w:beforeAutospacing="1" w:after="100" w:afterAutospacing="1"/>
      <w:jc w:val="right"/>
      <w:textAlignment w:val="center"/>
    </w:pPr>
    <w:rPr>
      <w:i/>
      <w:iCs/>
      <w:color w:val="000000"/>
      <w:sz w:val="20"/>
      <w:szCs w:val="20"/>
    </w:rPr>
  </w:style>
  <w:style w:type="paragraph" w:customStyle="1" w:styleId="xl63863">
    <w:name w:val="xl63863"/>
    <w:basedOn w:val="af8"/>
    <w:uiPriority w:val="99"/>
    <w:pPr>
      <w:pBdr>
        <w:top w:val="single" w:sz="8" w:space="0" w:color="auto"/>
        <w:bottom w:val="single" w:sz="4" w:space="0" w:color="auto"/>
      </w:pBdr>
      <w:shd w:val="clear" w:color="000000" w:fill="F2DCDB"/>
      <w:spacing w:before="100" w:beforeAutospacing="1" w:after="100" w:afterAutospacing="1"/>
      <w:textAlignment w:val="center"/>
    </w:pPr>
    <w:rPr>
      <w:sz w:val="20"/>
      <w:szCs w:val="20"/>
    </w:rPr>
  </w:style>
  <w:style w:type="paragraph" w:customStyle="1" w:styleId="xl63864">
    <w:name w:val="xl63864"/>
    <w:basedOn w:val="af8"/>
    <w:uiPriority w:val="99"/>
    <w:pPr>
      <w:pBdr>
        <w:top w:val="single" w:sz="8" w:space="0" w:color="auto"/>
        <w:bottom w:val="single" w:sz="4" w:space="0" w:color="auto"/>
        <w:right w:val="single" w:sz="4" w:space="0" w:color="auto"/>
      </w:pBdr>
      <w:shd w:val="clear" w:color="000000" w:fill="F2DCDB"/>
      <w:spacing w:before="100" w:beforeAutospacing="1" w:after="100" w:afterAutospacing="1"/>
      <w:textAlignment w:val="center"/>
    </w:pPr>
    <w:rPr>
      <w:sz w:val="20"/>
      <w:szCs w:val="20"/>
    </w:rPr>
  </w:style>
  <w:style w:type="paragraph" w:customStyle="1" w:styleId="xl63865">
    <w:name w:val="xl63865"/>
    <w:basedOn w:val="af8"/>
    <w:uiPriority w:val="99"/>
    <w:pPr>
      <w:pBdr>
        <w:top w:val="single" w:sz="4" w:space="0" w:color="auto"/>
        <w:left w:val="single" w:sz="4" w:space="0" w:color="auto"/>
        <w:bottom w:val="single" w:sz="4" w:space="0" w:color="auto"/>
        <w:right w:val="single" w:sz="8" w:space="0" w:color="auto"/>
      </w:pBdr>
      <w:shd w:val="clear" w:color="000000" w:fill="E6B8B7"/>
      <w:spacing w:before="100" w:beforeAutospacing="1" w:after="100" w:afterAutospacing="1"/>
      <w:textAlignment w:val="center"/>
    </w:pPr>
    <w:rPr>
      <w:sz w:val="20"/>
      <w:szCs w:val="20"/>
    </w:rPr>
  </w:style>
  <w:style w:type="paragraph" w:customStyle="1" w:styleId="xl63866">
    <w:name w:val="xl63866"/>
    <w:basedOn w:val="af8"/>
    <w:uiPriority w:val="99"/>
    <w:pPr>
      <w:pBdr>
        <w:top w:val="single" w:sz="4" w:space="0" w:color="auto"/>
        <w:bottom w:val="single" w:sz="4" w:space="0" w:color="auto"/>
        <w:right w:val="single" w:sz="8" w:space="0" w:color="auto"/>
      </w:pBdr>
      <w:shd w:val="clear" w:color="000000" w:fill="FFFF00"/>
      <w:spacing w:before="100" w:beforeAutospacing="1" w:after="100" w:afterAutospacing="1"/>
      <w:textAlignment w:val="center"/>
    </w:pPr>
    <w:rPr>
      <w:sz w:val="20"/>
      <w:szCs w:val="20"/>
    </w:rPr>
  </w:style>
  <w:style w:type="paragraph" w:customStyle="1" w:styleId="xl63867">
    <w:name w:val="xl63867"/>
    <w:basedOn w:val="af8"/>
    <w:uiPriority w:val="99"/>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sz w:val="20"/>
      <w:szCs w:val="20"/>
    </w:rPr>
  </w:style>
  <w:style w:type="paragraph" w:customStyle="1" w:styleId="xl63868">
    <w:name w:val="xl63868"/>
    <w:basedOn w:val="af8"/>
    <w:uiPriority w:val="99"/>
    <w:pPr>
      <w:pBdr>
        <w:top w:val="single" w:sz="4" w:space="0" w:color="auto"/>
        <w:left w:val="single" w:sz="4" w:space="0" w:color="auto"/>
      </w:pBdr>
      <w:shd w:val="clear" w:color="000000" w:fill="C4D79B"/>
      <w:spacing w:before="100" w:beforeAutospacing="1" w:after="100" w:afterAutospacing="1"/>
      <w:textAlignment w:val="center"/>
    </w:pPr>
    <w:rPr>
      <w:sz w:val="20"/>
      <w:szCs w:val="20"/>
    </w:rPr>
  </w:style>
  <w:style w:type="paragraph" w:customStyle="1" w:styleId="xl63869">
    <w:name w:val="xl63869"/>
    <w:basedOn w:val="af8"/>
    <w:uiPriority w:val="99"/>
    <w:pPr>
      <w:pBdr>
        <w:top w:val="single" w:sz="4" w:space="0" w:color="auto"/>
      </w:pBdr>
      <w:shd w:val="clear" w:color="000000" w:fill="C4D79B"/>
      <w:spacing w:before="100" w:beforeAutospacing="1" w:after="100" w:afterAutospacing="1"/>
      <w:textAlignment w:val="center"/>
    </w:pPr>
    <w:rPr>
      <w:sz w:val="20"/>
      <w:szCs w:val="20"/>
    </w:rPr>
  </w:style>
  <w:style w:type="paragraph" w:customStyle="1" w:styleId="xl63870">
    <w:name w:val="xl63870"/>
    <w:basedOn w:val="af8"/>
    <w:uiPriority w:val="99"/>
    <w:pPr>
      <w:pBdr>
        <w:top w:val="single" w:sz="4" w:space="0" w:color="auto"/>
        <w:right w:val="single" w:sz="8" w:space="0" w:color="auto"/>
      </w:pBdr>
      <w:shd w:val="clear" w:color="000000" w:fill="C4D79B"/>
      <w:spacing w:before="100" w:beforeAutospacing="1" w:after="100" w:afterAutospacing="1"/>
      <w:textAlignment w:val="center"/>
    </w:pPr>
    <w:rPr>
      <w:sz w:val="20"/>
      <w:szCs w:val="20"/>
    </w:rPr>
  </w:style>
  <w:style w:type="paragraph" w:customStyle="1" w:styleId="xl63871">
    <w:name w:val="xl63871"/>
    <w:basedOn w:val="af8"/>
    <w:uiPriority w:val="99"/>
    <w:pPr>
      <w:pBdr>
        <w:top w:val="single" w:sz="4" w:space="0" w:color="auto"/>
        <w:bottom w:val="single" w:sz="4" w:space="0" w:color="auto"/>
        <w:right w:val="single" w:sz="8" w:space="0" w:color="auto"/>
      </w:pBdr>
      <w:shd w:val="clear" w:color="000000" w:fill="E6B8B7"/>
      <w:spacing w:before="100" w:beforeAutospacing="1" w:after="100" w:afterAutospacing="1"/>
      <w:textAlignment w:val="center"/>
    </w:pPr>
    <w:rPr>
      <w:sz w:val="20"/>
      <w:szCs w:val="20"/>
    </w:rPr>
  </w:style>
  <w:style w:type="paragraph" w:customStyle="1" w:styleId="xl63872">
    <w:name w:val="xl63872"/>
    <w:basedOn w:val="af8"/>
    <w:uiPriority w:val="99"/>
    <w:pPr>
      <w:pBdr>
        <w:top w:val="single" w:sz="4" w:space="0" w:color="auto"/>
        <w:bottom w:val="single" w:sz="4" w:space="0" w:color="auto"/>
        <w:right w:val="single" w:sz="8" w:space="0" w:color="auto"/>
      </w:pBdr>
      <w:shd w:val="clear" w:color="000000" w:fill="C4D79B"/>
      <w:spacing w:before="100" w:beforeAutospacing="1" w:after="100" w:afterAutospacing="1"/>
      <w:textAlignment w:val="center"/>
    </w:pPr>
    <w:rPr>
      <w:sz w:val="20"/>
      <w:szCs w:val="20"/>
    </w:rPr>
  </w:style>
  <w:style w:type="paragraph" w:customStyle="1" w:styleId="xl63873">
    <w:name w:val="xl63873"/>
    <w:basedOn w:val="af8"/>
    <w:uiPriority w:val="99"/>
    <w:pPr>
      <w:pBdr>
        <w:top w:val="single" w:sz="4" w:space="0" w:color="auto"/>
        <w:left w:val="single" w:sz="4" w:space="0" w:color="auto"/>
        <w:bottom w:val="single" w:sz="4" w:space="0" w:color="auto"/>
        <w:right w:val="single" w:sz="8" w:space="0" w:color="auto"/>
      </w:pBdr>
      <w:shd w:val="clear" w:color="000000" w:fill="C4D79B"/>
      <w:spacing w:before="100" w:beforeAutospacing="1" w:after="100" w:afterAutospacing="1"/>
      <w:textAlignment w:val="center"/>
    </w:pPr>
    <w:rPr>
      <w:sz w:val="20"/>
      <w:szCs w:val="20"/>
    </w:rPr>
  </w:style>
  <w:style w:type="paragraph" w:customStyle="1" w:styleId="xl63874">
    <w:name w:val="xl63874"/>
    <w:basedOn w:val="af8"/>
    <w:uiPriority w:val="99"/>
    <w:pPr>
      <w:pBdr>
        <w:bottom w:val="single" w:sz="4" w:space="0" w:color="auto"/>
        <w:right w:val="single" w:sz="8" w:space="0" w:color="auto"/>
      </w:pBdr>
      <w:shd w:val="clear" w:color="000000" w:fill="FFFF00"/>
      <w:spacing w:before="100" w:beforeAutospacing="1" w:after="100" w:afterAutospacing="1"/>
      <w:textAlignment w:val="center"/>
    </w:pPr>
    <w:rPr>
      <w:sz w:val="20"/>
      <w:szCs w:val="20"/>
    </w:rPr>
  </w:style>
  <w:style w:type="paragraph" w:customStyle="1" w:styleId="xl63875">
    <w:name w:val="xl63875"/>
    <w:basedOn w:val="af8"/>
    <w:uiPriority w:val="99"/>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textAlignment w:val="center"/>
    </w:pPr>
    <w:rPr>
      <w:sz w:val="20"/>
      <w:szCs w:val="20"/>
    </w:rPr>
  </w:style>
  <w:style w:type="paragraph" w:customStyle="1" w:styleId="xl63876">
    <w:name w:val="xl63876"/>
    <w:basedOn w:val="af8"/>
    <w:uiPriority w:val="99"/>
    <w:pPr>
      <w:pBdr>
        <w:top w:val="single" w:sz="4" w:space="0" w:color="auto"/>
        <w:left w:val="single" w:sz="4" w:space="0" w:color="auto"/>
        <w:bottom w:val="single" w:sz="4" w:space="0" w:color="auto"/>
      </w:pBdr>
      <w:shd w:val="clear" w:color="000000" w:fill="FFFFB9"/>
      <w:spacing w:before="100" w:beforeAutospacing="1" w:after="100" w:afterAutospacing="1"/>
      <w:textAlignment w:val="center"/>
    </w:pPr>
    <w:rPr>
      <w:sz w:val="20"/>
      <w:szCs w:val="20"/>
    </w:rPr>
  </w:style>
  <w:style w:type="paragraph" w:customStyle="1" w:styleId="xl63877">
    <w:name w:val="xl63877"/>
    <w:basedOn w:val="af8"/>
    <w:uiPriority w:val="99"/>
    <w:pPr>
      <w:pBdr>
        <w:top w:val="single" w:sz="4" w:space="0" w:color="auto"/>
        <w:bottom w:val="single" w:sz="4" w:space="0" w:color="auto"/>
      </w:pBdr>
      <w:shd w:val="clear" w:color="000000" w:fill="FFFFB9"/>
      <w:spacing w:before="100" w:beforeAutospacing="1" w:after="100" w:afterAutospacing="1"/>
      <w:textAlignment w:val="center"/>
    </w:pPr>
    <w:rPr>
      <w:sz w:val="20"/>
      <w:szCs w:val="20"/>
    </w:rPr>
  </w:style>
  <w:style w:type="paragraph" w:customStyle="1" w:styleId="xl63878">
    <w:name w:val="xl63878"/>
    <w:basedOn w:val="af8"/>
    <w:uiPriority w:val="99"/>
    <w:pPr>
      <w:pBdr>
        <w:top w:val="single" w:sz="4" w:space="0" w:color="auto"/>
        <w:bottom w:val="single" w:sz="4" w:space="0" w:color="auto"/>
        <w:right w:val="single" w:sz="4" w:space="0" w:color="auto"/>
      </w:pBdr>
      <w:shd w:val="clear" w:color="000000" w:fill="FFFFB9"/>
      <w:spacing w:before="100" w:beforeAutospacing="1" w:after="100" w:afterAutospacing="1"/>
      <w:textAlignment w:val="center"/>
    </w:pPr>
    <w:rPr>
      <w:sz w:val="20"/>
      <w:szCs w:val="20"/>
    </w:rPr>
  </w:style>
  <w:style w:type="paragraph" w:customStyle="1" w:styleId="xl63879">
    <w:name w:val="xl63879"/>
    <w:basedOn w:val="af8"/>
    <w:uiPriority w:val="99"/>
    <w:pPr>
      <w:pBdr>
        <w:top w:val="single" w:sz="4" w:space="0" w:color="auto"/>
        <w:left w:val="single" w:sz="4" w:space="0" w:color="auto"/>
        <w:right w:val="single" w:sz="4" w:space="0" w:color="auto"/>
      </w:pBdr>
      <w:shd w:val="clear" w:color="000000" w:fill="FFFFB9"/>
      <w:spacing w:before="100" w:beforeAutospacing="1" w:after="100" w:afterAutospacing="1"/>
      <w:textAlignment w:val="center"/>
    </w:pPr>
    <w:rPr>
      <w:sz w:val="20"/>
      <w:szCs w:val="20"/>
    </w:rPr>
  </w:style>
  <w:style w:type="paragraph" w:customStyle="1" w:styleId="xl63880">
    <w:name w:val="xl63880"/>
    <w:basedOn w:val="af8"/>
    <w:uiPriority w:val="99"/>
    <w:pPr>
      <w:pBdr>
        <w:top w:val="single" w:sz="8"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sz w:val="20"/>
      <w:szCs w:val="20"/>
    </w:rPr>
  </w:style>
  <w:style w:type="paragraph" w:customStyle="1" w:styleId="xl63881">
    <w:name w:val="xl63881"/>
    <w:basedOn w:val="af8"/>
    <w:uiPriority w:val="99"/>
    <w:pPr>
      <w:pBdr>
        <w:top w:val="single" w:sz="4" w:space="0" w:color="auto"/>
        <w:left w:val="single" w:sz="4" w:space="0" w:color="auto"/>
        <w:bottom w:val="single" w:sz="4" w:space="0" w:color="auto"/>
        <w:right w:val="single" w:sz="4" w:space="0" w:color="auto"/>
      </w:pBdr>
      <w:shd w:val="clear" w:color="000000" w:fill="FFFFB9"/>
      <w:spacing w:before="100" w:beforeAutospacing="1" w:after="100" w:afterAutospacing="1"/>
      <w:textAlignment w:val="center"/>
    </w:pPr>
    <w:rPr>
      <w:sz w:val="20"/>
      <w:szCs w:val="20"/>
    </w:rPr>
  </w:style>
  <w:style w:type="paragraph" w:customStyle="1" w:styleId="xl63882">
    <w:name w:val="xl63882"/>
    <w:basedOn w:val="af8"/>
    <w:uiPriority w:val="99"/>
    <w:pPr>
      <w:pBdr>
        <w:left w:val="single" w:sz="4" w:space="0" w:color="auto"/>
      </w:pBdr>
      <w:shd w:val="clear" w:color="000000" w:fill="FFFF00"/>
      <w:spacing w:before="100" w:beforeAutospacing="1" w:after="100" w:afterAutospacing="1"/>
      <w:textAlignment w:val="center"/>
    </w:pPr>
    <w:rPr>
      <w:sz w:val="20"/>
      <w:szCs w:val="20"/>
    </w:rPr>
  </w:style>
  <w:style w:type="paragraph" w:customStyle="1" w:styleId="xl63883">
    <w:name w:val="xl63883"/>
    <w:basedOn w:val="af8"/>
    <w:uiPriority w:val="99"/>
    <w:pPr>
      <w:shd w:val="clear" w:color="000000" w:fill="FFFF00"/>
      <w:spacing w:before="100" w:beforeAutospacing="1" w:after="100" w:afterAutospacing="1"/>
      <w:textAlignment w:val="center"/>
    </w:pPr>
    <w:rPr>
      <w:sz w:val="20"/>
      <w:szCs w:val="20"/>
    </w:rPr>
  </w:style>
  <w:style w:type="paragraph" w:customStyle="1" w:styleId="xl63884">
    <w:name w:val="xl63884"/>
    <w:basedOn w:val="af8"/>
    <w:uiPriority w:val="99"/>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sz w:val="20"/>
      <w:szCs w:val="20"/>
    </w:rPr>
  </w:style>
  <w:style w:type="paragraph" w:customStyle="1" w:styleId="xl63885">
    <w:name w:val="xl63885"/>
    <w:basedOn w:val="af8"/>
    <w:uiPriority w:val="99"/>
    <w:pPr>
      <w:pBdr>
        <w:right w:val="single" w:sz="8" w:space="0" w:color="auto"/>
      </w:pBdr>
      <w:shd w:val="clear" w:color="000000" w:fill="FFFF00"/>
      <w:spacing w:before="100" w:beforeAutospacing="1" w:after="100" w:afterAutospacing="1"/>
      <w:textAlignment w:val="center"/>
    </w:pPr>
    <w:rPr>
      <w:sz w:val="20"/>
      <w:szCs w:val="20"/>
    </w:rPr>
  </w:style>
  <w:style w:type="paragraph" w:customStyle="1" w:styleId="xl63886">
    <w:name w:val="xl63886"/>
    <w:basedOn w:val="af8"/>
    <w:uiPriority w:val="99"/>
    <w:pPr>
      <w:pBdr>
        <w:top w:val="single" w:sz="8" w:space="0" w:color="auto"/>
        <w:left w:val="single" w:sz="4" w:space="0" w:color="auto"/>
        <w:bottom w:val="single" w:sz="4" w:space="0" w:color="auto"/>
        <w:right w:val="single" w:sz="4" w:space="0" w:color="auto"/>
      </w:pBdr>
      <w:shd w:val="clear" w:color="000000" w:fill="FFFFB9"/>
      <w:spacing w:before="100" w:beforeAutospacing="1" w:after="100" w:afterAutospacing="1"/>
      <w:textAlignment w:val="center"/>
    </w:pPr>
    <w:rPr>
      <w:sz w:val="20"/>
      <w:szCs w:val="20"/>
    </w:rPr>
  </w:style>
  <w:style w:type="paragraph" w:customStyle="1" w:styleId="xl63887">
    <w:name w:val="xl63887"/>
    <w:basedOn w:val="af8"/>
    <w:uiPriority w:val="99"/>
    <w:pPr>
      <w:pBdr>
        <w:top w:val="single" w:sz="4" w:space="0" w:color="auto"/>
        <w:left w:val="single" w:sz="4" w:space="0" w:color="auto"/>
        <w:right w:val="single" w:sz="4" w:space="0" w:color="auto"/>
      </w:pBdr>
      <w:shd w:val="clear" w:color="000000" w:fill="FFFFB9"/>
      <w:spacing w:before="100" w:beforeAutospacing="1" w:after="100" w:afterAutospacing="1"/>
      <w:textAlignment w:val="center"/>
    </w:pPr>
    <w:rPr>
      <w:sz w:val="20"/>
      <w:szCs w:val="20"/>
    </w:rPr>
  </w:style>
  <w:style w:type="paragraph" w:customStyle="1" w:styleId="xl63888">
    <w:name w:val="xl63888"/>
    <w:basedOn w:val="af8"/>
    <w:uiPriority w:val="99"/>
    <w:pPr>
      <w:pBdr>
        <w:left w:val="single" w:sz="4" w:space="0" w:color="auto"/>
      </w:pBdr>
      <w:shd w:val="clear" w:color="000000" w:fill="FFFF00"/>
      <w:spacing w:before="100" w:beforeAutospacing="1" w:after="100" w:afterAutospacing="1"/>
      <w:textAlignment w:val="center"/>
    </w:pPr>
    <w:rPr>
      <w:sz w:val="20"/>
      <w:szCs w:val="20"/>
    </w:rPr>
  </w:style>
  <w:style w:type="paragraph" w:customStyle="1" w:styleId="xl63889">
    <w:name w:val="xl63889"/>
    <w:basedOn w:val="af8"/>
    <w:uiPriority w:val="99"/>
    <w:pPr>
      <w:shd w:val="clear" w:color="000000" w:fill="FFFF00"/>
      <w:spacing w:before="100" w:beforeAutospacing="1" w:after="100" w:afterAutospacing="1"/>
      <w:textAlignment w:val="center"/>
    </w:pPr>
    <w:rPr>
      <w:sz w:val="20"/>
      <w:szCs w:val="20"/>
    </w:rPr>
  </w:style>
  <w:style w:type="paragraph" w:customStyle="1" w:styleId="xl63890">
    <w:name w:val="xl63890"/>
    <w:basedOn w:val="af8"/>
    <w:uiPriority w:val="99"/>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pPr>
    <w:rPr>
      <w:sz w:val="20"/>
      <w:szCs w:val="20"/>
    </w:rPr>
  </w:style>
  <w:style w:type="paragraph" w:customStyle="1" w:styleId="xl63891">
    <w:name w:val="xl63891"/>
    <w:basedOn w:val="af8"/>
    <w:uiPriority w:val="99"/>
    <w:pPr>
      <w:pBdr>
        <w:top w:val="single" w:sz="4" w:space="0" w:color="auto"/>
        <w:left w:val="single" w:sz="4" w:space="0" w:color="auto"/>
        <w:bottom w:val="single" w:sz="4" w:space="0" w:color="auto"/>
      </w:pBdr>
      <w:shd w:val="clear" w:color="000000" w:fill="FFFFB9"/>
      <w:spacing w:before="100" w:beforeAutospacing="1" w:after="100" w:afterAutospacing="1"/>
      <w:textAlignment w:val="center"/>
    </w:pPr>
    <w:rPr>
      <w:sz w:val="20"/>
      <w:szCs w:val="20"/>
    </w:rPr>
  </w:style>
  <w:style w:type="paragraph" w:customStyle="1" w:styleId="xl63892">
    <w:name w:val="xl63892"/>
    <w:basedOn w:val="af8"/>
    <w:uiPriority w:val="99"/>
    <w:pPr>
      <w:pBdr>
        <w:top w:val="single" w:sz="4" w:space="0" w:color="auto"/>
        <w:bottom w:val="single" w:sz="4" w:space="0" w:color="auto"/>
      </w:pBdr>
      <w:shd w:val="clear" w:color="000000" w:fill="FFFFB9"/>
      <w:spacing w:before="100" w:beforeAutospacing="1" w:after="100" w:afterAutospacing="1"/>
      <w:textAlignment w:val="center"/>
    </w:pPr>
    <w:rPr>
      <w:sz w:val="20"/>
      <w:szCs w:val="20"/>
    </w:rPr>
  </w:style>
  <w:style w:type="paragraph" w:customStyle="1" w:styleId="xl63893">
    <w:name w:val="xl63893"/>
    <w:basedOn w:val="af8"/>
    <w:uiPriority w:val="99"/>
    <w:pPr>
      <w:pBdr>
        <w:top w:val="single" w:sz="4" w:space="0" w:color="auto"/>
        <w:bottom w:val="single" w:sz="4" w:space="0" w:color="auto"/>
        <w:right w:val="single" w:sz="4" w:space="0" w:color="auto"/>
      </w:pBdr>
      <w:shd w:val="clear" w:color="000000" w:fill="FFFFB9"/>
      <w:spacing w:before="100" w:beforeAutospacing="1" w:after="100" w:afterAutospacing="1"/>
      <w:textAlignment w:val="center"/>
    </w:pPr>
    <w:rPr>
      <w:sz w:val="20"/>
      <w:szCs w:val="20"/>
    </w:rPr>
  </w:style>
  <w:style w:type="paragraph" w:customStyle="1" w:styleId="xl63894">
    <w:name w:val="xl63894"/>
    <w:basedOn w:val="af8"/>
    <w:uiPriority w:val="99"/>
    <w:pPr>
      <w:pBdr>
        <w:top w:val="single" w:sz="4" w:space="0" w:color="auto"/>
        <w:left w:val="single" w:sz="4" w:space="0" w:color="auto"/>
        <w:bottom w:val="single" w:sz="4" w:space="0" w:color="auto"/>
        <w:right w:val="single" w:sz="4" w:space="0" w:color="auto"/>
      </w:pBdr>
      <w:shd w:val="clear" w:color="000000" w:fill="FFFFB9"/>
      <w:spacing w:before="100" w:beforeAutospacing="1" w:after="100" w:afterAutospacing="1"/>
      <w:textAlignment w:val="center"/>
    </w:pPr>
    <w:rPr>
      <w:sz w:val="20"/>
      <w:szCs w:val="20"/>
    </w:rPr>
  </w:style>
  <w:style w:type="paragraph" w:customStyle="1" w:styleId="xl63895">
    <w:name w:val="xl63895"/>
    <w:basedOn w:val="af8"/>
    <w:uiPriority w:val="99"/>
    <w:pPr>
      <w:pBdr>
        <w:right w:val="single" w:sz="8" w:space="0" w:color="auto"/>
      </w:pBdr>
      <w:shd w:val="clear" w:color="000000" w:fill="FFFF00"/>
      <w:spacing w:before="100" w:beforeAutospacing="1" w:after="100" w:afterAutospacing="1"/>
      <w:textAlignment w:val="center"/>
    </w:pPr>
    <w:rPr>
      <w:sz w:val="20"/>
      <w:szCs w:val="20"/>
    </w:rPr>
  </w:style>
  <w:style w:type="paragraph" w:customStyle="1" w:styleId="xl63896">
    <w:name w:val="xl63896"/>
    <w:basedOn w:val="af8"/>
    <w:uiPriority w:val="99"/>
    <w:pPr>
      <w:pBdr>
        <w:top w:val="single" w:sz="8" w:space="0" w:color="auto"/>
        <w:left w:val="single" w:sz="4" w:space="0" w:color="auto"/>
        <w:bottom w:val="single" w:sz="4" w:space="0" w:color="auto"/>
        <w:right w:val="single" w:sz="4" w:space="0" w:color="auto"/>
      </w:pBdr>
      <w:shd w:val="clear" w:color="000000" w:fill="F2DCDB"/>
      <w:spacing w:before="100" w:beforeAutospacing="1" w:after="100" w:afterAutospacing="1"/>
    </w:pPr>
    <w:rPr>
      <w:sz w:val="20"/>
      <w:szCs w:val="20"/>
    </w:rPr>
  </w:style>
  <w:style w:type="paragraph" w:customStyle="1" w:styleId="xl63897">
    <w:name w:val="xl63897"/>
    <w:basedOn w:val="af8"/>
    <w:uiPriority w:val="99"/>
    <w:pPr>
      <w:pBdr>
        <w:top w:val="single" w:sz="4" w:space="0" w:color="auto"/>
        <w:left w:val="single" w:sz="4" w:space="0" w:color="auto"/>
        <w:bottom w:val="single" w:sz="4" w:space="0" w:color="auto"/>
        <w:right w:val="single" w:sz="8" w:space="0" w:color="auto"/>
      </w:pBdr>
      <w:shd w:val="clear" w:color="000000" w:fill="E6B8B7"/>
      <w:spacing w:before="100" w:beforeAutospacing="1" w:after="100" w:afterAutospacing="1"/>
    </w:pPr>
    <w:rPr>
      <w:sz w:val="20"/>
      <w:szCs w:val="20"/>
    </w:rPr>
  </w:style>
  <w:style w:type="paragraph" w:customStyle="1" w:styleId="xl63898">
    <w:name w:val="xl63898"/>
    <w:basedOn w:val="af8"/>
    <w:uiPriority w:val="99"/>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textAlignment w:val="center"/>
    </w:pPr>
    <w:rPr>
      <w:sz w:val="20"/>
      <w:szCs w:val="20"/>
    </w:rPr>
  </w:style>
  <w:style w:type="paragraph" w:customStyle="1" w:styleId="xl63899">
    <w:name w:val="xl63899"/>
    <w:basedOn w:val="af8"/>
    <w:uiPriority w:val="99"/>
    <w:pPr>
      <w:pBdr>
        <w:top w:val="single" w:sz="8" w:space="0" w:color="auto"/>
        <w:left w:val="single" w:sz="4" w:space="0" w:color="auto"/>
        <w:bottom w:val="single" w:sz="4" w:space="0" w:color="auto"/>
      </w:pBdr>
      <w:shd w:val="clear" w:color="000000" w:fill="FFFFB9"/>
      <w:spacing w:before="100" w:beforeAutospacing="1" w:after="100" w:afterAutospacing="1"/>
      <w:textAlignment w:val="center"/>
    </w:pPr>
    <w:rPr>
      <w:sz w:val="20"/>
      <w:szCs w:val="20"/>
    </w:rPr>
  </w:style>
  <w:style w:type="paragraph" w:customStyle="1" w:styleId="xl63900">
    <w:name w:val="xl63900"/>
    <w:basedOn w:val="af8"/>
    <w:uiPriority w:val="99"/>
    <w:pPr>
      <w:pBdr>
        <w:top w:val="single" w:sz="8" w:space="0" w:color="auto"/>
        <w:bottom w:val="single" w:sz="4" w:space="0" w:color="auto"/>
      </w:pBdr>
      <w:shd w:val="clear" w:color="000000" w:fill="FFFFB9"/>
      <w:spacing w:before="100" w:beforeAutospacing="1" w:after="100" w:afterAutospacing="1"/>
      <w:textAlignment w:val="center"/>
    </w:pPr>
    <w:rPr>
      <w:sz w:val="20"/>
      <w:szCs w:val="20"/>
    </w:rPr>
  </w:style>
  <w:style w:type="paragraph" w:customStyle="1" w:styleId="xl63901">
    <w:name w:val="xl63901"/>
    <w:basedOn w:val="af8"/>
    <w:uiPriority w:val="99"/>
    <w:pPr>
      <w:pBdr>
        <w:top w:val="single" w:sz="8" w:space="0" w:color="auto"/>
        <w:bottom w:val="single" w:sz="4" w:space="0" w:color="auto"/>
        <w:right w:val="single" w:sz="4" w:space="0" w:color="auto"/>
      </w:pBdr>
      <w:shd w:val="clear" w:color="000000" w:fill="FFFFB9"/>
      <w:spacing w:before="100" w:beforeAutospacing="1" w:after="100" w:afterAutospacing="1"/>
      <w:textAlignment w:val="center"/>
    </w:pPr>
    <w:rPr>
      <w:sz w:val="20"/>
      <w:szCs w:val="20"/>
    </w:rPr>
  </w:style>
  <w:style w:type="paragraph" w:customStyle="1" w:styleId="xl63902">
    <w:name w:val="xl63902"/>
    <w:basedOn w:val="af8"/>
    <w:uiPriority w:val="99"/>
    <w:pPr>
      <w:pBdr>
        <w:top w:val="single" w:sz="4" w:space="0" w:color="auto"/>
        <w:left w:val="single" w:sz="4" w:space="0" w:color="auto"/>
        <w:right w:val="single" w:sz="4" w:space="0" w:color="auto"/>
      </w:pBdr>
      <w:shd w:val="clear" w:color="000000" w:fill="FFFFB9"/>
      <w:spacing w:before="100" w:beforeAutospacing="1" w:after="100" w:afterAutospacing="1"/>
      <w:textAlignment w:val="center"/>
    </w:pPr>
    <w:rPr>
      <w:sz w:val="18"/>
      <w:szCs w:val="18"/>
    </w:rPr>
  </w:style>
  <w:style w:type="paragraph" w:customStyle="1" w:styleId="xl63903">
    <w:name w:val="xl63903"/>
    <w:basedOn w:val="af8"/>
    <w:uiPriority w:val="99"/>
    <w:pPr>
      <w:pBdr>
        <w:top w:val="single" w:sz="4" w:space="0" w:color="auto"/>
        <w:bottom w:val="single" w:sz="4" w:space="0" w:color="auto"/>
        <w:right w:val="single" w:sz="8" w:space="0" w:color="auto"/>
      </w:pBdr>
      <w:shd w:val="clear" w:color="000000" w:fill="FFFF00"/>
      <w:spacing w:before="100" w:beforeAutospacing="1" w:after="100" w:afterAutospacing="1"/>
      <w:textAlignment w:val="center"/>
    </w:pPr>
    <w:rPr>
      <w:sz w:val="20"/>
      <w:szCs w:val="20"/>
    </w:rPr>
  </w:style>
  <w:style w:type="paragraph" w:customStyle="1" w:styleId="xl63904">
    <w:name w:val="xl63904"/>
    <w:basedOn w:val="af8"/>
    <w:uiPriority w:val="99"/>
    <w:pPr>
      <w:pBdr>
        <w:top w:val="single" w:sz="4" w:space="0" w:color="auto"/>
        <w:bottom w:val="single" w:sz="8" w:space="0" w:color="auto"/>
        <w:right w:val="single" w:sz="8" w:space="0" w:color="auto"/>
      </w:pBdr>
      <w:shd w:val="clear" w:color="000000" w:fill="FFFF00"/>
      <w:spacing w:before="100" w:beforeAutospacing="1" w:after="100" w:afterAutospacing="1"/>
      <w:textAlignment w:val="center"/>
    </w:pPr>
    <w:rPr>
      <w:sz w:val="20"/>
      <w:szCs w:val="20"/>
    </w:rPr>
  </w:style>
  <w:style w:type="paragraph" w:customStyle="1" w:styleId="xl63905">
    <w:name w:val="xl63905"/>
    <w:basedOn w:val="af8"/>
    <w:uiPriority w:val="99"/>
    <w:pPr>
      <w:pBdr>
        <w:top w:val="single" w:sz="4" w:space="0" w:color="auto"/>
        <w:left w:val="single" w:sz="4" w:space="0" w:color="auto"/>
      </w:pBdr>
      <w:shd w:val="clear" w:color="000000" w:fill="FFFF00"/>
      <w:spacing w:before="100" w:beforeAutospacing="1" w:after="100" w:afterAutospacing="1"/>
      <w:textAlignment w:val="center"/>
    </w:pPr>
    <w:rPr>
      <w:sz w:val="20"/>
      <w:szCs w:val="20"/>
    </w:rPr>
  </w:style>
  <w:style w:type="paragraph" w:customStyle="1" w:styleId="xl63906">
    <w:name w:val="xl63906"/>
    <w:basedOn w:val="af8"/>
    <w:uiPriority w:val="99"/>
    <w:pPr>
      <w:pBdr>
        <w:top w:val="single" w:sz="4" w:space="0" w:color="auto"/>
      </w:pBdr>
      <w:shd w:val="clear" w:color="000000" w:fill="FFFF00"/>
      <w:spacing w:before="100" w:beforeAutospacing="1" w:after="100" w:afterAutospacing="1"/>
      <w:textAlignment w:val="center"/>
    </w:pPr>
    <w:rPr>
      <w:sz w:val="20"/>
      <w:szCs w:val="20"/>
    </w:rPr>
  </w:style>
  <w:style w:type="paragraph" w:customStyle="1" w:styleId="xl63907">
    <w:name w:val="xl63907"/>
    <w:basedOn w:val="af8"/>
    <w:uiPriority w:val="9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sz w:val="20"/>
      <w:szCs w:val="20"/>
    </w:rPr>
  </w:style>
  <w:style w:type="paragraph" w:customStyle="1" w:styleId="xl63908">
    <w:name w:val="xl63908"/>
    <w:basedOn w:val="af8"/>
    <w:uiPriority w:val="9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b/>
      <w:bCs/>
      <w:sz w:val="20"/>
      <w:szCs w:val="20"/>
    </w:rPr>
  </w:style>
  <w:style w:type="paragraph" w:customStyle="1" w:styleId="xl63909">
    <w:name w:val="xl63909"/>
    <w:basedOn w:val="af8"/>
    <w:uiPriority w:val="99"/>
    <w:pPr>
      <w:pBdr>
        <w:top w:val="single" w:sz="8"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b/>
      <w:bCs/>
      <w:sz w:val="20"/>
      <w:szCs w:val="20"/>
    </w:rPr>
  </w:style>
  <w:style w:type="paragraph" w:customStyle="1" w:styleId="xl63910">
    <w:name w:val="xl63910"/>
    <w:basedOn w:val="af8"/>
    <w:uiPriority w:val="99"/>
    <w:pPr>
      <w:pBdr>
        <w:top w:val="single" w:sz="8"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sz w:val="20"/>
      <w:szCs w:val="20"/>
    </w:rPr>
  </w:style>
  <w:style w:type="paragraph" w:customStyle="1" w:styleId="xl63911">
    <w:name w:val="xl63911"/>
    <w:basedOn w:val="af8"/>
    <w:uiPriority w:val="9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20"/>
      <w:szCs w:val="20"/>
    </w:rPr>
  </w:style>
  <w:style w:type="paragraph" w:customStyle="1" w:styleId="xl63912">
    <w:name w:val="xl63912"/>
    <w:basedOn w:val="af8"/>
    <w:uiPriority w:val="9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b/>
      <w:bCs/>
      <w:sz w:val="20"/>
      <w:szCs w:val="20"/>
    </w:rPr>
  </w:style>
  <w:style w:type="paragraph" w:customStyle="1" w:styleId="xl63913">
    <w:name w:val="xl63913"/>
    <w:basedOn w:val="af8"/>
    <w:uiPriority w:val="99"/>
    <w:pPr>
      <w:pBdr>
        <w:top w:val="single" w:sz="4" w:space="0" w:color="auto"/>
        <w:left w:val="single" w:sz="4" w:space="0" w:color="auto"/>
        <w:bottom w:val="single" w:sz="4" w:space="0" w:color="auto"/>
        <w:right w:val="single" w:sz="4" w:space="0" w:color="auto"/>
      </w:pBdr>
      <w:shd w:val="clear" w:color="000000" w:fill="EDEAF2"/>
      <w:spacing w:before="100" w:beforeAutospacing="1" w:after="100" w:afterAutospacing="1"/>
      <w:textAlignment w:val="center"/>
    </w:pPr>
    <w:rPr>
      <w:sz w:val="20"/>
      <w:szCs w:val="20"/>
    </w:rPr>
  </w:style>
  <w:style w:type="paragraph" w:customStyle="1" w:styleId="xl63914">
    <w:name w:val="xl63914"/>
    <w:basedOn w:val="af8"/>
    <w:uiPriority w:val="99"/>
    <w:pPr>
      <w:pBdr>
        <w:top w:val="single" w:sz="8" w:space="0" w:color="auto"/>
        <w:left w:val="single" w:sz="4" w:space="0" w:color="auto"/>
        <w:bottom w:val="single" w:sz="4" w:space="0" w:color="auto"/>
      </w:pBdr>
      <w:shd w:val="clear" w:color="000000" w:fill="EDEAF2"/>
      <w:spacing w:before="100" w:beforeAutospacing="1" w:after="100" w:afterAutospacing="1"/>
      <w:textAlignment w:val="center"/>
    </w:pPr>
    <w:rPr>
      <w:sz w:val="20"/>
      <w:szCs w:val="20"/>
    </w:rPr>
  </w:style>
  <w:style w:type="paragraph" w:customStyle="1" w:styleId="xl63915">
    <w:name w:val="xl63915"/>
    <w:basedOn w:val="af8"/>
    <w:uiPriority w:val="99"/>
    <w:pPr>
      <w:pBdr>
        <w:top w:val="single" w:sz="8" w:space="0" w:color="auto"/>
        <w:bottom w:val="single" w:sz="4" w:space="0" w:color="auto"/>
      </w:pBdr>
      <w:shd w:val="clear" w:color="000000" w:fill="EDEAF2"/>
      <w:spacing w:before="100" w:beforeAutospacing="1" w:after="100" w:afterAutospacing="1"/>
      <w:textAlignment w:val="center"/>
    </w:pPr>
    <w:rPr>
      <w:sz w:val="20"/>
      <w:szCs w:val="20"/>
    </w:rPr>
  </w:style>
  <w:style w:type="paragraph" w:customStyle="1" w:styleId="xl63916">
    <w:name w:val="xl63916"/>
    <w:basedOn w:val="af8"/>
    <w:uiPriority w:val="99"/>
    <w:pPr>
      <w:pBdr>
        <w:top w:val="single" w:sz="8" w:space="0" w:color="auto"/>
        <w:bottom w:val="single" w:sz="4" w:space="0" w:color="auto"/>
        <w:right w:val="single" w:sz="4" w:space="0" w:color="auto"/>
      </w:pBdr>
      <w:shd w:val="clear" w:color="000000" w:fill="EDEAF2"/>
      <w:spacing w:before="100" w:beforeAutospacing="1" w:after="100" w:afterAutospacing="1"/>
      <w:textAlignment w:val="center"/>
    </w:pPr>
    <w:rPr>
      <w:sz w:val="20"/>
      <w:szCs w:val="20"/>
    </w:rPr>
  </w:style>
  <w:style w:type="paragraph" w:customStyle="1" w:styleId="xl63917">
    <w:name w:val="xl63917"/>
    <w:basedOn w:val="af8"/>
    <w:uiPriority w:val="99"/>
    <w:pPr>
      <w:pBdr>
        <w:top w:val="single" w:sz="8" w:space="0" w:color="auto"/>
        <w:left w:val="single" w:sz="4" w:space="0" w:color="auto"/>
        <w:bottom w:val="single" w:sz="4" w:space="0" w:color="auto"/>
        <w:right w:val="single" w:sz="4" w:space="0" w:color="auto"/>
      </w:pBdr>
      <w:shd w:val="clear" w:color="000000" w:fill="FFFFB9"/>
      <w:spacing w:before="100" w:beforeAutospacing="1" w:after="100" w:afterAutospacing="1"/>
    </w:pPr>
    <w:rPr>
      <w:sz w:val="20"/>
      <w:szCs w:val="20"/>
    </w:rPr>
  </w:style>
  <w:style w:type="paragraph" w:customStyle="1" w:styleId="xl63918">
    <w:name w:val="xl63918"/>
    <w:basedOn w:val="af8"/>
    <w:uiPriority w:val="99"/>
    <w:pPr>
      <w:pBdr>
        <w:top w:val="single" w:sz="4" w:space="0" w:color="auto"/>
        <w:left w:val="single" w:sz="4" w:space="0" w:color="auto"/>
        <w:right w:val="single" w:sz="4" w:space="0" w:color="auto"/>
      </w:pBdr>
      <w:shd w:val="clear" w:color="000000" w:fill="E4DFEC"/>
      <w:spacing w:before="100" w:beforeAutospacing="1" w:after="100" w:afterAutospacing="1"/>
      <w:textAlignment w:val="center"/>
    </w:pPr>
    <w:rPr>
      <w:sz w:val="20"/>
      <w:szCs w:val="20"/>
    </w:rPr>
  </w:style>
  <w:style w:type="paragraph" w:customStyle="1" w:styleId="xl63919">
    <w:name w:val="xl63919"/>
    <w:basedOn w:val="af8"/>
    <w:uiPriority w:val="99"/>
    <w:pPr>
      <w:pBdr>
        <w:top w:val="single" w:sz="4" w:space="0" w:color="auto"/>
        <w:left w:val="single" w:sz="4" w:space="0" w:color="auto"/>
        <w:bottom w:val="single" w:sz="8" w:space="0" w:color="auto"/>
        <w:right w:val="single" w:sz="4" w:space="0" w:color="auto"/>
      </w:pBdr>
      <w:shd w:val="clear" w:color="000000" w:fill="E4DFEC"/>
      <w:spacing w:before="100" w:beforeAutospacing="1" w:after="100" w:afterAutospacing="1"/>
      <w:textAlignment w:val="center"/>
    </w:pPr>
    <w:rPr>
      <w:sz w:val="20"/>
      <w:szCs w:val="20"/>
    </w:rPr>
  </w:style>
  <w:style w:type="paragraph" w:customStyle="1" w:styleId="xl63920">
    <w:name w:val="xl63920"/>
    <w:basedOn w:val="af8"/>
    <w:uiPriority w:val="99"/>
    <w:pPr>
      <w:pBdr>
        <w:top w:val="single" w:sz="4" w:space="0" w:color="auto"/>
        <w:left w:val="single" w:sz="4" w:space="0" w:color="auto"/>
        <w:bottom w:val="single" w:sz="8" w:space="0" w:color="auto"/>
        <w:right w:val="single" w:sz="8" w:space="0" w:color="auto"/>
      </w:pBdr>
      <w:shd w:val="clear" w:color="000000" w:fill="E4DFEC"/>
      <w:spacing w:before="100" w:beforeAutospacing="1" w:after="100" w:afterAutospacing="1"/>
      <w:textAlignment w:val="center"/>
    </w:pPr>
    <w:rPr>
      <w:sz w:val="20"/>
      <w:szCs w:val="20"/>
    </w:rPr>
  </w:style>
  <w:style w:type="paragraph" w:customStyle="1" w:styleId="xl63921">
    <w:name w:val="xl63921"/>
    <w:basedOn w:val="af8"/>
    <w:uiPriority w:val="99"/>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textAlignment w:val="center"/>
    </w:pPr>
    <w:rPr>
      <w:sz w:val="20"/>
      <w:szCs w:val="20"/>
    </w:rPr>
  </w:style>
  <w:style w:type="paragraph" w:customStyle="1" w:styleId="xl63922">
    <w:name w:val="xl63922"/>
    <w:basedOn w:val="af8"/>
    <w:uiPriority w:val="99"/>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textAlignment w:val="center"/>
    </w:pPr>
    <w:rPr>
      <w:sz w:val="20"/>
      <w:szCs w:val="20"/>
    </w:rPr>
  </w:style>
  <w:style w:type="paragraph" w:customStyle="1" w:styleId="xl63923">
    <w:name w:val="xl63923"/>
    <w:basedOn w:val="af8"/>
    <w:uiPriority w:val="99"/>
    <w:pPr>
      <w:pBdr>
        <w:top w:val="single" w:sz="8"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sz w:val="20"/>
      <w:szCs w:val="20"/>
    </w:rPr>
  </w:style>
  <w:style w:type="paragraph" w:customStyle="1" w:styleId="xl63924">
    <w:name w:val="xl63924"/>
    <w:basedOn w:val="af8"/>
    <w:uiPriority w:val="99"/>
    <w:pPr>
      <w:pBdr>
        <w:top w:val="single" w:sz="8" w:space="0" w:color="auto"/>
        <w:left w:val="single" w:sz="4" w:space="0" w:color="auto"/>
      </w:pBdr>
      <w:shd w:val="clear" w:color="000000" w:fill="F2DCDB"/>
      <w:spacing w:before="100" w:beforeAutospacing="1" w:after="100" w:afterAutospacing="1"/>
      <w:jc w:val="center"/>
      <w:textAlignment w:val="center"/>
    </w:pPr>
    <w:rPr>
      <w:sz w:val="20"/>
      <w:szCs w:val="20"/>
    </w:rPr>
  </w:style>
  <w:style w:type="paragraph" w:customStyle="1" w:styleId="xl63925">
    <w:name w:val="xl63925"/>
    <w:basedOn w:val="af8"/>
    <w:uiPriority w:val="99"/>
    <w:pPr>
      <w:pBdr>
        <w:top w:val="single" w:sz="8" w:space="0" w:color="auto"/>
      </w:pBdr>
      <w:shd w:val="clear" w:color="000000" w:fill="F2DCDB"/>
      <w:spacing w:before="100" w:beforeAutospacing="1" w:after="100" w:afterAutospacing="1"/>
      <w:jc w:val="center"/>
      <w:textAlignment w:val="center"/>
    </w:pPr>
    <w:rPr>
      <w:sz w:val="20"/>
      <w:szCs w:val="20"/>
    </w:rPr>
  </w:style>
  <w:style w:type="paragraph" w:customStyle="1" w:styleId="xl63926">
    <w:name w:val="xl63926"/>
    <w:basedOn w:val="af8"/>
    <w:uiPriority w:val="99"/>
    <w:pPr>
      <w:pBdr>
        <w:top w:val="single" w:sz="4" w:space="0" w:color="auto"/>
        <w:left w:val="single" w:sz="4" w:space="0" w:color="auto"/>
        <w:right w:val="single" w:sz="4" w:space="0" w:color="auto"/>
      </w:pBdr>
      <w:spacing w:before="100" w:beforeAutospacing="1" w:after="100" w:afterAutospacing="1"/>
      <w:textAlignment w:val="center"/>
    </w:pPr>
    <w:rPr>
      <w:b/>
      <w:bCs/>
      <w:sz w:val="20"/>
      <w:szCs w:val="20"/>
    </w:rPr>
  </w:style>
  <w:style w:type="paragraph" w:customStyle="1" w:styleId="xl63927">
    <w:name w:val="xl63927"/>
    <w:basedOn w:val="af8"/>
    <w:uiPriority w:val="99"/>
    <w:pPr>
      <w:pBdr>
        <w:left w:val="single" w:sz="4" w:space="0" w:color="auto"/>
        <w:bottom w:val="single" w:sz="4" w:space="0" w:color="auto"/>
        <w:right w:val="single" w:sz="4" w:space="0" w:color="auto"/>
      </w:pBdr>
      <w:shd w:val="clear" w:color="000000" w:fill="F2DCDB"/>
      <w:spacing w:before="100" w:beforeAutospacing="1" w:after="100" w:afterAutospacing="1"/>
      <w:textAlignment w:val="center"/>
    </w:pPr>
    <w:rPr>
      <w:sz w:val="20"/>
      <w:szCs w:val="20"/>
    </w:rPr>
  </w:style>
  <w:style w:type="paragraph" w:customStyle="1" w:styleId="xl63928">
    <w:name w:val="xl63928"/>
    <w:basedOn w:val="af8"/>
    <w:uiPriority w:val="99"/>
    <w:pPr>
      <w:pBdr>
        <w:left w:val="single" w:sz="4" w:space="0" w:color="auto"/>
        <w:bottom w:val="single" w:sz="4" w:space="0" w:color="auto"/>
        <w:right w:val="single" w:sz="4" w:space="0" w:color="auto"/>
      </w:pBdr>
      <w:shd w:val="clear" w:color="000000" w:fill="EBF1DE"/>
      <w:spacing w:before="100" w:beforeAutospacing="1" w:after="100" w:afterAutospacing="1"/>
      <w:textAlignment w:val="center"/>
    </w:pPr>
    <w:rPr>
      <w:sz w:val="20"/>
      <w:szCs w:val="20"/>
    </w:rPr>
  </w:style>
  <w:style w:type="paragraph" w:customStyle="1" w:styleId="xl63929">
    <w:name w:val="xl63929"/>
    <w:basedOn w:val="af8"/>
    <w:uiPriority w:val="99"/>
    <w:pPr>
      <w:pBdr>
        <w:top w:val="single" w:sz="4" w:space="0" w:color="auto"/>
        <w:left w:val="single" w:sz="4" w:space="0" w:color="auto"/>
        <w:right w:val="single" w:sz="8" w:space="0" w:color="auto"/>
      </w:pBdr>
      <w:spacing w:before="100" w:beforeAutospacing="1" w:after="100" w:afterAutospacing="1"/>
      <w:textAlignment w:val="center"/>
    </w:pPr>
    <w:rPr>
      <w:b/>
      <w:bCs/>
      <w:sz w:val="20"/>
      <w:szCs w:val="20"/>
    </w:rPr>
  </w:style>
  <w:style w:type="paragraph" w:customStyle="1" w:styleId="xl63930">
    <w:name w:val="xl63930"/>
    <w:basedOn w:val="af8"/>
    <w:uiPriority w:val="99"/>
    <w:pPr>
      <w:pBdr>
        <w:top w:val="single" w:sz="8" w:space="0" w:color="auto"/>
        <w:left w:val="single" w:sz="4" w:space="0" w:color="auto"/>
        <w:bottom w:val="single" w:sz="4" w:space="0" w:color="auto"/>
        <w:right w:val="single" w:sz="4" w:space="0" w:color="auto"/>
      </w:pBdr>
      <w:shd w:val="clear" w:color="000000" w:fill="EDEAF2"/>
      <w:spacing w:before="100" w:beforeAutospacing="1" w:after="100" w:afterAutospacing="1"/>
      <w:textAlignment w:val="center"/>
    </w:pPr>
    <w:rPr>
      <w:sz w:val="20"/>
      <w:szCs w:val="20"/>
    </w:rPr>
  </w:style>
  <w:style w:type="paragraph" w:customStyle="1" w:styleId="xl63931">
    <w:name w:val="xl63931"/>
    <w:basedOn w:val="af8"/>
    <w:uiPriority w:val="99"/>
    <w:pPr>
      <w:pBdr>
        <w:top w:val="single" w:sz="8" w:space="0" w:color="auto"/>
        <w:left w:val="single" w:sz="4" w:space="0" w:color="auto"/>
        <w:right w:val="single" w:sz="4" w:space="0" w:color="auto"/>
      </w:pBdr>
      <w:shd w:val="clear" w:color="000000" w:fill="EBF1DE"/>
      <w:spacing w:before="100" w:beforeAutospacing="1" w:after="100" w:afterAutospacing="1"/>
      <w:jc w:val="center"/>
      <w:textAlignment w:val="center"/>
    </w:pPr>
    <w:rPr>
      <w:color w:val="808080"/>
      <w:sz w:val="20"/>
      <w:szCs w:val="20"/>
    </w:rPr>
  </w:style>
  <w:style w:type="paragraph" w:customStyle="1" w:styleId="xl63932">
    <w:name w:val="xl63932"/>
    <w:basedOn w:val="af8"/>
    <w:uiPriority w:val="99"/>
    <w:pPr>
      <w:pBdr>
        <w:left w:val="single" w:sz="4" w:space="0" w:color="auto"/>
        <w:right w:val="single" w:sz="4" w:space="0" w:color="auto"/>
      </w:pBdr>
      <w:shd w:val="clear" w:color="000000" w:fill="EBF1DE"/>
      <w:spacing w:before="100" w:beforeAutospacing="1" w:after="100" w:afterAutospacing="1"/>
      <w:jc w:val="center"/>
      <w:textAlignment w:val="center"/>
    </w:pPr>
    <w:rPr>
      <w:color w:val="808080"/>
      <w:sz w:val="20"/>
      <w:szCs w:val="20"/>
    </w:rPr>
  </w:style>
  <w:style w:type="paragraph" w:customStyle="1" w:styleId="xl63933">
    <w:name w:val="xl63933"/>
    <w:basedOn w:val="af8"/>
    <w:uiPriority w:val="99"/>
    <w:pPr>
      <w:pBdr>
        <w:left w:val="single" w:sz="4" w:space="0" w:color="auto"/>
        <w:bottom w:val="single" w:sz="8" w:space="0" w:color="auto"/>
        <w:right w:val="single" w:sz="4" w:space="0" w:color="auto"/>
      </w:pBdr>
      <w:shd w:val="clear" w:color="000000" w:fill="EBF1DE"/>
      <w:spacing w:before="100" w:beforeAutospacing="1" w:after="100" w:afterAutospacing="1"/>
      <w:jc w:val="center"/>
      <w:textAlignment w:val="center"/>
    </w:pPr>
    <w:rPr>
      <w:color w:val="808080"/>
      <w:sz w:val="20"/>
      <w:szCs w:val="20"/>
    </w:rPr>
  </w:style>
  <w:style w:type="paragraph" w:customStyle="1" w:styleId="xl63934">
    <w:name w:val="xl63934"/>
    <w:basedOn w:val="af8"/>
    <w:uiPriority w:val="99"/>
    <w:pPr>
      <w:pBdr>
        <w:top w:val="single" w:sz="4" w:space="0" w:color="auto"/>
        <w:left w:val="single" w:sz="4" w:space="0" w:color="auto"/>
        <w:right w:val="single" w:sz="4" w:space="0" w:color="auto"/>
      </w:pBdr>
      <w:shd w:val="clear" w:color="000000" w:fill="E6B8B7"/>
      <w:spacing w:before="100" w:beforeAutospacing="1" w:after="100" w:afterAutospacing="1"/>
      <w:textAlignment w:val="center"/>
    </w:pPr>
    <w:rPr>
      <w:sz w:val="20"/>
      <w:szCs w:val="20"/>
    </w:rPr>
  </w:style>
  <w:style w:type="paragraph" w:customStyle="1" w:styleId="xl63935">
    <w:name w:val="xl63935"/>
    <w:basedOn w:val="af8"/>
    <w:uiPriority w:val="99"/>
    <w:pPr>
      <w:pBdr>
        <w:top w:val="single" w:sz="8" w:space="0" w:color="auto"/>
        <w:left w:val="single" w:sz="4" w:space="0" w:color="auto"/>
        <w:bottom w:val="single" w:sz="4" w:space="0" w:color="auto"/>
      </w:pBdr>
      <w:shd w:val="clear" w:color="000000" w:fill="EBF1DE"/>
      <w:spacing w:before="100" w:beforeAutospacing="1" w:after="100" w:afterAutospacing="1"/>
      <w:textAlignment w:val="center"/>
    </w:pPr>
    <w:rPr>
      <w:sz w:val="20"/>
      <w:szCs w:val="20"/>
    </w:rPr>
  </w:style>
  <w:style w:type="paragraph" w:customStyle="1" w:styleId="xl63936">
    <w:name w:val="xl63936"/>
    <w:basedOn w:val="af8"/>
    <w:uiPriority w:val="99"/>
    <w:pPr>
      <w:pBdr>
        <w:top w:val="single" w:sz="8" w:space="0" w:color="auto"/>
        <w:bottom w:val="single" w:sz="4" w:space="0" w:color="auto"/>
      </w:pBdr>
      <w:shd w:val="clear" w:color="000000" w:fill="EBF1DE"/>
      <w:spacing w:before="100" w:beforeAutospacing="1" w:after="100" w:afterAutospacing="1"/>
      <w:textAlignment w:val="center"/>
    </w:pPr>
    <w:rPr>
      <w:sz w:val="20"/>
      <w:szCs w:val="20"/>
    </w:rPr>
  </w:style>
  <w:style w:type="paragraph" w:customStyle="1" w:styleId="xl63937">
    <w:name w:val="xl63937"/>
    <w:basedOn w:val="af8"/>
    <w:uiPriority w:val="99"/>
    <w:pPr>
      <w:pBdr>
        <w:top w:val="single" w:sz="8" w:space="0" w:color="auto"/>
        <w:bottom w:val="single" w:sz="4" w:space="0" w:color="auto"/>
        <w:right w:val="single" w:sz="4" w:space="0" w:color="auto"/>
      </w:pBdr>
      <w:shd w:val="clear" w:color="000000" w:fill="EBF1DE"/>
      <w:spacing w:before="100" w:beforeAutospacing="1" w:after="100" w:afterAutospacing="1"/>
      <w:textAlignment w:val="center"/>
    </w:pPr>
    <w:rPr>
      <w:sz w:val="20"/>
      <w:szCs w:val="20"/>
    </w:rPr>
  </w:style>
  <w:style w:type="paragraph" w:customStyle="1" w:styleId="xl63938">
    <w:name w:val="xl63938"/>
    <w:basedOn w:val="af8"/>
    <w:uiPriority w:val="99"/>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63939">
    <w:name w:val="xl63939"/>
    <w:basedOn w:val="af8"/>
    <w:uiPriority w:val="9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63940">
    <w:name w:val="xl63940"/>
    <w:basedOn w:val="af8"/>
    <w:uiPriority w:val="9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63941">
    <w:name w:val="xl63941"/>
    <w:basedOn w:val="af8"/>
    <w:uiPriority w:val="99"/>
    <w:pPr>
      <w:pBdr>
        <w:top w:val="single" w:sz="4" w:space="0" w:color="auto"/>
        <w:left w:val="single" w:sz="4" w:space="0" w:color="auto"/>
        <w:right w:val="single" w:sz="8" w:space="0" w:color="auto"/>
      </w:pBdr>
      <w:shd w:val="clear" w:color="000000" w:fill="FFFF00"/>
      <w:spacing w:before="100" w:beforeAutospacing="1" w:after="100" w:afterAutospacing="1"/>
      <w:textAlignment w:val="center"/>
    </w:pPr>
    <w:rPr>
      <w:sz w:val="20"/>
      <w:szCs w:val="20"/>
    </w:rPr>
  </w:style>
  <w:style w:type="paragraph" w:customStyle="1" w:styleId="xl63942">
    <w:name w:val="xl63942"/>
    <w:basedOn w:val="af8"/>
    <w:uiPriority w:val="99"/>
    <w:pPr>
      <w:pBdr>
        <w:top w:val="single" w:sz="8" w:space="0" w:color="auto"/>
        <w:left w:val="single" w:sz="4" w:space="0" w:color="auto"/>
        <w:bottom w:val="single" w:sz="4" w:space="0" w:color="auto"/>
      </w:pBdr>
      <w:shd w:val="clear" w:color="000000" w:fill="F2DCDB"/>
      <w:spacing w:before="100" w:beforeAutospacing="1" w:after="100" w:afterAutospacing="1"/>
      <w:textAlignment w:val="center"/>
    </w:pPr>
    <w:rPr>
      <w:sz w:val="20"/>
      <w:szCs w:val="20"/>
    </w:rPr>
  </w:style>
  <w:style w:type="paragraph" w:customStyle="1" w:styleId="xl63943">
    <w:name w:val="xl63943"/>
    <w:basedOn w:val="af8"/>
    <w:uiPriority w:val="99"/>
    <w:pPr>
      <w:pBdr>
        <w:top w:val="single" w:sz="8" w:space="0" w:color="auto"/>
        <w:bottom w:val="single" w:sz="4" w:space="0" w:color="auto"/>
      </w:pBdr>
      <w:shd w:val="clear" w:color="000000" w:fill="F2DCDB"/>
      <w:spacing w:before="100" w:beforeAutospacing="1" w:after="100" w:afterAutospacing="1"/>
      <w:textAlignment w:val="center"/>
    </w:pPr>
    <w:rPr>
      <w:sz w:val="20"/>
      <w:szCs w:val="20"/>
    </w:rPr>
  </w:style>
  <w:style w:type="paragraph" w:customStyle="1" w:styleId="xl63944">
    <w:name w:val="xl63944"/>
    <w:basedOn w:val="af8"/>
    <w:uiPriority w:val="99"/>
    <w:pPr>
      <w:pBdr>
        <w:top w:val="single" w:sz="8" w:space="0" w:color="auto"/>
        <w:bottom w:val="single" w:sz="4" w:space="0" w:color="auto"/>
        <w:right w:val="single" w:sz="4" w:space="0" w:color="auto"/>
      </w:pBdr>
      <w:shd w:val="clear" w:color="000000" w:fill="F2DCDB"/>
      <w:spacing w:before="100" w:beforeAutospacing="1" w:after="100" w:afterAutospacing="1"/>
      <w:textAlignment w:val="center"/>
    </w:pPr>
    <w:rPr>
      <w:sz w:val="20"/>
      <w:szCs w:val="20"/>
    </w:rPr>
  </w:style>
  <w:style w:type="paragraph" w:customStyle="1" w:styleId="xl63945">
    <w:name w:val="xl63945"/>
    <w:basedOn w:val="af8"/>
    <w:uiPriority w:val="99"/>
    <w:pPr>
      <w:pBdr>
        <w:top w:val="single" w:sz="4" w:space="0" w:color="auto"/>
        <w:left w:val="single" w:sz="4" w:space="0" w:color="auto"/>
        <w:bottom w:val="single" w:sz="8" w:space="0" w:color="auto"/>
        <w:right w:val="single" w:sz="4" w:space="0" w:color="auto"/>
      </w:pBdr>
      <w:shd w:val="clear" w:color="000000" w:fill="C4D79B"/>
      <w:spacing w:before="100" w:beforeAutospacing="1" w:after="100" w:afterAutospacing="1"/>
      <w:textAlignment w:val="center"/>
    </w:pPr>
    <w:rPr>
      <w:sz w:val="20"/>
      <w:szCs w:val="20"/>
    </w:rPr>
  </w:style>
  <w:style w:type="paragraph" w:customStyle="1" w:styleId="xl63946">
    <w:name w:val="xl63946"/>
    <w:basedOn w:val="af8"/>
    <w:uiPriority w:val="99"/>
    <w:pPr>
      <w:pBdr>
        <w:top w:val="single" w:sz="4" w:space="0" w:color="auto"/>
        <w:left w:val="single" w:sz="4" w:space="0" w:color="auto"/>
        <w:bottom w:val="single" w:sz="8" w:space="0" w:color="auto"/>
        <w:right w:val="single" w:sz="8" w:space="0" w:color="auto"/>
      </w:pBdr>
      <w:shd w:val="clear" w:color="000000" w:fill="C4D79B"/>
      <w:spacing w:before="100" w:beforeAutospacing="1" w:after="100" w:afterAutospacing="1"/>
      <w:textAlignment w:val="center"/>
    </w:pPr>
    <w:rPr>
      <w:sz w:val="20"/>
      <w:szCs w:val="20"/>
    </w:rPr>
  </w:style>
  <w:style w:type="paragraph" w:customStyle="1" w:styleId="xl63947">
    <w:name w:val="xl63947"/>
    <w:basedOn w:val="af8"/>
    <w:uiPriority w:val="99"/>
    <w:pPr>
      <w:pBdr>
        <w:top w:val="single" w:sz="8" w:space="0" w:color="auto"/>
        <w:left w:val="single" w:sz="4" w:space="0" w:color="auto"/>
        <w:bottom w:val="single" w:sz="4" w:space="0" w:color="auto"/>
      </w:pBdr>
      <w:shd w:val="clear" w:color="000000" w:fill="FFFFB9"/>
      <w:spacing w:before="100" w:beforeAutospacing="1" w:after="100" w:afterAutospacing="1"/>
      <w:textAlignment w:val="center"/>
    </w:pPr>
    <w:rPr>
      <w:sz w:val="20"/>
      <w:szCs w:val="20"/>
    </w:rPr>
  </w:style>
  <w:style w:type="paragraph" w:customStyle="1" w:styleId="xl63948">
    <w:name w:val="xl63948"/>
    <w:basedOn w:val="af8"/>
    <w:uiPriority w:val="99"/>
    <w:pPr>
      <w:pBdr>
        <w:top w:val="single" w:sz="8" w:space="0" w:color="auto"/>
        <w:bottom w:val="single" w:sz="4" w:space="0" w:color="auto"/>
      </w:pBdr>
      <w:shd w:val="clear" w:color="000000" w:fill="FFFFB9"/>
      <w:spacing w:before="100" w:beforeAutospacing="1" w:after="100" w:afterAutospacing="1"/>
      <w:textAlignment w:val="center"/>
    </w:pPr>
    <w:rPr>
      <w:sz w:val="20"/>
      <w:szCs w:val="20"/>
    </w:rPr>
  </w:style>
  <w:style w:type="paragraph" w:customStyle="1" w:styleId="xl63949">
    <w:name w:val="xl63949"/>
    <w:basedOn w:val="af8"/>
    <w:uiPriority w:val="99"/>
    <w:pPr>
      <w:pBdr>
        <w:top w:val="single" w:sz="8" w:space="0" w:color="auto"/>
        <w:bottom w:val="single" w:sz="4" w:space="0" w:color="auto"/>
        <w:right w:val="single" w:sz="4" w:space="0" w:color="auto"/>
      </w:pBdr>
      <w:shd w:val="clear" w:color="000000" w:fill="FFFFB9"/>
      <w:spacing w:before="100" w:beforeAutospacing="1" w:after="100" w:afterAutospacing="1"/>
      <w:textAlignment w:val="center"/>
    </w:pPr>
    <w:rPr>
      <w:sz w:val="20"/>
      <w:szCs w:val="20"/>
    </w:rPr>
  </w:style>
  <w:style w:type="paragraph" w:customStyle="1" w:styleId="xl63950">
    <w:name w:val="xl63950"/>
    <w:basedOn w:val="af8"/>
    <w:uiPriority w:val="99"/>
    <w:pPr>
      <w:pBdr>
        <w:top w:val="single" w:sz="4" w:space="0" w:color="auto"/>
        <w:left w:val="single" w:sz="4" w:space="0" w:color="auto"/>
        <w:right w:val="single" w:sz="4" w:space="0" w:color="auto"/>
      </w:pBdr>
      <w:shd w:val="clear" w:color="000000" w:fill="C4D79B"/>
      <w:spacing w:before="100" w:beforeAutospacing="1" w:after="100" w:afterAutospacing="1"/>
      <w:textAlignment w:val="center"/>
    </w:pPr>
    <w:rPr>
      <w:sz w:val="20"/>
      <w:szCs w:val="20"/>
    </w:rPr>
  </w:style>
  <w:style w:type="paragraph" w:customStyle="1" w:styleId="xl63951">
    <w:name w:val="xl63951"/>
    <w:basedOn w:val="af8"/>
    <w:uiPriority w:val="9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sz w:val="20"/>
      <w:szCs w:val="20"/>
    </w:rPr>
  </w:style>
  <w:style w:type="paragraph" w:customStyle="1" w:styleId="xl63952">
    <w:name w:val="xl63952"/>
    <w:basedOn w:val="af8"/>
    <w:uiPriority w:val="99"/>
    <w:pPr>
      <w:pBdr>
        <w:top w:val="single" w:sz="4" w:space="0" w:color="auto"/>
        <w:left w:val="single" w:sz="4" w:space="0" w:color="auto"/>
        <w:right w:val="single" w:sz="8" w:space="0" w:color="auto"/>
      </w:pBdr>
      <w:shd w:val="clear" w:color="000000" w:fill="C4D79B"/>
      <w:spacing w:before="100" w:beforeAutospacing="1" w:after="100" w:afterAutospacing="1"/>
      <w:textAlignment w:val="center"/>
    </w:pPr>
    <w:rPr>
      <w:sz w:val="20"/>
      <w:szCs w:val="20"/>
    </w:rPr>
  </w:style>
  <w:style w:type="paragraph" w:customStyle="1" w:styleId="xl63953">
    <w:name w:val="xl63953"/>
    <w:basedOn w:val="af8"/>
    <w:uiPriority w:val="99"/>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textAlignment w:val="center"/>
    </w:pPr>
    <w:rPr>
      <w:sz w:val="20"/>
      <w:szCs w:val="20"/>
    </w:rPr>
  </w:style>
  <w:style w:type="paragraph" w:customStyle="1" w:styleId="xl63954">
    <w:name w:val="xl63954"/>
    <w:basedOn w:val="af8"/>
    <w:uiPriority w:val="99"/>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textAlignment w:val="center"/>
    </w:pPr>
    <w:rPr>
      <w:sz w:val="20"/>
      <w:szCs w:val="20"/>
    </w:rPr>
  </w:style>
  <w:style w:type="paragraph" w:customStyle="1" w:styleId="xl63955">
    <w:name w:val="xl63955"/>
    <w:basedOn w:val="af8"/>
    <w:uiPriority w:val="99"/>
    <w:pPr>
      <w:pBdr>
        <w:top w:val="single" w:sz="8" w:space="0" w:color="auto"/>
        <w:left w:val="single" w:sz="4" w:space="0" w:color="auto"/>
        <w:bottom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63956">
    <w:name w:val="xl63956"/>
    <w:basedOn w:val="af8"/>
    <w:uiPriority w:val="99"/>
    <w:pPr>
      <w:pBdr>
        <w:top w:val="single" w:sz="8" w:space="0" w:color="auto"/>
        <w:bottom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63957">
    <w:name w:val="xl63957"/>
    <w:basedOn w:val="af8"/>
    <w:uiPriority w:val="99"/>
    <w:pPr>
      <w:pBdr>
        <w:top w:val="single" w:sz="8"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63958">
    <w:name w:val="xl63958"/>
    <w:basedOn w:val="af8"/>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style>
  <w:style w:type="paragraph" w:customStyle="1" w:styleId="xl63959">
    <w:name w:val="xl63959"/>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3960">
    <w:name w:val="xl63960"/>
    <w:basedOn w:val="af8"/>
    <w:uiPriority w:val="99"/>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63961">
    <w:name w:val="xl63961"/>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3962">
    <w:name w:val="xl63962"/>
    <w:basedOn w:val="af8"/>
    <w:uiPriority w:val="99"/>
    <w:pPr>
      <w:pBdr>
        <w:bottom w:val="single" w:sz="4" w:space="0" w:color="auto"/>
        <w:right w:val="single" w:sz="4" w:space="0" w:color="auto"/>
      </w:pBdr>
      <w:shd w:val="clear" w:color="000000" w:fill="D9D9D9"/>
      <w:spacing w:before="100" w:beforeAutospacing="1" w:after="100" w:afterAutospacing="1"/>
      <w:jc w:val="center"/>
    </w:pPr>
  </w:style>
  <w:style w:type="paragraph" w:customStyle="1" w:styleId="xl63963">
    <w:name w:val="xl63963"/>
    <w:basedOn w:val="af8"/>
    <w:uiPriority w:val="99"/>
    <w:pPr>
      <w:pBdr>
        <w:left w:val="single" w:sz="4" w:space="0" w:color="auto"/>
        <w:bottom w:val="single" w:sz="4" w:space="0" w:color="auto"/>
        <w:right w:val="single" w:sz="4" w:space="0" w:color="auto"/>
      </w:pBdr>
      <w:shd w:val="clear" w:color="000000" w:fill="D9D9D9"/>
      <w:spacing w:before="100" w:beforeAutospacing="1" w:after="100" w:afterAutospacing="1"/>
      <w:jc w:val="center"/>
    </w:pPr>
  </w:style>
  <w:style w:type="paragraph" w:customStyle="1" w:styleId="xl63964">
    <w:name w:val="xl63964"/>
    <w:basedOn w:val="af8"/>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63965">
    <w:name w:val="xl63965"/>
    <w:basedOn w:val="af8"/>
    <w:uiPriority w:val="99"/>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63966">
    <w:name w:val="xl63966"/>
    <w:basedOn w:val="af8"/>
    <w:uiPriority w:val="99"/>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pPr>
  </w:style>
  <w:style w:type="paragraph" w:customStyle="1" w:styleId="xl63967">
    <w:name w:val="xl63967"/>
    <w:basedOn w:val="af8"/>
    <w:uiPriority w:val="99"/>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pPr>
  </w:style>
  <w:style w:type="paragraph" w:customStyle="1" w:styleId="xl63968">
    <w:name w:val="xl63968"/>
    <w:basedOn w:val="af8"/>
    <w:uiPriority w:val="99"/>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3969">
    <w:name w:val="xl63969"/>
    <w:basedOn w:val="af8"/>
    <w:uiPriority w:val="99"/>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63970">
    <w:name w:val="xl63970"/>
    <w:basedOn w:val="af8"/>
    <w:uiPriority w:val="99"/>
    <w:pPr>
      <w:pBdr>
        <w:top w:val="single" w:sz="8" w:space="0" w:color="auto"/>
        <w:left w:val="single" w:sz="8"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63971">
    <w:name w:val="xl63971"/>
    <w:basedOn w:val="af8"/>
    <w:uiPriority w:val="99"/>
    <w:pPr>
      <w:pBdr>
        <w:top w:val="single" w:sz="8" w:space="0" w:color="auto"/>
        <w:left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63972">
    <w:name w:val="xl63972"/>
    <w:basedOn w:val="af8"/>
    <w:uiPriority w:val="99"/>
    <w:pPr>
      <w:pBdr>
        <w:top w:val="single" w:sz="4" w:space="0" w:color="auto"/>
        <w:left w:val="single" w:sz="8"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63973">
    <w:name w:val="xl63973"/>
    <w:basedOn w:val="af8"/>
    <w:uiPriority w:val="99"/>
    <w:pPr>
      <w:pBdr>
        <w:left w:val="single" w:sz="4" w:space="0" w:color="auto"/>
        <w:right w:val="single" w:sz="8" w:space="0" w:color="auto"/>
      </w:pBdr>
      <w:spacing w:before="100" w:beforeAutospacing="1" w:after="100" w:afterAutospacing="1"/>
      <w:jc w:val="center"/>
      <w:textAlignment w:val="center"/>
    </w:pPr>
    <w:rPr>
      <w:b/>
      <w:bCs/>
      <w:color w:val="000000"/>
      <w:sz w:val="20"/>
      <w:szCs w:val="20"/>
    </w:rPr>
  </w:style>
  <w:style w:type="paragraph" w:customStyle="1" w:styleId="xl63974">
    <w:name w:val="xl63974"/>
    <w:basedOn w:val="af8"/>
    <w:uiPriority w:val="99"/>
    <w:pPr>
      <w:pBdr>
        <w:top w:val="single" w:sz="4" w:space="0" w:color="auto"/>
        <w:left w:val="single" w:sz="4" w:space="0" w:color="auto"/>
        <w:right w:val="single" w:sz="8" w:space="0" w:color="auto"/>
      </w:pBdr>
      <w:shd w:val="clear" w:color="000000" w:fill="FFFF00"/>
      <w:spacing w:before="100" w:beforeAutospacing="1" w:after="100" w:afterAutospacing="1"/>
      <w:textAlignment w:val="center"/>
    </w:pPr>
    <w:rPr>
      <w:sz w:val="20"/>
      <w:szCs w:val="20"/>
    </w:rPr>
  </w:style>
  <w:style w:type="paragraph" w:customStyle="1" w:styleId="xl63975">
    <w:name w:val="xl63975"/>
    <w:basedOn w:val="af8"/>
    <w:uiPriority w:val="99"/>
    <w:pPr>
      <w:pBdr>
        <w:top w:val="single" w:sz="4" w:space="0" w:color="auto"/>
        <w:left w:val="single" w:sz="4" w:space="0" w:color="auto"/>
        <w:right w:val="single" w:sz="8" w:space="0" w:color="auto"/>
      </w:pBdr>
      <w:shd w:val="clear" w:color="000000" w:fill="E4DFEC"/>
      <w:spacing w:before="100" w:beforeAutospacing="1" w:after="100" w:afterAutospacing="1"/>
      <w:textAlignment w:val="center"/>
    </w:pPr>
    <w:rPr>
      <w:sz w:val="20"/>
      <w:szCs w:val="20"/>
    </w:rPr>
  </w:style>
  <w:style w:type="paragraph" w:customStyle="1" w:styleId="xl63976">
    <w:name w:val="xl63976"/>
    <w:basedOn w:val="af8"/>
    <w:uiPriority w:val="99"/>
    <w:pPr>
      <w:pBdr>
        <w:top w:val="single" w:sz="4" w:space="0" w:color="auto"/>
        <w:left w:val="single" w:sz="4" w:space="0" w:color="auto"/>
        <w:bottom w:val="single" w:sz="4" w:space="0" w:color="auto"/>
        <w:right w:val="single" w:sz="8" w:space="0" w:color="auto"/>
      </w:pBdr>
      <w:shd w:val="clear" w:color="000000" w:fill="E6B8B7"/>
      <w:spacing w:before="100" w:beforeAutospacing="1" w:after="100" w:afterAutospacing="1"/>
      <w:textAlignment w:val="center"/>
    </w:pPr>
    <w:rPr>
      <w:sz w:val="20"/>
      <w:szCs w:val="20"/>
    </w:rPr>
  </w:style>
  <w:style w:type="paragraph" w:customStyle="1" w:styleId="xl63977">
    <w:name w:val="xl63977"/>
    <w:basedOn w:val="af8"/>
    <w:uiPriority w:val="99"/>
    <w:pPr>
      <w:pBdr>
        <w:top w:val="single" w:sz="4" w:space="0" w:color="auto"/>
        <w:left w:val="single" w:sz="4" w:space="0" w:color="auto"/>
        <w:right w:val="single" w:sz="8" w:space="0" w:color="auto"/>
      </w:pBdr>
      <w:shd w:val="clear" w:color="000000" w:fill="E6B8B7"/>
      <w:spacing w:before="100" w:beforeAutospacing="1" w:after="100" w:afterAutospacing="1"/>
      <w:textAlignment w:val="center"/>
    </w:pPr>
    <w:rPr>
      <w:sz w:val="20"/>
      <w:szCs w:val="20"/>
    </w:rPr>
  </w:style>
  <w:style w:type="paragraph" w:customStyle="1" w:styleId="xl63978">
    <w:name w:val="xl63978"/>
    <w:basedOn w:val="af8"/>
    <w:uiPriority w:val="99"/>
    <w:pPr>
      <w:pBdr>
        <w:top w:val="single" w:sz="4" w:space="0" w:color="auto"/>
        <w:left w:val="single" w:sz="4" w:space="0" w:color="auto"/>
        <w:right w:val="single" w:sz="8" w:space="0" w:color="auto"/>
      </w:pBdr>
      <w:spacing w:before="100" w:beforeAutospacing="1" w:after="100" w:afterAutospacing="1"/>
      <w:textAlignment w:val="center"/>
    </w:pPr>
    <w:rPr>
      <w:sz w:val="20"/>
      <w:szCs w:val="20"/>
    </w:rPr>
  </w:style>
  <w:style w:type="paragraph" w:customStyle="1" w:styleId="xl63979">
    <w:name w:val="xl63979"/>
    <w:basedOn w:val="af8"/>
    <w:uiPriority w:val="99"/>
    <w:pPr>
      <w:pBdr>
        <w:top w:val="single" w:sz="4" w:space="0" w:color="auto"/>
        <w:left w:val="single" w:sz="4" w:space="0" w:color="auto"/>
        <w:bottom w:val="single" w:sz="4" w:space="0" w:color="auto"/>
        <w:right w:val="single" w:sz="8" w:space="0" w:color="auto"/>
      </w:pBdr>
      <w:shd w:val="clear" w:color="000000" w:fill="C4D79B"/>
      <w:spacing w:before="100" w:beforeAutospacing="1" w:after="100" w:afterAutospacing="1"/>
      <w:textAlignment w:val="center"/>
    </w:pPr>
    <w:rPr>
      <w:sz w:val="20"/>
      <w:szCs w:val="20"/>
    </w:rPr>
  </w:style>
  <w:style w:type="paragraph" w:customStyle="1" w:styleId="xl63980">
    <w:name w:val="xl63980"/>
    <w:basedOn w:val="af8"/>
    <w:uiPriority w:val="99"/>
    <w:pPr>
      <w:pBdr>
        <w:top w:val="single" w:sz="4" w:space="0" w:color="auto"/>
        <w:left w:val="single" w:sz="4" w:space="0" w:color="auto"/>
        <w:bottom w:val="single" w:sz="4" w:space="0" w:color="auto"/>
        <w:right w:val="single" w:sz="8" w:space="0" w:color="auto"/>
      </w:pBdr>
      <w:shd w:val="clear" w:color="000000" w:fill="D8E4BC"/>
      <w:spacing w:before="100" w:beforeAutospacing="1" w:after="100" w:afterAutospacing="1"/>
      <w:textAlignment w:val="center"/>
    </w:pPr>
    <w:rPr>
      <w:sz w:val="20"/>
      <w:szCs w:val="20"/>
    </w:rPr>
  </w:style>
  <w:style w:type="paragraph" w:customStyle="1" w:styleId="xl63981">
    <w:name w:val="xl63981"/>
    <w:basedOn w:val="af8"/>
    <w:uiPriority w:val="99"/>
    <w:pPr>
      <w:pBdr>
        <w:top w:val="single" w:sz="8" w:space="0" w:color="auto"/>
        <w:left w:val="single" w:sz="4"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63982">
    <w:name w:val="xl63982"/>
    <w:basedOn w:val="af8"/>
    <w:uiPriority w:val="99"/>
    <w:pPr>
      <w:pBdr>
        <w:left w:val="single" w:sz="4"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63983">
    <w:name w:val="xl63983"/>
    <w:basedOn w:val="af8"/>
    <w:uiPriority w:val="99"/>
    <w:pPr>
      <w:pBdr>
        <w:left w:val="single" w:sz="4"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63984">
    <w:name w:val="xl63984"/>
    <w:basedOn w:val="af8"/>
    <w:uiPriority w:val="99"/>
    <w:pPr>
      <w:pBdr>
        <w:top w:val="single" w:sz="8" w:space="0" w:color="auto"/>
        <w:left w:val="single" w:sz="8" w:space="0" w:color="auto"/>
      </w:pBdr>
      <w:spacing w:before="100" w:beforeAutospacing="1" w:after="100" w:afterAutospacing="1"/>
      <w:jc w:val="center"/>
      <w:textAlignment w:val="center"/>
    </w:pPr>
    <w:rPr>
      <w:color w:val="000000"/>
      <w:sz w:val="20"/>
      <w:szCs w:val="20"/>
    </w:rPr>
  </w:style>
  <w:style w:type="numbering" w:customStyle="1" w:styleId="301">
    <w:name w:val="Нет списка30"/>
    <w:next w:val="afb"/>
    <w:uiPriority w:val="99"/>
    <w:semiHidden/>
    <w:unhideWhenUsed/>
  </w:style>
  <w:style w:type="numbering" w:customStyle="1" w:styleId="371">
    <w:name w:val="Нет списка37"/>
    <w:next w:val="afb"/>
    <w:uiPriority w:val="99"/>
    <w:semiHidden/>
    <w:unhideWhenUsed/>
  </w:style>
  <w:style w:type="numbering" w:customStyle="1" w:styleId="380">
    <w:name w:val="Нет списка38"/>
    <w:next w:val="afb"/>
    <w:uiPriority w:val="99"/>
    <w:semiHidden/>
    <w:unhideWhenUsed/>
  </w:style>
  <w:style w:type="numbering" w:customStyle="1" w:styleId="390">
    <w:name w:val="Нет списка39"/>
    <w:next w:val="afb"/>
    <w:uiPriority w:val="99"/>
    <w:semiHidden/>
    <w:unhideWhenUsed/>
  </w:style>
  <w:style w:type="numbering" w:customStyle="1" w:styleId="400">
    <w:name w:val="Нет списка40"/>
    <w:next w:val="afb"/>
    <w:uiPriority w:val="99"/>
    <w:semiHidden/>
    <w:unhideWhenUsed/>
  </w:style>
  <w:style w:type="paragraph" w:customStyle="1" w:styleId="xl58384">
    <w:name w:val="xl58384"/>
    <w:basedOn w:val="af8"/>
    <w:uiPriority w:val="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0"/>
      <w:szCs w:val="20"/>
    </w:rPr>
  </w:style>
  <w:style w:type="paragraph" w:customStyle="1" w:styleId="xl58385">
    <w:name w:val="xl58385"/>
    <w:basedOn w:val="af8"/>
    <w:uiPriority w:val="99"/>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0"/>
      <w:szCs w:val="20"/>
    </w:rPr>
  </w:style>
  <w:style w:type="paragraph" w:customStyle="1" w:styleId="xl58386">
    <w:name w:val="xl58386"/>
    <w:basedOn w:val="af8"/>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sz w:val="20"/>
      <w:szCs w:val="20"/>
    </w:rPr>
  </w:style>
  <w:style w:type="paragraph" w:customStyle="1" w:styleId="xl58387">
    <w:name w:val="xl58387"/>
    <w:basedOn w:val="af8"/>
    <w:uiPriority w:val="99"/>
    <w:pPr>
      <w:pBdr>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sz w:val="20"/>
      <w:szCs w:val="20"/>
    </w:rPr>
  </w:style>
  <w:style w:type="paragraph" w:customStyle="1" w:styleId="xl58388">
    <w:name w:val="xl58388"/>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389">
    <w:name w:val="xl58389"/>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8390">
    <w:name w:val="xl58390"/>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391">
    <w:name w:val="xl58391"/>
    <w:basedOn w:val="af8"/>
    <w:uiPriority w:val="99"/>
    <w:pPr>
      <w:pBdr>
        <w:left w:val="single" w:sz="4" w:space="0" w:color="auto"/>
        <w:bottom w:val="single" w:sz="4" w:space="0" w:color="auto"/>
        <w:right w:val="single" w:sz="4" w:space="0" w:color="auto"/>
      </w:pBdr>
      <w:shd w:val="clear" w:color="000000" w:fill="C0504D"/>
      <w:spacing w:before="100" w:beforeAutospacing="1" w:after="100" w:afterAutospacing="1"/>
      <w:textAlignment w:val="center"/>
    </w:pPr>
    <w:rPr>
      <w:sz w:val="20"/>
      <w:szCs w:val="20"/>
    </w:rPr>
  </w:style>
  <w:style w:type="paragraph" w:customStyle="1" w:styleId="xl58392">
    <w:name w:val="xl58392"/>
    <w:basedOn w:val="af8"/>
    <w:uiPriority w:val="99"/>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jc w:val="center"/>
      <w:textAlignment w:val="center"/>
    </w:pPr>
    <w:rPr>
      <w:sz w:val="20"/>
      <w:szCs w:val="20"/>
    </w:rPr>
  </w:style>
  <w:style w:type="paragraph" w:customStyle="1" w:styleId="xl58393">
    <w:name w:val="xl58393"/>
    <w:basedOn w:val="af8"/>
    <w:uiPriority w:val="99"/>
    <w:pPr>
      <w:pBdr>
        <w:left w:val="single" w:sz="4" w:space="0" w:color="auto"/>
        <w:bottom w:val="single" w:sz="4" w:space="0" w:color="auto"/>
        <w:right w:val="single" w:sz="4" w:space="0" w:color="auto"/>
      </w:pBdr>
      <w:shd w:val="clear" w:color="000000" w:fill="C0504D"/>
      <w:spacing w:before="100" w:beforeAutospacing="1" w:after="100" w:afterAutospacing="1"/>
      <w:jc w:val="center"/>
      <w:textAlignment w:val="center"/>
    </w:pPr>
    <w:rPr>
      <w:sz w:val="20"/>
      <w:szCs w:val="20"/>
    </w:rPr>
  </w:style>
  <w:style w:type="paragraph" w:customStyle="1" w:styleId="xl58394">
    <w:name w:val="xl58394"/>
    <w:basedOn w:val="af8"/>
    <w:uiPriority w:val="99"/>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jc w:val="center"/>
      <w:textAlignment w:val="center"/>
    </w:pPr>
    <w:rPr>
      <w:sz w:val="20"/>
      <w:szCs w:val="20"/>
    </w:rPr>
  </w:style>
  <w:style w:type="paragraph" w:customStyle="1" w:styleId="xl58395">
    <w:name w:val="xl58395"/>
    <w:basedOn w:val="af8"/>
    <w:uiPriority w:val="99"/>
    <w:pPr>
      <w:pBdr>
        <w:left w:val="single" w:sz="4" w:space="0" w:color="auto"/>
        <w:bottom w:val="single" w:sz="4" w:space="0" w:color="auto"/>
        <w:right w:val="single" w:sz="4" w:space="0" w:color="auto"/>
      </w:pBdr>
      <w:shd w:val="clear" w:color="000000" w:fill="C0504D"/>
      <w:spacing w:before="100" w:beforeAutospacing="1" w:after="100" w:afterAutospacing="1"/>
      <w:jc w:val="center"/>
      <w:textAlignment w:val="center"/>
    </w:pPr>
    <w:rPr>
      <w:sz w:val="20"/>
      <w:szCs w:val="20"/>
    </w:rPr>
  </w:style>
  <w:style w:type="paragraph" w:customStyle="1" w:styleId="xl58396">
    <w:name w:val="xl58396"/>
    <w:basedOn w:val="af8"/>
    <w:uiPriority w:val="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0"/>
      <w:szCs w:val="20"/>
    </w:rPr>
  </w:style>
  <w:style w:type="paragraph" w:customStyle="1" w:styleId="xl58397">
    <w:name w:val="xl58397"/>
    <w:basedOn w:val="af8"/>
    <w:uiPriority w:val="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sz w:val="20"/>
      <w:szCs w:val="20"/>
    </w:rPr>
  </w:style>
  <w:style w:type="paragraph" w:customStyle="1" w:styleId="xl58398">
    <w:name w:val="xl58398"/>
    <w:basedOn w:val="af8"/>
    <w:uiPriority w:val="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58399">
    <w:name w:val="xl58399"/>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400">
    <w:name w:val="xl58400"/>
    <w:basedOn w:val="af8"/>
    <w:uiPriority w:val="99"/>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textAlignment w:val="center"/>
    </w:pPr>
    <w:rPr>
      <w:sz w:val="20"/>
      <w:szCs w:val="20"/>
    </w:rPr>
  </w:style>
  <w:style w:type="paragraph" w:customStyle="1" w:styleId="xl58401">
    <w:name w:val="xl58401"/>
    <w:basedOn w:val="af8"/>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58402">
    <w:name w:val="xl58402"/>
    <w:basedOn w:val="af8"/>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paragraph" w:customStyle="1" w:styleId="xl58403">
    <w:name w:val="xl58403"/>
    <w:basedOn w:val="af8"/>
    <w:uiPriority w:val="99"/>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textAlignment w:val="center"/>
    </w:pPr>
    <w:rPr>
      <w:sz w:val="20"/>
      <w:szCs w:val="20"/>
    </w:rPr>
  </w:style>
  <w:style w:type="paragraph" w:customStyle="1" w:styleId="xl58404">
    <w:name w:val="xl58404"/>
    <w:basedOn w:val="af8"/>
    <w:uiPriority w:val="99"/>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sz w:val="20"/>
      <w:szCs w:val="20"/>
    </w:rPr>
  </w:style>
  <w:style w:type="paragraph" w:customStyle="1" w:styleId="xl58405">
    <w:name w:val="xl58405"/>
    <w:basedOn w:val="af8"/>
    <w:uiPriority w:val="99"/>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b/>
      <w:bCs/>
      <w:sz w:val="28"/>
      <w:szCs w:val="28"/>
    </w:rPr>
  </w:style>
  <w:style w:type="paragraph" w:customStyle="1" w:styleId="xl58406">
    <w:name w:val="xl58406"/>
    <w:basedOn w:val="af8"/>
    <w:uiPriority w:val="99"/>
    <w:pPr>
      <w:pBdr>
        <w:top w:val="single" w:sz="4" w:space="0" w:color="auto"/>
        <w:bottom w:val="single" w:sz="4" w:space="0" w:color="auto"/>
      </w:pBdr>
      <w:shd w:val="clear" w:color="000000" w:fill="BFBFBF"/>
      <w:spacing w:before="100" w:beforeAutospacing="1" w:after="100" w:afterAutospacing="1"/>
      <w:jc w:val="center"/>
      <w:textAlignment w:val="center"/>
    </w:pPr>
    <w:rPr>
      <w:b/>
      <w:bCs/>
      <w:sz w:val="28"/>
      <w:szCs w:val="28"/>
    </w:rPr>
  </w:style>
  <w:style w:type="paragraph" w:customStyle="1" w:styleId="xl58407">
    <w:name w:val="xl58407"/>
    <w:basedOn w:val="af8"/>
    <w:uiPriority w:val="99"/>
    <w:pPr>
      <w:pBdr>
        <w:top w:val="single" w:sz="4" w:space="0" w:color="auto"/>
        <w:bottom w:val="single" w:sz="4" w:space="0" w:color="auto"/>
      </w:pBdr>
      <w:shd w:val="clear" w:color="000000" w:fill="BFBFBF"/>
      <w:spacing w:before="100" w:beforeAutospacing="1" w:after="100" w:afterAutospacing="1"/>
      <w:jc w:val="center"/>
      <w:textAlignment w:val="center"/>
    </w:pPr>
    <w:rPr>
      <w:b/>
      <w:bCs/>
      <w:sz w:val="28"/>
      <w:szCs w:val="28"/>
    </w:rPr>
  </w:style>
  <w:style w:type="paragraph" w:customStyle="1" w:styleId="xl58408">
    <w:name w:val="xl58408"/>
    <w:basedOn w:val="af8"/>
    <w:uiPriority w:val="99"/>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58409">
    <w:name w:val="xl58409"/>
    <w:basedOn w:val="af8"/>
    <w:uiPriority w:val="99"/>
    <w:pPr>
      <w:pBdr>
        <w:top w:val="single" w:sz="4" w:space="0" w:color="auto"/>
        <w:bottom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58410">
    <w:name w:val="xl58410"/>
    <w:basedOn w:val="af8"/>
    <w:uiPriority w:val="99"/>
    <w:pPr>
      <w:pBdr>
        <w:top w:val="single" w:sz="4" w:space="0" w:color="auto"/>
        <w:bottom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58411">
    <w:name w:val="xl58411"/>
    <w:basedOn w:val="af8"/>
    <w:uiPriority w:val="99"/>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b/>
      <w:bCs/>
      <w:sz w:val="20"/>
      <w:szCs w:val="20"/>
    </w:rPr>
  </w:style>
  <w:style w:type="paragraph" w:customStyle="1" w:styleId="xl58412">
    <w:name w:val="xl58412"/>
    <w:basedOn w:val="af8"/>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413">
    <w:name w:val="xl58413"/>
    <w:basedOn w:val="af8"/>
    <w:uiPriority w:val="99"/>
    <w:pPr>
      <w:pBdr>
        <w:top w:val="single" w:sz="4" w:space="0" w:color="auto"/>
        <w:left w:val="single" w:sz="4" w:space="0" w:color="auto"/>
        <w:bottom w:val="single" w:sz="4" w:space="0" w:color="auto"/>
      </w:pBdr>
      <w:shd w:val="clear" w:color="000000" w:fill="C0504D"/>
      <w:spacing w:before="100" w:beforeAutospacing="1" w:after="100" w:afterAutospacing="1"/>
      <w:jc w:val="center"/>
      <w:textAlignment w:val="center"/>
    </w:pPr>
    <w:rPr>
      <w:b/>
      <w:bCs/>
    </w:rPr>
  </w:style>
  <w:style w:type="paragraph" w:customStyle="1" w:styleId="xl58414">
    <w:name w:val="xl58414"/>
    <w:basedOn w:val="af8"/>
    <w:uiPriority w:val="99"/>
    <w:pPr>
      <w:pBdr>
        <w:top w:val="single" w:sz="4" w:space="0" w:color="auto"/>
        <w:bottom w:val="single" w:sz="4" w:space="0" w:color="auto"/>
      </w:pBdr>
      <w:shd w:val="clear" w:color="000000" w:fill="C0504D"/>
      <w:spacing w:before="100" w:beforeAutospacing="1" w:after="100" w:afterAutospacing="1"/>
      <w:jc w:val="center"/>
      <w:textAlignment w:val="center"/>
    </w:pPr>
    <w:rPr>
      <w:b/>
      <w:bCs/>
    </w:rPr>
  </w:style>
  <w:style w:type="paragraph" w:customStyle="1" w:styleId="xl58415">
    <w:name w:val="xl58415"/>
    <w:basedOn w:val="af8"/>
    <w:uiPriority w:val="99"/>
    <w:pPr>
      <w:pBdr>
        <w:top w:val="single" w:sz="4" w:space="0" w:color="auto"/>
        <w:bottom w:val="single" w:sz="4" w:space="0" w:color="auto"/>
      </w:pBdr>
      <w:shd w:val="clear" w:color="000000" w:fill="C0504D"/>
      <w:spacing w:before="100" w:beforeAutospacing="1" w:after="100" w:afterAutospacing="1"/>
      <w:jc w:val="center"/>
      <w:textAlignment w:val="center"/>
    </w:pPr>
    <w:rPr>
      <w:b/>
      <w:bCs/>
    </w:rPr>
  </w:style>
  <w:style w:type="paragraph" w:customStyle="1" w:styleId="xl58416">
    <w:name w:val="xl58416"/>
    <w:basedOn w:val="af8"/>
    <w:uiPriority w:val="99"/>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b/>
      <w:bCs/>
      <w:sz w:val="32"/>
      <w:szCs w:val="32"/>
    </w:rPr>
  </w:style>
  <w:style w:type="paragraph" w:customStyle="1" w:styleId="xl58417">
    <w:name w:val="xl58417"/>
    <w:basedOn w:val="af8"/>
    <w:uiPriority w:val="99"/>
    <w:pPr>
      <w:pBdr>
        <w:top w:val="single" w:sz="4" w:space="0" w:color="auto"/>
        <w:left w:val="single" w:sz="4" w:space="0" w:color="auto"/>
        <w:bottom w:val="single" w:sz="4" w:space="0" w:color="auto"/>
      </w:pBdr>
      <w:shd w:val="clear" w:color="000000" w:fill="C0504D"/>
      <w:spacing w:before="100" w:beforeAutospacing="1" w:after="100" w:afterAutospacing="1"/>
      <w:jc w:val="center"/>
      <w:textAlignment w:val="center"/>
    </w:pPr>
    <w:rPr>
      <w:b/>
      <w:bCs/>
    </w:rPr>
  </w:style>
  <w:style w:type="paragraph" w:customStyle="1" w:styleId="xl58418">
    <w:name w:val="xl58418"/>
    <w:basedOn w:val="af8"/>
    <w:uiPriority w:val="99"/>
    <w:pPr>
      <w:pBdr>
        <w:top w:val="single" w:sz="4" w:space="0" w:color="auto"/>
        <w:bottom w:val="single" w:sz="4" w:space="0" w:color="auto"/>
      </w:pBdr>
      <w:shd w:val="clear" w:color="000000" w:fill="C0504D"/>
      <w:spacing w:before="100" w:beforeAutospacing="1" w:after="100" w:afterAutospacing="1"/>
      <w:jc w:val="center"/>
      <w:textAlignment w:val="center"/>
    </w:pPr>
    <w:rPr>
      <w:b/>
      <w:bCs/>
    </w:rPr>
  </w:style>
  <w:style w:type="paragraph" w:customStyle="1" w:styleId="xl58419">
    <w:name w:val="xl58419"/>
    <w:basedOn w:val="af8"/>
    <w:uiPriority w:val="99"/>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jc w:val="center"/>
      <w:textAlignment w:val="center"/>
    </w:pPr>
    <w:rPr>
      <w:b/>
      <w:bCs/>
    </w:rPr>
  </w:style>
  <w:style w:type="paragraph" w:customStyle="1" w:styleId="xl58420">
    <w:name w:val="xl58420"/>
    <w:basedOn w:val="af8"/>
    <w:uiPriority w:val="9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421">
    <w:name w:val="xl58421"/>
    <w:basedOn w:val="af8"/>
    <w:uiPriority w:val="99"/>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422">
    <w:name w:val="xl58422"/>
    <w:basedOn w:val="af8"/>
    <w:uiPriority w:val="9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423">
    <w:name w:val="xl58423"/>
    <w:basedOn w:val="af8"/>
    <w:uiPriority w:val="99"/>
    <w:pPr>
      <w:pBdr>
        <w:top w:val="single" w:sz="4" w:space="0" w:color="auto"/>
        <w:left w:val="single" w:sz="4" w:space="0" w:color="auto"/>
        <w:bottom w:val="single" w:sz="4" w:space="0" w:color="auto"/>
      </w:pBdr>
      <w:shd w:val="clear" w:color="000000" w:fill="C4D79B"/>
      <w:spacing w:before="100" w:beforeAutospacing="1" w:after="100" w:afterAutospacing="1"/>
      <w:jc w:val="center"/>
      <w:textAlignment w:val="center"/>
    </w:pPr>
    <w:rPr>
      <w:b/>
      <w:bCs/>
      <w:sz w:val="40"/>
      <w:szCs w:val="40"/>
    </w:rPr>
  </w:style>
  <w:style w:type="paragraph" w:customStyle="1" w:styleId="xl58424">
    <w:name w:val="xl58424"/>
    <w:basedOn w:val="af8"/>
    <w:uiPriority w:val="99"/>
    <w:pPr>
      <w:pBdr>
        <w:top w:val="single" w:sz="4" w:space="0" w:color="auto"/>
        <w:bottom w:val="single" w:sz="4" w:space="0" w:color="auto"/>
      </w:pBdr>
      <w:shd w:val="clear" w:color="000000" w:fill="C4D79B"/>
      <w:spacing w:before="100" w:beforeAutospacing="1" w:after="100" w:afterAutospacing="1"/>
      <w:jc w:val="center"/>
      <w:textAlignment w:val="center"/>
    </w:pPr>
    <w:rPr>
      <w:b/>
      <w:bCs/>
      <w:sz w:val="40"/>
      <w:szCs w:val="40"/>
    </w:rPr>
  </w:style>
  <w:style w:type="paragraph" w:customStyle="1" w:styleId="xl58425">
    <w:name w:val="xl58425"/>
    <w:basedOn w:val="af8"/>
    <w:uiPriority w:val="99"/>
    <w:pPr>
      <w:pBdr>
        <w:top w:val="single" w:sz="4" w:space="0" w:color="auto"/>
        <w:left w:val="single" w:sz="4" w:space="0" w:color="auto"/>
        <w:bottom w:val="single" w:sz="4" w:space="0" w:color="auto"/>
      </w:pBdr>
      <w:shd w:val="clear" w:color="000000" w:fill="C0504D"/>
      <w:spacing w:before="100" w:beforeAutospacing="1" w:after="100" w:afterAutospacing="1"/>
      <w:jc w:val="center"/>
      <w:textAlignment w:val="center"/>
    </w:pPr>
    <w:rPr>
      <w:b/>
      <w:bCs/>
    </w:rPr>
  </w:style>
  <w:style w:type="paragraph" w:customStyle="1" w:styleId="xl58426">
    <w:name w:val="xl58426"/>
    <w:basedOn w:val="af8"/>
    <w:uiPriority w:val="99"/>
    <w:pPr>
      <w:pBdr>
        <w:top w:val="single" w:sz="4" w:space="0" w:color="auto"/>
        <w:left w:val="single" w:sz="4" w:space="0" w:color="auto"/>
        <w:bottom w:val="single" w:sz="4" w:space="0" w:color="auto"/>
      </w:pBdr>
      <w:shd w:val="clear" w:color="000000" w:fill="808080"/>
      <w:spacing w:before="100" w:beforeAutospacing="1" w:after="100" w:afterAutospacing="1"/>
      <w:jc w:val="center"/>
      <w:textAlignment w:val="center"/>
    </w:pPr>
    <w:rPr>
      <w:b/>
      <w:bCs/>
      <w:sz w:val="28"/>
      <w:szCs w:val="28"/>
    </w:rPr>
  </w:style>
  <w:style w:type="paragraph" w:customStyle="1" w:styleId="xl58427">
    <w:name w:val="xl58427"/>
    <w:basedOn w:val="af8"/>
    <w:uiPriority w:val="99"/>
    <w:pPr>
      <w:pBdr>
        <w:top w:val="single" w:sz="4" w:space="0" w:color="auto"/>
        <w:bottom w:val="single" w:sz="4" w:space="0" w:color="auto"/>
      </w:pBdr>
      <w:shd w:val="clear" w:color="000000" w:fill="808080"/>
      <w:spacing w:before="100" w:beforeAutospacing="1" w:after="100" w:afterAutospacing="1"/>
      <w:jc w:val="center"/>
      <w:textAlignment w:val="center"/>
    </w:pPr>
    <w:rPr>
      <w:b/>
      <w:bCs/>
      <w:sz w:val="28"/>
      <w:szCs w:val="28"/>
    </w:rPr>
  </w:style>
  <w:style w:type="paragraph" w:customStyle="1" w:styleId="xl58428">
    <w:name w:val="xl58428"/>
    <w:basedOn w:val="af8"/>
    <w:uiPriority w:val="99"/>
    <w:pPr>
      <w:pBdr>
        <w:top w:val="single" w:sz="4" w:space="0" w:color="auto"/>
        <w:bottom w:val="single" w:sz="4" w:space="0" w:color="auto"/>
      </w:pBdr>
      <w:shd w:val="clear" w:color="000000" w:fill="808080"/>
      <w:spacing w:before="100" w:beforeAutospacing="1" w:after="100" w:afterAutospacing="1"/>
      <w:jc w:val="center"/>
      <w:textAlignment w:val="center"/>
    </w:pPr>
    <w:rPr>
      <w:b/>
      <w:bCs/>
      <w:sz w:val="28"/>
      <w:szCs w:val="28"/>
    </w:rPr>
  </w:style>
  <w:style w:type="numbering" w:customStyle="1" w:styleId="460">
    <w:name w:val="Нет списка46"/>
    <w:next w:val="afb"/>
    <w:uiPriority w:val="99"/>
    <w:semiHidden/>
    <w:unhideWhenUsed/>
  </w:style>
  <w:style w:type="numbering" w:customStyle="1" w:styleId="471">
    <w:name w:val="Нет списка47"/>
    <w:next w:val="afb"/>
    <w:uiPriority w:val="99"/>
    <w:semiHidden/>
    <w:unhideWhenUsed/>
  </w:style>
  <w:style w:type="numbering" w:customStyle="1" w:styleId="480">
    <w:name w:val="Нет списка48"/>
    <w:next w:val="afb"/>
    <w:uiPriority w:val="99"/>
    <w:semiHidden/>
    <w:unhideWhenUsed/>
  </w:style>
  <w:style w:type="numbering" w:customStyle="1" w:styleId="490">
    <w:name w:val="Нет списка49"/>
    <w:next w:val="afb"/>
    <w:uiPriority w:val="99"/>
    <w:semiHidden/>
    <w:unhideWhenUsed/>
  </w:style>
  <w:style w:type="numbering" w:customStyle="1" w:styleId="500">
    <w:name w:val="Нет списка50"/>
    <w:next w:val="afb"/>
    <w:uiPriority w:val="99"/>
    <w:semiHidden/>
    <w:unhideWhenUsed/>
  </w:style>
  <w:style w:type="numbering" w:customStyle="1" w:styleId="560">
    <w:name w:val="Нет списка56"/>
    <w:next w:val="afb"/>
    <w:uiPriority w:val="99"/>
    <w:semiHidden/>
    <w:unhideWhenUsed/>
  </w:style>
  <w:style w:type="paragraph" w:customStyle="1" w:styleId="xl58429">
    <w:name w:val="xl58429"/>
    <w:basedOn w:val="af8"/>
    <w:uiPriority w:val="99"/>
    <w:pPr>
      <w:pBdr>
        <w:top w:val="single" w:sz="4" w:space="0" w:color="auto"/>
        <w:left w:val="single" w:sz="4" w:space="0" w:color="auto"/>
        <w:bottom w:val="single" w:sz="4" w:space="0" w:color="auto"/>
      </w:pBdr>
      <w:shd w:val="clear" w:color="000000" w:fill="C0504D"/>
      <w:spacing w:before="100" w:beforeAutospacing="1" w:after="100" w:afterAutospacing="1"/>
      <w:jc w:val="center"/>
      <w:textAlignment w:val="center"/>
    </w:pPr>
    <w:rPr>
      <w:b/>
      <w:bCs/>
    </w:rPr>
  </w:style>
  <w:style w:type="paragraph" w:customStyle="1" w:styleId="xl58430">
    <w:name w:val="xl58430"/>
    <w:basedOn w:val="af8"/>
    <w:uiPriority w:val="99"/>
    <w:pPr>
      <w:pBdr>
        <w:top w:val="single" w:sz="4" w:space="0" w:color="auto"/>
        <w:bottom w:val="single" w:sz="4" w:space="0" w:color="auto"/>
      </w:pBdr>
      <w:shd w:val="clear" w:color="000000" w:fill="C0504D"/>
      <w:spacing w:before="100" w:beforeAutospacing="1" w:after="100" w:afterAutospacing="1"/>
      <w:jc w:val="center"/>
      <w:textAlignment w:val="center"/>
    </w:pPr>
    <w:rPr>
      <w:b/>
      <w:bCs/>
    </w:rPr>
  </w:style>
  <w:style w:type="numbering" w:customStyle="1" w:styleId="570">
    <w:name w:val="Нет списка57"/>
    <w:next w:val="afb"/>
    <w:uiPriority w:val="99"/>
    <w:semiHidden/>
    <w:unhideWhenUsed/>
  </w:style>
  <w:style w:type="table" w:customStyle="1" w:styleId="TableGridReport7">
    <w:name w:val="Table Grid Report7"/>
    <w:basedOn w:val="afa"/>
    <w:next w:val="afff6"/>
    <w:uiPriority w:val="39"/>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fa"/>
    <w:next w:val="afff6"/>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Стиль16"/>
    <w:uiPriority w:val="99"/>
    <w:pPr>
      <w:numPr>
        <w:numId w:val="1"/>
      </w:numPr>
    </w:pPr>
  </w:style>
  <w:style w:type="character" w:styleId="HTML1">
    <w:name w:val="HTML Typewriter"/>
    <w:uiPriority w:val="99"/>
    <w:rPr>
      <w:rFonts w:ascii="Courier New" w:hAnsi="Courier New" w:cs="Courier New"/>
      <w:sz w:val="20"/>
      <w:szCs w:val="20"/>
    </w:rPr>
  </w:style>
  <w:style w:type="numbering" w:customStyle="1" w:styleId="111111715">
    <w:name w:val="1 / 1.1 / 1.1.1715"/>
    <w:basedOn w:val="afb"/>
    <w:next w:val="111111"/>
    <w:pPr>
      <w:numPr>
        <w:numId w:val="62"/>
      </w:numPr>
    </w:pPr>
  </w:style>
  <w:style w:type="numbering" w:customStyle="1" w:styleId="1111180">
    <w:name w:val="1 / 1.1 / 1.1.8"/>
    <w:basedOn w:val="afb"/>
    <w:next w:val="111111"/>
    <w:unhideWhenUsed/>
  </w:style>
  <w:style w:type="paragraph" w:customStyle="1" w:styleId="xl3953">
    <w:name w:val="xl3953"/>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954">
    <w:name w:val="xl3954"/>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3955">
    <w:name w:val="xl3955"/>
    <w:basedOn w:val="af8"/>
    <w:uiPriority w:val="99"/>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3956">
    <w:name w:val="xl3956"/>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3957">
    <w:name w:val="xl3957"/>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3958">
    <w:name w:val="xl3958"/>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3959">
    <w:name w:val="xl3959"/>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3960">
    <w:name w:val="xl3960"/>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3961">
    <w:name w:val="xl3961"/>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962">
    <w:name w:val="xl3962"/>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0"/>
      <w:szCs w:val="20"/>
    </w:rPr>
  </w:style>
  <w:style w:type="paragraph" w:customStyle="1" w:styleId="xl3963">
    <w:name w:val="xl3963"/>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3964">
    <w:name w:val="xl3964"/>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3965">
    <w:name w:val="xl3965"/>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3966">
    <w:name w:val="xl3966"/>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3967">
    <w:name w:val="xl3967"/>
    <w:basedOn w:val="af8"/>
    <w:uiPriority w:val="99"/>
    <w:qFormat/>
    <w:pPr>
      <w:spacing w:before="100" w:beforeAutospacing="1" w:after="100" w:afterAutospacing="1"/>
    </w:pPr>
    <w:rPr>
      <w:sz w:val="20"/>
      <w:szCs w:val="20"/>
    </w:rPr>
  </w:style>
  <w:style w:type="paragraph" w:customStyle="1" w:styleId="xl3968">
    <w:name w:val="xl3968"/>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0"/>
      <w:szCs w:val="20"/>
    </w:rPr>
  </w:style>
  <w:style w:type="paragraph" w:customStyle="1" w:styleId="xl3969">
    <w:name w:val="xl3969"/>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rPr>
  </w:style>
  <w:style w:type="paragraph" w:customStyle="1" w:styleId="xl3970">
    <w:name w:val="xl3970"/>
    <w:basedOn w:val="af8"/>
    <w:uiPriority w:val="99"/>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3971">
    <w:name w:val="xl3971"/>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rPr>
  </w:style>
  <w:style w:type="paragraph" w:customStyle="1" w:styleId="xl3972">
    <w:name w:val="xl3972"/>
    <w:basedOn w:val="af8"/>
    <w:uiPriority w:val="99"/>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3973">
    <w:name w:val="xl3973"/>
    <w:basedOn w:val="af8"/>
    <w:uiPriority w:val="99"/>
    <w:qFormat/>
    <w:pPr>
      <w:spacing w:before="100" w:beforeAutospacing="1" w:after="100" w:afterAutospacing="1"/>
    </w:pPr>
    <w:rPr>
      <w:sz w:val="20"/>
      <w:szCs w:val="20"/>
    </w:rPr>
  </w:style>
  <w:style w:type="paragraph" w:customStyle="1" w:styleId="xl3974">
    <w:name w:val="xl3974"/>
    <w:basedOn w:val="af8"/>
    <w:uiPriority w:val="99"/>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3975">
    <w:name w:val="xl3975"/>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0"/>
      <w:szCs w:val="20"/>
    </w:rPr>
  </w:style>
  <w:style w:type="paragraph" w:customStyle="1" w:styleId="xl3976">
    <w:name w:val="xl3976"/>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rPr>
  </w:style>
  <w:style w:type="paragraph" w:customStyle="1" w:styleId="xl3977">
    <w:name w:val="xl3977"/>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3978">
    <w:name w:val="xl3978"/>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979">
    <w:name w:val="xl3979"/>
    <w:basedOn w:val="af8"/>
    <w:uiPriority w:val="99"/>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3980">
    <w:name w:val="xl3980"/>
    <w:basedOn w:val="af8"/>
    <w:uiPriority w:val="99"/>
    <w:qFormat/>
    <w:pPr>
      <w:spacing w:before="100" w:beforeAutospacing="1" w:after="100" w:afterAutospacing="1"/>
      <w:textAlignment w:val="center"/>
    </w:pPr>
    <w:rPr>
      <w:sz w:val="20"/>
      <w:szCs w:val="20"/>
    </w:rPr>
  </w:style>
  <w:style w:type="paragraph" w:customStyle="1" w:styleId="xl3981">
    <w:name w:val="xl3981"/>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3982">
    <w:name w:val="xl3982"/>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983">
    <w:name w:val="xl3983"/>
    <w:basedOn w:val="af8"/>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3984">
    <w:name w:val="xl3984"/>
    <w:basedOn w:val="af8"/>
    <w:uiPriority w:val="99"/>
    <w:qFormat/>
    <w:pPr>
      <w:pBdr>
        <w:top w:val="single" w:sz="4" w:space="0" w:color="auto"/>
        <w:left w:val="single" w:sz="4" w:space="0" w:color="auto"/>
        <w:right w:val="single" w:sz="4" w:space="0" w:color="auto"/>
      </w:pBdr>
      <w:spacing w:before="100" w:beforeAutospacing="1" w:after="100" w:afterAutospacing="1"/>
      <w:jc w:val="right"/>
    </w:pPr>
    <w:rPr>
      <w:sz w:val="20"/>
      <w:szCs w:val="20"/>
    </w:rPr>
  </w:style>
  <w:style w:type="paragraph" w:customStyle="1" w:styleId="xl3985">
    <w:name w:val="xl3985"/>
    <w:basedOn w:val="af8"/>
    <w:uiPriority w:val="99"/>
    <w:qFormat/>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3986">
    <w:name w:val="xl3986"/>
    <w:basedOn w:val="af8"/>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numbering" w:customStyle="1" w:styleId="3151">
    <w:name w:val="Заголовок 3 ур151"/>
    <w:uiPriority w:val="99"/>
    <w:pPr>
      <w:numPr>
        <w:numId w:val="63"/>
      </w:numPr>
    </w:pPr>
  </w:style>
  <w:style w:type="numbering" w:customStyle="1" w:styleId="1200">
    <w:name w:val="Нет списка120"/>
    <w:next w:val="afb"/>
    <w:uiPriority w:val="99"/>
    <w:semiHidden/>
    <w:unhideWhenUsed/>
  </w:style>
  <w:style w:type="numbering" w:customStyle="1" w:styleId="11144">
    <w:name w:val="Нет списка1114"/>
    <w:next w:val="afb"/>
    <w:uiPriority w:val="99"/>
    <w:semiHidden/>
    <w:unhideWhenUsed/>
  </w:style>
  <w:style w:type="paragraph" w:customStyle="1" w:styleId="1ffffe">
    <w:name w:val="Верхний колонтитул1"/>
    <w:basedOn w:val="af8"/>
    <w:next w:val="affc"/>
    <w:uiPriority w:val="99"/>
    <w:unhideWhenUsed/>
    <w:qFormat/>
    <w:pPr>
      <w:widowControl w:val="0"/>
      <w:tabs>
        <w:tab w:val="center" w:pos="4677"/>
        <w:tab w:val="right" w:pos="9355"/>
      </w:tabs>
      <w:autoSpaceDE w:val="0"/>
      <w:autoSpaceDN w:val="0"/>
      <w:adjustRightInd w:val="0"/>
    </w:pPr>
    <w:rPr>
      <w:rFonts w:eastAsia="Calibri"/>
      <w:lang w:eastAsia="en-US"/>
    </w:rPr>
  </w:style>
  <w:style w:type="paragraph" w:customStyle="1" w:styleId="1fffff">
    <w:name w:val="Нижний колонтитул1"/>
    <w:basedOn w:val="af8"/>
    <w:next w:val="aff7"/>
    <w:uiPriority w:val="99"/>
    <w:unhideWhenUsed/>
    <w:qFormat/>
    <w:pPr>
      <w:widowControl w:val="0"/>
      <w:tabs>
        <w:tab w:val="center" w:pos="4677"/>
        <w:tab w:val="right" w:pos="9355"/>
      </w:tabs>
      <w:autoSpaceDE w:val="0"/>
      <w:autoSpaceDN w:val="0"/>
      <w:adjustRightInd w:val="0"/>
    </w:pPr>
    <w:rPr>
      <w:rFonts w:eastAsia="Calibri"/>
      <w:lang w:eastAsia="en-US"/>
    </w:rPr>
  </w:style>
  <w:style w:type="paragraph" w:customStyle="1" w:styleId="1fffff0">
    <w:name w:val="Текст выноски1"/>
    <w:basedOn w:val="af8"/>
    <w:next w:val="afc"/>
    <w:uiPriority w:val="99"/>
    <w:semiHidden/>
    <w:unhideWhenUsed/>
    <w:qFormat/>
    <w:pPr>
      <w:widowControl w:val="0"/>
      <w:autoSpaceDE w:val="0"/>
      <w:autoSpaceDN w:val="0"/>
      <w:adjustRightInd w:val="0"/>
    </w:pPr>
    <w:rPr>
      <w:rFonts w:ascii="Tahoma" w:eastAsia="Calibri" w:hAnsi="Tahoma" w:cs="Tahoma"/>
      <w:sz w:val="16"/>
      <w:szCs w:val="16"/>
      <w:lang w:eastAsia="en-US"/>
    </w:rPr>
  </w:style>
  <w:style w:type="table" w:customStyle="1" w:styleId="1201">
    <w:name w:val="Сетка таблицы120"/>
    <w:basedOn w:val="afa"/>
    <w:next w:val="afff6"/>
    <w:uiPriority w:val="59"/>
    <w:pPr>
      <w:spacing w:after="0" w:line="240" w:lineRule="auto"/>
    </w:pPr>
    <w:rPr>
      <w:rFonts w:ascii="Calibri" w:eastAsia="Times New Roman"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f1">
    <w:name w:val="Верхний колонтитул Знак1"/>
    <w:aliases w:val=" Знак4 Знак1,Знак4 Знак1, Знак8 Знак1,ВерхКолонтитул Знак1,Знак8 Знак1,Знак Знак16 Знак Знак1,Знак Знак16 Знак Знак Знак Знак1,Знак Знак16 Знак2"/>
    <w:uiPriority w:val="99"/>
    <w:rPr>
      <w:rFonts w:ascii="Times New Roman" w:eastAsia="Times New Roman" w:hAnsi="Times New Roman" w:cs="Times New Roman"/>
      <w:sz w:val="24"/>
      <w:szCs w:val="24"/>
      <w:lang w:eastAsia="ru-RU"/>
    </w:rPr>
  </w:style>
  <w:style w:type="character" w:customStyle="1" w:styleId="1fffff2">
    <w:name w:val="Текст выноски Знак1"/>
    <w:uiPriority w:val="99"/>
    <w:rPr>
      <w:rFonts w:ascii="Segoe UI" w:eastAsia="Times New Roman" w:hAnsi="Segoe UI" w:cs="Segoe UI"/>
      <w:sz w:val="18"/>
      <w:szCs w:val="18"/>
      <w:lang w:eastAsia="ru-RU"/>
    </w:rPr>
  </w:style>
  <w:style w:type="table" w:customStyle="1" w:styleId="TableGridReport18">
    <w:name w:val="Table Grid Report18"/>
    <w:basedOn w:val="afa"/>
    <w:next w:val="afff6"/>
    <w:uiPriority w:val="59"/>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Нет списка216"/>
    <w:next w:val="afb"/>
    <w:uiPriority w:val="99"/>
    <w:semiHidden/>
    <w:unhideWhenUsed/>
  </w:style>
  <w:style w:type="paragraph" w:customStyle="1" w:styleId="328">
    <w:name w:val="Оглавление 32"/>
    <w:basedOn w:val="af8"/>
    <w:next w:val="af8"/>
    <w:autoRedefine/>
    <w:uiPriority w:val="39"/>
    <w:unhideWhenUsed/>
    <w:qFormat/>
    <w:pPr>
      <w:widowControl w:val="0"/>
      <w:autoSpaceDE w:val="0"/>
      <w:autoSpaceDN w:val="0"/>
      <w:adjustRightInd w:val="0"/>
      <w:ind w:left="480"/>
    </w:pPr>
  </w:style>
  <w:style w:type="paragraph" w:customStyle="1" w:styleId="12f5">
    <w:name w:val="Оглавление 12"/>
    <w:basedOn w:val="af8"/>
    <w:next w:val="af8"/>
    <w:autoRedefine/>
    <w:uiPriority w:val="39"/>
    <w:unhideWhenUsed/>
    <w:qFormat/>
    <w:pPr>
      <w:widowControl w:val="0"/>
      <w:tabs>
        <w:tab w:val="right" w:leader="dot" w:pos="9560"/>
      </w:tabs>
      <w:autoSpaceDE w:val="0"/>
      <w:autoSpaceDN w:val="0"/>
      <w:adjustRightInd w:val="0"/>
      <w:jc w:val="both"/>
    </w:pPr>
  </w:style>
  <w:style w:type="table" w:customStyle="1" w:styleId="2170">
    <w:name w:val="Сетка таблицы217"/>
    <w:basedOn w:val="afa"/>
    <w:next w:val="afff6"/>
    <w:pPr>
      <w:spacing w:after="0" w:line="240" w:lineRule="auto"/>
    </w:pPr>
    <w:rPr>
      <w:rFonts w:ascii="Calibri" w:eastAsia="Times New Roman"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0">
    <w:name w:val="Нет списка310"/>
    <w:next w:val="afb"/>
    <w:semiHidden/>
    <w:unhideWhenUsed/>
  </w:style>
  <w:style w:type="paragraph" w:customStyle="1" w:styleId="336">
    <w:name w:val="Оглавление 33"/>
    <w:basedOn w:val="af8"/>
    <w:next w:val="af8"/>
    <w:autoRedefine/>
    <w:uiPriority w:val="39"/>
    <w:unhideWhenUsed/>
    <w:qFormat/>
    <w:pPr>
      <w:widowControl w:val="0"/>
      <w:autoSpaceDE w:val="0"/>
      <w:autoSpaceDN w:val="0"/>
      <w:adjustRightInd w:val="0"/>
      <w:ind w:left="480"/>
    </w:pPr>
  </w:style>
  <w:style w:type="paragraph" w:customStyle="1" w:styleId="13f5">
    <w:name w:val="Оглавление 13"/>
    <w:basedOn w:val="af8"/>
    <w:next w:val="af8"/>
    <w:autoRedefine/>
    <w:uiPriority w:val="39"/>
    <w:unhideWhenUsed/>
    <w:qFormat/>
    <w:pPr>
      <w:widowControl w:val="0"/>
      <w:tabs>
        <w:tab w:val="right" w:leader="dot" w:pos="9560"/>
      </w:tabs>
      <w:autoSpaceDE w:val="0"/>
      <w:autoSpaceDN w:val="0"/>
      <w:adjustRightInd w:val="0"/>
      <w:jc w:val="both"/>
    </w:pPr>
  </w:style>
  <w:style w:type="table" w:customStyle="1" w:styleId="381">
    <w:name w:val="Сетка таблицы38"/>
    <w:basedOn w:val="afa"/>
    <w:next w:val="afff6"/>
    <w:uiPriority w:val="59"/>
    <w:pPr>
      <w:spacing w:after="0" w:line="240" w:lineRule="auto"/>
    </w:pPr>
    <w:rPr>
      <w:rFonts w:ascii="Calibri" w:eastAsia="Times New Roman"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0">
    <w:name w:val="Нет списка410"/>
    <w:next w:val="afb"/>
    <w:uiPriority w:val="99"/>
    <w:semiHidden/>
    <w:unhideWhenUsed/>
  </w:style>
  <w:style w:type="paragraph" w:customStyle="1" w:styleId="4fa">
    <w:name w:val="Заголовок оглавления4"/>
    <w:basedOn w:val="1a"/>
    <w:next w:val="af8"/>
    <w:uiPriority w:val="39"/>
    <w:semiHidden/>
    <w:unhideWhenUsed/>
    <w:qFormat/>
    <w:pPr>
      <w:keepNext/>
      <w:keepLines/>
      <w:pageBreakBefore w:val="0"/>
      <w:numPr>
        <w:numId w:val="0"/>
      </w:numPr>
      <w:suppressAutoHyphens w:val="0"/>
      <w:spacing w:before="480" w:after="0" w:line="276" w:lineRule="auto"/>
      <w:ind w:left="2160" w:hanging="360"/>
      <w:contextualSpacing w:val="0"/>
      <w:jc w:val="left"/>
      <w:outlineLvl w:val="9"/>
    </w:pPr>
    <w:rPr>
      <w:rFonts w:ascii="Cambria" w:eastAsia="Times New Roman" w:hAnsi="Cambria" w:cs="Times New Roman"/>
      <w:bCs/>
      <w:smallCaps/>
      <w:color w:val="365F91"/>
      <w:spacing w:val="0"/>
      <w:szCs w:val="28"/>
      <w:lang w:eastAsia="ru-RU" w:bidi="ar-SA"/>
    </w:rPr>
  </w:style>
  <w:style w:type="paragraph" w:customStyle="1" w:styleId="346">
    <w:name w:val="Оглавление 34"/>
    <w:basedOn w:val="af8"/>
    <w:next w:val="af8"/>
    <w:autoRedefine/>
    <w:uiPriority w:val="39"/>
    <w:unhideWhenUsed/>
    <w:qFormat/>
    <w:pPr>
      <w:widowControl w:val="0"/>
      <w:autoSpaceDE w:val="0"/>
      <w:autoSpaceDN w:val="0"/>
      <w:adjustRightInd w:val="0"/>
      <w:ind w:left="480"/>
    </w:pPr>
  </w:style>
  <w:style w:type="paragraph" w:customStyle="1" w:styleId="149">
    <w:name w:val="Оглавление 14"/>
    <w:basedOn w:val="af8"/>
    <w:next w:val="af8"/>
    <w:autoRedefine/>
    <w:uiPriority w:val="39"/>
    <w:unhideWhenUsed/>
    <w:qFormat/>
    <w:pPr>
      <w:widowControl w:val="0"/>
      <w:tabs>
        <w:tab w:val="right" w:leader="dot" w:pos="9560"/>
      </w:tabs>
      <w:autoSpaceDE w:val="0"/>
      <w:autoSpaceDN w:val="0"/>
      <w:adjustRightInd w:val="0"/>
      <w:jc w:val="both"/>
    </w:pPr>
  </w:style>
  <w:style w:type="table" w:customStyle="1" w:styleId="442">
    <w:name w:val="Сетка таблицы44"/>
    <w:basedOn w:val="afa"/>
    <w:next w:val="afff6"/>
    <w:uiPriority w:val="59"/>
    <w:pPr>
      <w:spacing w:after="0" w:line="240" w:lineRule="auto"/>
    </w:pPr>
    <w:rPr>
      <w:rFonts w:ascii="Calibri" w:eastAsia="Times New Roman"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0">
    <w:name w:val="Нет списка58"/>
    <w:next w:val="afb"/>
    <w:uiPriority w:val="99"/>
    <w:semiHidden/>
    <w:unhideWhenUsed/>
  </w:style>
  <w:style w:type="paragraph" w:customStyle="1" w:styleId="5f7">
    <w:name w:val="Заголовок оглавления5"/>
    <w:basedOn w:val="1a"/>
    <w:next w:val="af8"/>
    <w:uiPriority w:val="39"/>
    <w:semiHidden/>
    <w:unhideWhenUsed/>
    <w:qFormat/>
    <w:pPr>
      <w:keepNext/>
      <w:keepLines/>
      <w:pageBreakBefore w:val="0"/>
      <w:numPr>
        <w:numId w:val="0"/>
      </w:numPr>
      <w:suppressAutoHyphens w:val="0"/>
      <w:spacing w:before="480" w:after="0" w:line="276" w:lineRule="auto"/>
      <w:ind w:left="2160" w:hanging="360"/>
      <w:contextualSpacing w:val="0"/>
      <w:jc w:val="left"/>
      <w:outlineLvl w:val="9"/>
    </w:pPr>
    <w:rPr>
      <w:rFonts w:ascii="Cambria" w:eastAsia="Times New Roman" w:hAnsi="Cambria" w:cs="Times New Roman"/>
      <w:bCs/>
      <w:smallCaps/>
      <w:color w:val="365F91"/>
      <w:spacing w:val="0"/>
      <w:szCs w:val="28"/>
      <w:lang w:eastAsia="ru-RU" w:bidi="ar-SA"/>
    </w:rPr>
  </w:style>
  <w:style w:type="paragraph" w:customStyle="1" w:styleId="353">
    <w:name w:val="Оглавление 35"/>
    <w:basedOn w:val="af8"/>
    <w:next w:val="af8"/>
    <w:autoRedefine/>
    <w:uiPriority w:val="39"/>
    <w:unhideWhenUsed/>
    <w:qFormat/>
    <w:pPr>
      <w:widowControl w:val="0"/>
      <w:autoSpaceDE w:val="0"/>
      <w:autoSpaceDN w:val="0"/>
      <w:adjustRightInd w:val="0"/>
      <w:ind w:left="480"/>
    </w:pPr>
  </w:style>
  <w:style w:type="paragraph" w:customStyle="1" w:styleId="15b">
    <w:name w:val="Оглавление 15"/>
    <w:basedOn w:val="af8"/>
    <w:next w:val="af8"/>
    <w:autoRedefine/>
    <w:uiPriority w:val="39"/>
    <w:unhideWhenUsed/>
    <w:qFormat/>
    <w:pPr>
      <w:widowControl w:val="0"/>
      <w:tabs>
        <w:tab w:val="right" w:leader="dot" w:pos="9560"/>
      </w:tabs>
      <w:autoSpaceDE w:val="0"/>
      <w:autoSpaceDN w:val="0"/>
      <w:adjustRightInd w:val="0"/>
      <w:jc w:val="both"/>
    </w:pPr>
  </w:style>
  <w:style w:type="table" w:customStyle="1" w:styleId="534">
    <w:name w:val="Сетка таблицы53"/>
    <w:basedOn w:val="afa"/>
    <w:next w:val="afff6"/>
    <w:pPr>
      <w:spacing w:after="0" w:line="240" w:lineRule="auto"/>
    </w:pPr>
    <w:rPr>
      <w:rFonts w:ascii="Calibri" w:eastAsia="Times New Roman"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
    <w:name w:val="Нет списка63"/>
    <w:next w:val="afb"/>
    <w:uiPriority w:val="99"/>
    <w:semiHidden/>
    <w:unhideWhenUsed/>
  </w:style>
  <w:style w:type="paragraph" w:customStyle="1" w:styleId="6e">
    <w:name w:val="Заголовок оглавления6"/>
    <w:basedOn w:val="1a"/>
    <w:next w:val="af8"/>
    <w:uiPriority w:val="39"/>
    <w:semiHidden/>
    <w:unhideWhenUsed/>
    <w:qFormat/>
    <w:pPr>
      <w:keepNext/>
      <w:keepLines/>
      <w:pageBreakBefore w:val="0"/>
      <w:numPr>
        <w:numId w:val="0"/>
      </w:numPr>
      <w:suppressAutoHyphens w:val="0"/>
      <w:spacing w:before="480" w:after="0" w:line="276" w:lineRule="auto"/>
      <w:ind w:left="2160" w:hanging="360"/>
      <w:contextualSpacing w:val="0"/>
      <w:jc w:val="left"/>
      <w:outlineLvl w:val="9"/>
    </w:pPr>
    <w:rPr>
      <w:rFonts w:ascii="Cambria" w:eastAsia="Times New Roman" w:hAnsi="Cambria" w:cs="Times New Roman"/>
      <w:bCs/>
      <w:smallCaps/>
      <w:color w:val="365F91"/>
      <w:spacing w:val="0"/>
      <w:szCs w:val="28"/>
      <w:lang w:eastAsia="ru-RU" w:bidi="ar-SA"/>
    </w:rPr>
  </w:style>
  <w:style w:type="paragraph" w:customStyle="1" w:styleId="365">
    <w:name w:val="Оглавление 36"/>
    <w:basedOn w:val="af8"/>
    <w:next w:val="af8"/>
    <w:autoRedefine/>
    <w:uiPriority w:val="39"/>
    <w:unhideWhenUsed/>
    <w:qFormat/>
    <w:pPr>
      <w:widowControl w:val="0"/>
      <w:autoSpaceDE w:val="0"/>
      <w:autoSpaceDN w:val="0"/>
      <w:adjustRightInd w:val="0"/>
      <w:ind w:left="480"/>
    </w:pPr>
  </w:style>
  <w:style w:type="paragraph" w:customStyle="1" w:styleId="165">
    <w:name w:val="Оглавление 16"/>
    <w:basedOn w:val="af8"/>
    <w:next w:val="af8"/>
    <w:autoRedefine/>
    <w:uiPriority w:val="39"/>
    <w:unhideWhenUsed/>
    <w:qFormat/>
    <w:pPr>
      <w:widowControl w:val="0"/>
      <w:tabs>
        <w:tab w:val="right" w:leader="dot" w:pos="9560"/>
      </w:tabs>
      <w:autoSpaceDE w:val="0"/>
      <w:autoSpaceDN w:val="0"/>
      <w:adjustRightInd w:val="0"/>
      <w:jc w:val="both"/>
    </w:pPr>
  </w:style>
  <w:style w:type="table" w:customStyle="1" w:styleId="650">
    <w:name w:val="Сетка таблицы65"/>
    <w:basedOn w:val="afa"/>
    <w:next w:val="afff6"/>
    <w:uiPriority w:val="39"/>
    <w:pPr>
      <w:spacing w:after="0" w:line="240" w:lineRule="auto"/>
    </w:pPr>
    <w:rPr>
      <w:rFonts w:ascii="Calibri" w:eastAsia="Times New Roman"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fb"/>
    <w:uiPriority w:val="99"/>
    <w:semiHidden/>
    <w:unhideWhenUsed/>
  </w:style>
  <w:style w:type="paragraph" w:customStyle="1" w:styleId="7d">
    <w:name w:val="Заголовок оглавления7"/>
    <w:basedOn w:val="1a"/>
    <w:next w:val="af8"/>
    <w:uiPriority w:val="39"/>
    <w:semiHidden/>
    <w:unhideWhenUsed/>
    <w:qFormat/>
    <w:pPr>
      <w:keepNext/>
      <w:keepLines/>
      <w:pageBreakBefore w:val="0"/>
      <w:numPr>
        <w:numId w:val="0"/>
      </w:numPr>
      <w:suppressAutoHyphens w:val="0"/>
      <w:spacing w:before="480" w:after="0" w:line="276" w:lineRule="auto"/>
      <w:ind w:left="2160" w:hanging="360"/>
      <w:contextualSpacing w:val="0"/>
      <w:jc w:val="left"/>
      <w:outlineLvl w:val="9"/>
    </w:pPr>
    <w:rPr>
      <w:rFonts w:ascii="Cambria" w:eastAsia="Times New Roman" w:hAnsi="Cambria" w:cs="Times New Roman"/>
      <w:bCs/>
      <w:smallCaps/>
      <w:color w:val="365F91"/>
      <w:spacing w:val="0"/>
      <w:szCs w:val="28"/>
      <w:lang w:eastAsia="ru-RU" w:bidi="ar-SA"/>
    </w:rPr>
  </w:style>
  <w:style w:type="paragraph" w:customStyle="1" w:styleId="372">
    <w:name w:val="Оглавление 37"/>
    <w:basedOn w:val="af8"/>
    <w:next w:val="af8"/>
    <w:autoRedefine/>
    <w:uiPriority w:val="39"/>
    <w:unhideWhenUsed/>
    <w:qFormat/>
    <w:pPr>
      <w:widowControl w:val="0"/>
      <w:autoSpaceDE w:val="0"/>
      <w:autoSpaceDN w:val="0"/>
      <w:adjustRightInd w:val="0"/>
      <w:ind w:left="480"/>
    </w:pPr>
  </w:style>
  <w:style w:type="paragraph" w:customStyle="1" w:styleId="173">
    <w:name w:val="Оглавление 17"/>
    <w:basedOn w:val="af8"/>
    <w:next w:val="af8"/>
    <w:autoRedefine/>
    <w:uiPriority w:val="39"/>
    <w:unhideWhenUsed/>
    <w:qFormat/>
    <w:pPr>
      <w:widowControl w:val="0"/>
      <w:tabs>
        <w:tab w:val="right" w:leader="dot" w:pos="9560"/>
      </w:tabs>
      <w:autoSpaceDE w:val="0"/>
      <w:autoSpaceDN w:val="0"/>
      <w:adjustRightInd w:val="0"/>
      <w:jc w:val="both"/>
    </w:pPr>
  </w:style>
  <w:style w:type="table" w:customStyle="1" w:styleId="750">
    <w:name w:val="Сетка таблицы75"/>
    <w:basedOn w:val="afa"/>
    <w:next w:val="afff6"/>
    <w:uiPriority w:val="39"/>
    <w:pPr>
      <w:spacing w:after="0" w:line="240" w:lineRule="auto"/>
    </w:pPr>
    <w:rPr>
      <w:rFonts w:ascii="Calibri" w:eastAsia="Times New Roman"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fa"/>
    <w:next w:val="afff6"/>
    <w:uiPriority w:val="39"/>
    <w:pPr>
      <w:spacing w:after="0" w:line="240" w:lineRule="auto"/>
    </w:pPr>
    <w:rPr>
      <w:rFonts w:ascii="Calibri" w:eastAsia="Times New Roman"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
    <w:next w:val="afb"/>
    <w:uiPriority w:val="99"/>
    <w:semiHidden/>
    <w:unhideWhenUsed/>
  </w:style>
  <w:style w:type="table" w:customStyle="1" w:styleId="TableGridReport114">
    <w:name w:val="Table Grid Report114"/>
    <w:basedOn w:val="afa"/>
    <w:next w:val="afff6"/>
    <w:uiPriority w:val="59"/>
    <w:locked/>
    <w:pPr>
      <w:ind w:left="1080"/>
    </w:pPr>
    <w:rPr>
      <w:rFonts w:ascii="Cambria" w:eastAsia="Times New Roman" w:hAnsi="Cambr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 56"/>
    <w:basedOn w:val="afa"/>
    <w:next w:val="55"/>
    <w:pPr>
      <w:ind w:left="1080"/>
    </w:pPr>
    <w:rPr>
      <w:rFonts w:ascii="Cambria" w:eastAsia="Times New Roman" w:hAnsi="Cambria"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30">
    <w:name w:val="1 / 1.1 / 1.1.23"/>
    <w:basedOn w:val="afb"/>
    <w:next w:val="111111"/>
  </w:style>
  <w:style w:type="table" w:customStyle="1" w:styleId="TableGrid14">
    <w:name w:val="Table Grid14"/>
    <w:basedOn w:val="afa"/>
    <w:next w:val="afff6"/>
    <w:rPr>
      <w:rFonts w:ascii="Cambria" w:eastAsia="Times New Roman" w:hAnsi="Cambria"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8">
    <w:name w:val="Папушкин5"/>
    <w:basedOn w:val="afff6"/>
    <w:pPr>
      <w:ind w:left="0"/>
      <w:jc w:val="center"/>
    </w:pPr>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a"/>
    <w:next w:val="55"/>
    <w:pPr>
      <w:ind w:left="1080"/>
    </w:pPr>
    <w:rPr>
      <w:rFonts w:ascii="Cambria" w:eastAsia="Times New Roman" w:hAnsi="Cambria"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4">
    <w:name w:val="Столбцы таблицы 35"/>
    <w:basedOn w:val="afa"/>
    <w:next w:val="39"/>
    <w:pPr>
      <w:widowControl w:val="0"/>
      <w:adjustRightInd w:val="0"/>
      <w:spacing w:line="360" w:lineRule="atLeast"/>
      <w:ind w:firstLine="567"/>
      <w:jc w:val="both"/>
      <w:textAlignment w:val="baseline"/>
    </w:pPr>
    <w:rPr>
      <w:rFonts w:ascii="Cambria" w:eastAsia="Times New Roman" w:hAnsi="Cambria"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1">
    <w:name w:val="Столбцы таблицы 45"/>
    <w:basedOn w:val="afa"/>
    <w:next w:val="47"/>
    <w:pPr>
      <w:widowControl w:val="0"/>
      <w:adjustRightInd w:val="0"/>
      <w:spacing w:line="360" w:lineRule="atLeast"/>
      <w:ind w:firstLine="567"/>
      <w:jc w:val="both"/>
      <w:textAlignment w:val="baseline"/>
    </w:pPr>
    <w:rPr>
      <w:rFonts w:ascii="Cambria" w:eastAsia="Times New Roman" w:hAnsi="Cambria"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2">
    <w:name w:val="Столбцы таблицы 55"/>
    <w:basedOn w:val="afa"/>
    <w:next w:val="59"/>
    <w:pPr>
      <w:widowControl w:val="0"/>
      <w:adjustRightInd w:val="0"/>
      <w:spacing w:line="360" w:lineRule="atLeast"/>
      <w:ind w:firstLine="567"/>
      <w:jc w:val="both"/>
      <w:textAlignment w:val="baseline"/>
    </w:pPr>
    <w:rPr>
      <w:rFonts w:ascii="Cambria" w:eastAsia="Times New Roman" w:hAnsi="Cambria"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a"/>
    <w:next w:val="-10"/>
    <w:pPr>
      <w:widowControl w:val="0"/>
      <w:adjustRightInd w:val="0"/>
      <w:spacing w:line="360" w:lineRule="atLeast"/>
      <w:ind w:firstLine="567"/>
      <w:jc w:val="both"/>
      <w:textAlignment w:val="baseline"/>
    </w:pPr>
    <w:rPr>
      <w:rFonts w:ascii="Cambria" w:eastAsia="Times New Roman" w:hAnsi="Cambria"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Столбцы таблицы 25"/>
    <w:basedOn w:val="afa"/>
    <w:next w:val="29"/>
    <w:pPr>
      <w:widowControl w:val="0"/>
      <w:adjustRightInd w:val="0"/>
      <w:spacing w:line="360" w:lineRule="atLeast"/>
      <w:ind w:firstLine="567"/>
      <w:jc w:val="both"/>
      <w:textAlignment w:val="baseline"/>
    </w:pPr>
    <w:rPr>
      <w:rFonts w:ascii="Cambria" w:eastAsia="Times New Roman" w:hAnsi="Cambria"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Таблица-список 25"/>
    <w:basedOn w:val="afa"/>
    <w:next w:val="-20"/>
    <w:pPr>
      <w:widowControl w:val="0"/>
      <w:adjustRightInd w:val="0"/>
      <w:spacing w:line="360" w:lineRule="atLeast"/>
      <w:ind w:firstLine="567"/>
      <w:jc w:val="both"/>
      <w:textAlignment w:val="baseline"/>
    </w:pPr>
    <w:rPr>
      <w:rFonts w:ascii="Cambria" w:eastAsia="Times New Roman" w:hAnsi="Cambria"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9">
    <w:name w:val="Современная таблица5"/>
    <w:basedOn w:val="afa"/>
    <w:next w:val="affff1"/>
    <w:pPr>
      <w:widowControl w:val="0"/>
      <w:adjustRightInd w:val="0"/>
      <w:spacing w:line="360" w:lineRule="atLeast"/>
      <w:ind w:firstLine="567"/>
      <w:jc w:val="both"/>
      <w:textAlignment w:val="baseline"/>
    </w:pPr>
    <w:rPr>
      <w:rFonts w:ascii="Cambria" w:eastAsia="Times New Roman" w:hAnsi="Cambria"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40">
    <w:name w:val="Средний список 1124"/>
    <w:basedOn w:val="afa"/>
    <w:uiPriority w:val="65"/>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abriola" w:eastAsia="Times New Roman" w:hAnsi="Gabriol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a"/>
    <w:uiPriority w:val="65"/>
    <w:rPr>
      <w:rFonts w:ascii="Cambria" w:eastAsia="Times New Roman" w:hAnsi="Cambria"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Gabriola" w:eastAsia="Times New Roman" w:hAnsi="Gabriol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5">
    <w:name w:val="Простая таблица 25"/>
    <w:basedOn w:val="afa"/>
    <w:next w:val="2a"/>
    <w:pPr>
      <w:widowControl w:val="0"/>
      <w:adjustRightInd w:val="0"/>
      <w:spacing w:line="360" w:lineRule="atLeast"/>
      <w:ind w:firstLine="567"/>
      <w:jc w:val="both"/>
      <w:textAlignment w:val="baseline"/>
    </w:pPr>
    <w:rPr>
      <w:rFonts w:ascii="Cambria" w:eastAsia="Times New Roman" w:hAnsi="Cambria"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a">
    <w:name w:val="Стандартная таблица5"/>
    <w:basedOn w:val="afa"/>
    <w:next w:val="affff2"/>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4">
    <w:name w:val="Классическая таблица 17"/>
    <w:basedOn w:val="afa"/>
    <w:next w:val="1f3"/>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a"/>
    <w:next w:val="1f4"/>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6">
    <w:name w:val="Изящная таблица 25"/>
    <w:basedOn w:val="afa"/>
    <w:next w:val="2b"/>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a"/>
    <w:next w:val="-11"/>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1">
    <w:name w:val="Веб-таблица 25"/>
    <w:basedOn w:val="afa"/>
    <w:next w:val="-21"/>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a"/>
    <w:next w:val="-3"/>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
    <w:name w:val="Изысканная таблица6"/>
    <w:basedOn w:val="afa"/>
    <w:next w:val="affff5"/>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6">
    <w:name w:val="Изящная таблица 16"/>
    <w:basedOn w:val="afa"/>
    <w:next w:val="1f5"/>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Классическая таблица 26"/>
    <w:basedOn w:val="afa"/>
    <w:next w:val="2d"/>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05">
    <w:name w:val="Сетка таблицы1110"/>
    <w:basedOn w:val="afa"/>
    <w:next w:val="afff6"/>
    <w:uiPriority w:val="59"/>
    <w:rPr>
      <w:rFonts w:ascii="Cambria" w:eastAsia="Times New Roman" w:hAnsi="Cambr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fa"/>
    <w:next w:val="afff6"/>
    <w:rPr>
      <w:rFonts w:ascii="Cambria" w:eastAsia="Times New Roman" w:hAnsi="Cambr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 86"/>
    <w:basedOn w:val="afa"/>
    <w:next w:val="82"/>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7">
    <w:name w:val="Сетка таблицы 25"/>
    <w:basedOn w:val="afa"/>
    <w:next w:val="2f2"/>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a"/>
    <w:next w:val="1f9"/>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ffffa">
    <w:name w:val="перечень таблиц"/>
    <w:basedOn w:val="afffe"/>
    <w:uiPriority w:val="99"/>
    <w:qFormat/>
    <w:pPr>
      <w:keepNext/>
      <w:suppressAutoHyphens w:val="0"/>
      <w:ind w:firstLine="426"/>
    </w:pPr>
    <w:rPr>
      <w:rFonts w:ascii="Times New Roman" w:eastAsia="Times New Roman" w:hAnsi="Times New Roman" w:cs="Times New Roman"/>
      <w:b w:val="0"/>
      <w:i/>
      <w:color w:val="auto"/>
      <w:sz w:val="20"/>
      <w:lang w:eastAsia="ru-RU"/>
    </w:rPr>
  </w:style>
  <w:style w:type="numbering" w:customStyle="1" w:styleId="11150">
    <w:name w:val="Нет списка1115"/>
    <w:next w:val="afb"/>
    <w:uiPriority w:val="99"/>
    <w:semiHidden/>
    <w:unhideWhenUsed/>
  </w:style>
  <w:style w:type="table" w:customStyle="1" w:styleId="175">
    <w:name w:val="Светлая заливка17"/>
    <w:basedOn w:val="afa"/>
    <w:uiPriority w:val="60"/>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fa"/>
    <w:uiPriority w:val="65"/>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a"/>
    <w:next w:val="afff6"/>
    <w:rPr>
      <w:rFonts w:ascii="Cambria" w:eastAsia="Times New Roman" w:hAnsi="Cambr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8">
    <w:name w:val="Светлая заливка25"/>
    <w:basedOn w:val="afa"/>
    <w:uiPriority w:val="60"/>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7">
    <w:name w:val="Сетка таблицы313"/>
    <w:basedOn w:val="afa"/>
    <w:next w:val="afff6"/>
    <w:uiPriority w:val="59"/>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8">
    <w:name w:val="Заголовок 2 уровень4"/>
    <w:basedOn w:val="afb"/>
    <w:uiPriority w:val="99"/>
  </w:style>
  <w:style w:type="numbering" w:customStyle="1" w:styleId="347">
    <w:name w:val="Заголовок 3 ур4"/>
    <w:basedOn w:val="afb"/>
    <w:uiPriority w:val="99"/>
  </w:style>
  <w:style w:type="table" w:customStyle="1" w:styleId="11106">
    <w:name w:val="Светлая заливка1110"/>
    <w:basedOn w:val="afa"/>
    <w:uiPriority w:val="60"/>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5">
    <w:name w:val="Простая таблица 35"/>
    <w:basedOn w:val="afa"/>
    <w:next w:val="3f6"/>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fa"/>
    <w:next w:val="afa"/>
    <w:uiPriority w:val="64"/>
    <w:rPr>
      <w:rFonts w:ascii="Cambria" w:eastAsia="Times New Roman" w:hAnsi="Cambria"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40">
    <w:name w:val="Светлая заливка1134"/>
    <w:basedOn w:val="afa"/>
    <w:uiPriority w:val="60"/>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0">
    <w:name w:val="Светлая заливка1154"/>
    <w:basedOn w:val="afa"/>
    <w:uiPriority w:val="60"/>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ветлая заливка1114"/>
    <w:basedOn w:val="afa"/>
    <w:uiPriority w:val="60"/>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fa"/>
    <w:next w:val="LightShading1"/>
    <w:uiPriority w:val="60"/>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afa"/>
    <w:uiPriority w:val="60"/>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a"/>
    <w:uiPriority w:val="60"/>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3">
    <w:name w:val="Сетка таблицы411"/>
    <w:basedOn w:val="afa"/>
    <w:next w:val="afff6"/>
    <w:uiPriority w:val="59"/>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ветлая заливка1144"/>
    <w:basedOn w:val="afa"/>
    <w:uiPriority w:val="60"/>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fb">
    <w:name w:val="рпдлпжлопж4"/>
    <w:basedOn w:val="afa"/>
    <w:uiPriority w:val="99"/>
    <w:pPr>
      <w:jc w:val="right"/>
    </w:pPr>
    <w:rPr>
      <w:rFonts w:ascii="Arial" w:eastAsia="Calibri" w:hAnsi="Arial" w:cs="Times New Roman"/>
      <w:sz w:val="18"/>
      <w:szCs w:val="20"/>
      <w:lang w:eastAsia="ru-RU"/>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3">
    <w:name w:val="1 / 1.1 / 1.1.213"/>
    <w:basedOn w:val="afb"/>
    <w:next w:val="111111"/>
    <w:locked/>
  </w:style>
  <w:style w:type="numbering" w:customStyle="1" w:styleId="1111133">
    <w:name w:val="1 / 1.1 / 1.1.33"/>
    <w:basedOn w:val="afb"/>
    <w:next w:val="111111"/>
    <w:locked/>
  </w:style>
  <w:style w:type="table" w:customStyle="1" w:styleId="3144">
    <w:name w:val="Светлая заливка314"/>
    <w:basedOn w:val="afa"/>
    <w:next w:val="afa"/>
    <w:uiPriority w:val="60"/>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1">
    <w:name w:val="Нет списка217"/>
    <w:next w:val="afb"/>
    <w:uiPriority w:val="99"/>
    <w:semiHidden/>
    <w:unhideWhenUsed/>
  </w:style>
  <w:style w:type="table" w:customStyle="1" w:styleId="5114">
    <w:name w:val="Сетка таблицы511"/>
    <w:basedOn w:val="afa"/>
    <w:next w:val="afff6"/>
    <w:pPr>
      <w:ind w:left="1080"/>
    </w:pPr>
    <w:rPr>
      <w:rFonts w:ascii="Cambria" w:eastAsia="Times New Roman" w:hAnsi="Cambr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a"/>
    <w:next w:val="55"/>
    <w:pPr>
      <w:ind w:left="1080"/>
    </w:pPr>
    <w:rPr>
      <w:rFonts w:ascii="Cambria" w:eastAsia="Times New Roman" w:hAnsi="Cambria"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3">
    <w:name w:val="1 / 1.1 / 1.1.43"/>
    <w:basedOn w:val="afb"/>
    <w:next w:val="111111"/>
  </w:style>
  <w:style w:type="table" w:customStyle="1" w:styleId="TableGrid113">
    <w:name w:val="Table Grid113"/>
    <w:basedOn w:val="afa"/>
    <w:next w:val="afff6"/>
    <w:rPr>
      <w:rFonts w:ascii="Cambria" w:eastAsia="Times New Roman" w:hAnsi="Cambria"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a">
    <w:name w:val="Папушкин14"/>
    <w:basedOn w:val="afff6"/>
    <w:pPr>
      <w:ind w:left="0"/>
      <w:jc w:val="center"/>
    </w:pPr>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a"/>
    <w:next w:val="55"/>
    <w:pPr>
      <w:ind w:left="1080"/>
    </w:pPr>
    <w:rPr>
      <w:rFonts w:ascii="Cambria" w:eastAsia="Times New Roman" w:hAnsi="Cambria"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5">
    <w:name w:val="Столбцы таблицы 314"/>
    <w:basedOn w:val="afa"/>
    <w:next w:val="39"/>
    <w:pPr>
      <w:widowControl w:val="0"/>
      <w:adjustRightInd w:val="0"/>
      <w:spacing w:line="360" w:lineRule="atLeast"/>
      <w:ind w:firstLine="567"/>
      <w:jc w:val="both"/>
      <w:textAlignment w:val="baseline"/>
    </w:pPr>
    <w:rPr>
      <w:rFonts w:ascii="Cambria" w:eastAsia="Times New Roman" w:hAnsi="Cambria"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0">
    <w:name w:val="Столбцы таблицы 414"/>
    <w:basedOn w:val="afa"/>
    <w:next w:val="47"/>
    <w:pPr>
      <w:widowControl w:val="0"/>
      <w:adjustRightInd w:val="0"/>
      <w:spacing w:line="360" w:lineRule="atLeast"/>
      <w:ind w:firstLine="567"/>
      <w:jc w:val="both"/>
      <w:textAlignment w:val="baseline"/>
    </w:pPr>
    <w:rPr>
      <w:rFonts w:ascii="Cambria" w:eastAsia="Times New Roman" w:hAnsi="Cambria"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a"/>
    <w:next w:val="59"/>
    <w:pPr>
      <w:widowControl w:val="0"/>
      <w:adjustRightInd w:val="0"/>
      <w:spacing w:line="360" w:lineRule="atLeast"/>
      <w:ind w:firstLine="567"/>
      <w:jc w:val="both"/>
      <w:textAlignment w:val="baseline"/>
    </w:pPr>
    <w:rPr>
      <w:rFonts w:ascii="Cambria" w:eastAsia="Times New Roman" w:hAnsi="Cambria"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0">
    <w:name w:val="Таблица-список 114"/>
    <w:basedOn w:val="afa"/>
    <w:next w:val="-10"/>
    <w:pPr>
      <w:widowControl w:val="0"/>
      <w:adjustRightInd w:val="0"/>
      <w:spacing w:line="360" w:lineRule="atLeast"/>
      <w:ind w:firstLine="567"/>
      <w:jc w:val="both"/>
      <w:textAlignment w:val="baseline"/>
    </w:pPr>
    <w:rPr>
      <w:rFonts w:ascii="Cambria" w:eastAsia="Times New Roman" w:hAnsi="Cambria"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2">
    <w:name w:val="Столбцы таблицы 214"/>
    <w:basedOn w:val="afa"/>
    <w:next w:val="29"/>
    <w:pPr>
      <w:widowControl w:val="0"/>
      <w:adjustRightInd w:val="0"/>
      <w:spacing w:line="360" w:lineRule="atLeast"/>
      <w:ind w:firstLine="567"/>
      <w:jc w:val="both"/>
      <w:textAlignment w:val="baseline"/>
    </w:pPr>
    <w:rPr>
      <w:rFonts w:ascii="Cambria" w:eastAsia="Times New Roman" w:hAnsi="Cambria"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a"/>
    <w:next w:val="-20"/>
    <w:pPr>
      <w:widowControl w:val="0"/>
      <w:adjustRightInd w:val="0"/>
      <w:spacing w:line="360" w:lineRule="atLeast"/>
      <w:ind w:firstLine="567"/>
      <w:jc w:val="both"/>
      <w:textAlignment w:val="baseline"/>
    </w:pPr>
    <w:rPr>
      <w:rFonts w:ascii="Cambria" w:eastAsia="Times New Roman" w:hAnsi="Cambria"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Современная таблица14"/>
    <w:basedOn w:val="afa"/>
    <w:next w:val="affff1"/>
    <w:pPr>
      <w:widowControl w:val="0"/>
      <w:adjustRightInd w:val="0"/>
      <w:spacing w:line="360" w:lineRule="atLeast"/>
      <w:ind w:firstLine="567"/>
      <w:jc w:val="both"/>
      <w:textAlignment w:val="baseline"/>
    </w:pPr>
    <w:rPr>
      <w:rFonts w:ascii="Cambria" w:eastAsia="Times New Roman" w:hAnsi="Cambria"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60">
    <w:name w:val="Средний список 11116"/>
    <w:basedOn w:val="afa"/>
    <w:uiPriority w:val="65"/>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abriola" w:eastAsia="Times New Roman" w:hAnsi="Gabriol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a"/>
    <w:uiPriority w:val="65"/>
    <w:rPr>
      <w:rFonts w:ascii="Cambria" w:eastAsia="Times New Roman" w:hAnsi="Cambria"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Gabriola" w:eastAsia="Times New Roman" w:hAnsi="Gabriol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3">
    <w:name w:val="Простая таблица 214"/>
    <w:basedOn w:val="afa"/>
    <w:next w:val="2a"/>
    <w:pPr>
      <w:widowControl w:val="0"/>
      <w:adjustRightInd w:val="0"/>
      <w:spacing w:line="360" w:lineRule="atLeast"/>
      <w:ind w:firstLine="567"/>
      <w:jc w:val="both"/>
      <w:textAlignment w:val="baseline"/>
    </w:pPr>
    <w:rPr>
      <w:rFonts w:ascii="Cambria" w:eastAsia="Times New Roman" w:hAnsi="Cambria"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c">
    <w:name w:val="Стандартная таблица14"/>
    <w:basedOn w:val="afa"/>
    <w:next w:val="affff2"/>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5">
    <w:name w:val="Классическая таблица 114"/>
    <w:basedOn w:val="afa"/>
    <w:next w:val="1f3"/>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6">
    <w:name w:val="Простая таблица 114"/>
    <w:basedOn w:val="afa"/>
    <w:next w:val="1f4"/>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fa"/>
    <w:next w:val="2b"/>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1">
    <w:name w:val="Веб-таблица 114"/>
    <w:basedOn w:val="afa"/>
    <w:next w:val="-11"/>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a"/>
    <w:next w:val="-21"/>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a"/>
    <w:next w:val="-3"/>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d">
    <w:name w:val="Изысканная таблица14"/>
    <w:basedOn w:val="afa"/>
    <w:next w:val="affff5"/>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7">
    <w:name w:val="Изящная таблица 114"/>
    <w:basedOn w:val="afa"/>
    <w:next w:val="1f5"/>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fa"/>
    <w:next w:val="2d"/>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40">
    <w:name w:val="Сетка таблицы 814"/>
    <w:basedOn w:val="afa"/>
    <w:next w:val="82"/>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6">
    <w:name w:val="Сетка таблицы 214"/>
    <w:basedOn w:val="afa"/>
    <w:next w:val="2f2"/>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8">
    <w:name w:val="Сетка таблицы 114"/>
    <w:basedOn w:val="afa"/>
    <w:next w:val="1f9"/>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6">
    <w:name w:val="Простая таблица 314"/>
    <w:basedOn w:val="afa"/>
    <w:next w:val="3f6"/>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fa"/>
    <w:next w:val="afa"/>
    <w:uiPriority w:val="64"/>
    <w:rPr>
      <w:rFonts w:ascii="Cambria" w:eastAsia="Times New Roman" w:hAnsi="Cambria"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33">
    <w:name w:val="Нет списка11113"/>
    <w:next w:val="afb"/>
    <w:uiPriority w:val="99"/>
    <w:semiHidden/>
    <w:unhideWhenUsed/>
  </w:style>
  <w:style w:type="table" w:customStyle="1" w:styleId="1343">
    <w:name w:val="Средний список 134"/>
    <w:basedOn w:val="afa"/>
    <w:uiPriority w:val="65"/>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abriola" w:eastAsia="Times New Roman" w:hAnsi="Gabriol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0">
    <w:name w:val="Средний список 11117"/>
    <w:basedOn w:val="afa"/>
    <w:next w:val="136"/>
    <w:uiPriority w:val="65"/>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abriola" w:eastAsia="Times New Roman" w:hAnsi="Gabriol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3">
    <w:name w:val="Светлая заливка44"/>
    <w:basedOn w:val="afa"/>
    <w:uiPriority w:val="60"/>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31">
    <w:name w:val="Нет списка2113"/>
    <w:next w:val="afb"/>
    <w:uiPriority w:val="99"/>
    <w:semiHidden/>
    <w:unhideWhenUsed/>
  </w:style>
  <w:style w:type="numbering" w:customStyle="1" w:styleId="1111134">
    <w:name w:val="Нет списка111113"/>
    <w:next w:val="afb"/>
    <w:uiPriority w:val="99"/>
    <w:semiHidden/>
    <w:unhideWhenUsed/>
  </w:style>
  <w:style w:type="table" w:customStyle="1" w:styleId="11250">
    <w:name w:val="Средний список 1125"/>
    <w:basedOn w:val="afa"/>
    <w:uiPriority w:val="65"/>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abriola" w:eastAsia="Times New Roman" w:hAnsi="Gabriol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60">
    <w:name w:val="Нет списка316"/>
    <w:next w:val="afb"/>
    <w:semiHidden/>
    <w:unhideWhenUsed/>
  </w:style>
  <w:style w:type="table" w:customStyle="1" w:styleId="11341">
    <w:name w:val="Средний список 1134"/>
    <w:basedOn w:val="afa"/>
    <w:uiPriority w:val="65"/>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abriola" w:eastAsia="Times New Roman" w:hAnsi="Gabriol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43">
    <w:name w:val="Светлая заливка124"/>
    <w:basedOn w:val="afa"/>
    <w:next w:val="4d"/>
    <w:uiPriority w:val="60"/>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31">
    <w:name w:val="Нет списка413"/>
    <w:next w:val="afb"/>
    <w:uiPriority w:val="99"/>
    <w:semiHidden/>
    <w:unhideWhenUsed/>
  </w:style>
  <w:style w:type="table" w:customStyle="1" w:styleId="11440">
    <w:name w:val="Средний список 1144"/>
    <w:basedOn w:val="afa"/>
    <w:uiPriority w:val="65"/>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abriola" w:eastAsia="Times New Roman" w:hAnsi="Gabriol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41">
    <w:name w:val="Средний список 1154"/>
    <w:basedOn w:val="afa"/>
    <w:uiPriority w:val="65"/>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abriola" w:eastAsia="Times New Roman" w:hAnsi="Gabriol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2">
    <w:name w:val="Нет списка513"/>
    <w:next w:val="afb"/>
    <w:uiPriority w:val="99"/>
    <w:semiHidden/>
    <w:unhideWhenUsed/>
  </w:style>
  <w:style w:type="table" w:customStyle="1" w:styleId="11640">
    <w:name w:val="Средний список 1164"/>
    <w:basedOn w:val="afa"/>
    <w:uiPriority w:val="65"/>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abriola" w:eastAsia="Times New Roman" w:hAnsi="Gabriol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7">
    <w:name w:val="Светлая заливка214"/>
    <w:basedOn w:val="afa"/>
    <w:next w:val="4d"/>
    <w:uiPriority w:val="60"/>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30">
    <w:name w:val="Нет списка613"/>
    <w:next w:val="afb"/>
    <w:uiPriority w:val="99"/>
    <w:semiHidden/>
    <w:unhideWhenUsed/>
  </w:style>
  <w:style w:type="table" w:customStyle="1" w:styleId="11740">
    <w:name w:val="Средний список 1174"/>
    <w:basedOn w:val="afa"/>
    <w:uiPriority w:val="65"/>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abriola" w:eastAsia="Times New Roman" w:hAnsi="Gabriol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40">
    <w:name w:val="Средний список 1184"/>
    <w:basedOn w:val="afa"/>
    <w:uiPriority w:val="65"/>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abriola" w:eastAsia="Times New Roman" w:hAnsi="Gabriol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40">
    <w:name w:val="Средний список 1194"/>
    <w:basedOn w:val="afa"/>
    <w:uiPriority w:val="65"/>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abriola" w:eastAsia="Times New Roman" w:hAnsi="Gabriol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40">
    <w:name w:val="Средний список 11104"/>
    <w:basedOn w:val="afa"/>
    <w:uiPriority w:val="65"/>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abriola" w:eastAsia="Times New Roman" w:hAnsi="Gabriol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0">
    <w:name w:val="Нет списка713"/>
    <w:next w:val="afb"/>
    <w:uiPriority w:val="99"/>
    <w:semiHidden/>
    <w:unhideWhenUsed/>
  </w:style>
  <w:style w:type="table" w:customStyle="1" w:styleId="1111140">
    <w:name w:val="Средний список 111114"/>
    <w:basedOn w:val="afa"/>
    <w:uiPriority w:val="65"/>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abriola" w:eastAsia="Times New Roman" w:hAnsi="Gabriol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40">
    <w:name w:val="Светлая заливка324"/>
    <w:basedOn w:val="afa"/>
    <w:next w:val="4d"/>
    <w:uiPriority w:val="60"/>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1">
    <w:name w:val="Нет списка813"/>
    <w:next w:val="afb"/>
    <w:uiPriority w:val="99"/>
    <w:semiHidden/>
    <w:unhideWhenUsed/>
  </w:style>
  <w:style w:type="table" w:customStyle="1" w:styleId="111240">
    <w:name w:val="Средний список 11124"/>
    <w:basedOn w:val="afa"/>
    <w:uiPriority w:val="65"/>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abriola" w:eastAsia="Times New Roman" w:hAnsi="Gabriol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0">
    <w:name w:val="Средний список 11134"/>
    <w:basedOn w:val="afa"/>
    <w:uiPriority w:val="65"/>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abriola" w:eastAsia="Times New Roman" w:hAnsi="Gabriol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40">
    <w:name w:val="Средний список 11144"/>
    <w:basedOn w:val="afa"/>
    <w:uiPriority w:val="65"/>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abriola" w:eastAsia="Times New Roman" w:hAnsi="Gabriol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4">
    <w:name w:val="Средний список 11154"/>
    <w:basedOn w:val="afa"/>
    <w:uiPriority w:val="65"/>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abriola" w:eastAsia="Times New Roman" w:hAnsi="Gabriol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4">
    <w:name w:val="Средний список 11164"/>
    <w:basedOn w:val="afa"/>
    <w:uiPriority w:val="65"/>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abriola" w:eastAsia="Times New Roman" w:hAnsi="Gabriol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41">
    <w:name w:val="Светлая заливка1164"/>
    <w:basedOn w:val="afa"/>
    <w:uiPriority w:val="60"/>
    <w:rPr>
      <w:rFonts w:ascii="Cambria" w:eastAsia="Times New Roman" w:hAnsi="Cambria"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0">
    <w:name w:val="Светлая заливка334"/>
    <w:basedOn w:val="afa"/>
    <w:next w:val="4d"/>
    <w:uiPriority w:val="60"/>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4">
    <w:name w:val="Светлая заливка134"/>
    <w:basedOn w:val="afa"/>
    <w:next w:val="4d"/>
    <w:uiPriority w:val="60"/>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40">
    <w:name w:val="Сетка таблицы 5114"/>
    <w:basedOn w:val="afa"/>
    <w:next w:val="55"/>
    <w:rPr>
      <w:rFonts w:ascii="Cambria" w:eastAsia="Times New Roman" w:hAnsi="Cambria"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fff1">
    <w:name w:val="Подпись рисунков/таблиц2"/>
    <w:basedOn w:val="afffe"/>
    <w:next w:val="affffffffffffffa"/>
    <w:uiPriority w:val="99"/>
    <w:qFormat/>
    <w:pPr>
      <w:keepNext/>
      <w:suppressAutoHyphens w:val="0"/>
      <w:ind w:firstLine="426"/>
    </w:pPr>
    <w:rPr>
      <w:rFonts w:ascii="Times New Roman" w:eastAsia="Times New Roman" w:hAnsi="Times New Roman" w:cs="Times New Roman"/>
      <w:b w:val="0"/>
      <w:color w:val="auto"/>
      <w:sz w:val="20"/>
      <w:lang w:eastAsia="ru-RU"/>
    </w:rPr>
  </w:style>
  <w:style w:type="paragraph" w:customStyle="1" w:styleId="1fffff3">
    <w:name w:val="Подпись рисунков/таблиц1"/>
    <w:basedOn w:val="affff4"/>
    <w:next w:val="affffffffffffffa"/>
    <w:uiPriority w:val="99"/>
    <w:qFormat/>
    <w:pPr>
      <w:tabs>
        <w:tab w:val="right" w:leader="dot" w:pos="9628"/>
      </w:tabs>
    </w:pPr>
    <w:rPr>
      <w:rFonts w:eastAsia="Times New Roman" w:cs="Times New Roman"/>
      <w:bCs/>
      <w:noProof/>
    </w:rPr>
  </w:style>
  <w:style w:type="paragraph" w:customStyle="1" w:styleId="xl46768">
    <w:name w:val="xl46768"/>
    <w:basedOn w:val="af8"/>
    <w:qFormat/>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69">
    <w:name w:val="xl46769"/>
    <w:basedOn w:val="af8"/>
    <w:qFormat/>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70">
    <w:name w:val="xl46770"/>
    <w:basedOn w:val="af8"/>
    <w:qFormat/>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1">
    <w:name w:val="xl46771"/>
    <w:basedOn w:val="af8"/>
    <w:qFormat/>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2">
    <w:name w:val="xl46772"/>
    <w:basedOn w:val="af8"/>
    <w:qFormat/>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3">
    <w:name w:val="xl46773"/>
    <w:basedOn w:val="af8"/>
    <w:qFormat/>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lang w:val="en-US" w:bidi="en-US"/>
    </w:rPr>
  </w:style>
  <w:style w:type="paragraph" w:customStyle="1" w:styleId="xl46774">
    <w:name w:val="xl46774"/>
    <w:basedOn w:val="af8"/>
    <w:qFormat/>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i/>
      <w:iCs/>
      <w:color w:val="000000"/>
      <w:lang w:val="en-US" w:bidi="en-US"/>
    </w:rPr>
  </w:style>
  <w:style w:type="paragraph" w:customStyle="1" w:styleId="xl46775">
    <w:name w:val="xl46775"/>
    <w:basedOn w:val="af8"/>
    <w:qFormat/>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lang w:val="en-US" w:bidi="en-US"/>
    </w:rPr>
  </w:style>
  <w:style w:type="paragraph" w:customStyle="1" w:styleId="xl46776">
    <w:name w:val="xl46776"/>
    <w:basedOn w:val="af8"/>
    <w:qFormat/>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lang w:val="en-US" w:bidi="en-US"/>
    </w:rPr>
  </w:style>
  <w:style w:type="paragraph" w:customStyle="1" w:styleId="xl46777">
    <w:name w:val="xl46777"/>
    <w:basedOn w:val="af8"/>
    <w:qFormat/>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8">
    <w:name w:val="xl46778"/>
    <w:basedOn w:val="af8"/>
    <w:qFormat/>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9">
    <w:name w:val="xl46779"/>
    <w:basedOn w:val="af8"/>
    <w:qFormat/>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0">
    <w:name w:val="xl46780"/>
    <w:basedOn w:val="af8"/>
    <w:qFormat/>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lang w:val="en-US" w:bidi="en-US"/>
    </w:rPr>
  </w:style>
  <w:style w:type="paragraph" w:customStyle="1" w:styleId="xl46781">
    <w:name w:val="xl46781"/>
    <w:basedOn w:val="af8"/>
    <w:qFormat/>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2">
    <w:name w:val="xl46782"/>
    <w:basedOn w:val="af8"/>
    <w:qFormat/>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3">
    <w:name w:val="xl46783"/>
    <w:basedOn w:val="af8"/>
    <w:qFormat/>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i/>
      <w:iCs/>
      <w:lang w:val="en-US" w:bidi="en-US"/>
    </w:rPr>
  </w:style>
  <w:style w:type="paragraph" w:customStyle="1" w:styleId="xl46784">
    <w:name w:val="xl46784"/>
    <w:basedOn w:val="af8"/>
    <w:qFormat/>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85">
    <w:name w:val="xl46785"/>
    <w:basedOn w:val="af8"/>
    <w:qFormat/>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b/>
      <w:bCs/>
      <w:lang w:val="en-US" w:bidi="en-US"/>
    </w:rPr>
  </w:style>
  <w:style w:type="paragraph" w:customStyle="1" w:styleId="xl46786">
    <w:name w:val="xl46786"/>
    <w:basedOn w:val="af8"/>
    <w:qFormat/>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7">
    <w:name w:val="xl46787"/>
    <w:basedOn w:val="af8"/>
    <w:qFormat/>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8">
    <w:name w:val="xl46788"/>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6">
    <w:name w:val="xl51716"/>
    <w:basedOn w:val="af8"/>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17">
    <w:name w:val="xl51717"/>
    <w:basedOn w:val="af8"/>
    <w:qFormat/>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table" w:customStyle="1" w:styleId="417">
    <w:name w:val="Классическая таблица 41"/>
    <w:basedOn w:val="afa"/>
    <w:next w:val="4f8"/>
    <w:pPr>
      <w:widowControl w:val="0"/>
      <w:adjustRightInd w:val="0"/>
      <w:spacing w:before="120" w:after="120"/>
      <w:ind w:firstLine="567"/>
      <w:jc w:val="both"/>
      <w:textAlignment w:val="baseline"/>
    </w:pPr>
    <w:rPr>
      <w:rFonts w:ascii="Cambria" w:eastAsia="Times New Roman" w:hAnsi="Cambria"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30">
    <w:name w:val="Нет списка93"/>
    <w:next w:val="afb"/>
    <w:uiPriority w:val="99"/>
    <w:semiHidden/>
    <w:unhideWhenUsed/>
  </w:style>
  <w:style w:type="numbering" w:customStyle="1" w:styleId="1030">
    <w:name w:val="Нет списка103"/>
    <w:next w:val="afb"/>
    <w:uiPriority w:val="99"/>
    <w:semiHidden/>
    <w:unhideWhenUsed/>
  </w:style>
  <w:style w:type="table" w:customStyle="1" w:styleId="6131">
    <w:name w:val="Сетка таблицы613"/>
    <w:basedOn w:val="afa"/>
    <w:next w:val="afff6"/>
    <w:uiPriority w:val="39"/>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
    <w:name w:val="1.1 Заг. Частей"/>
    <w:basedOn w:val="af8"/>
    <w:next w:val="021"/>
    <w:qFormat/>
    <w:pPr>
      <w:pageBreakBefore/>
      <w:widowControl w:val="0"/>
      <w:numPr>
        <w:numId w:val="64"/>
      </w:numPr>
      <w:spacing w:before="6600" w:after="120" w:line="300" w:lineRule="auto"/>
      <w:ind w:right="709"/>
      <w:jc w:val="center"/>
      <w:outlineLvl w:val="0"/>
    </w:pPr>
    <w:rPr>
      <w:b/>
      <w:iCs/>
      <w:caps/>
      <w:snapToGrid w:val="0"/>
      <w:spacing w:val="20"/>
      <w:sz w:val="28"/>
      <w:szCs w:val="22"/>
      <w:lang w:eastAsia="ja-JP"/>
    </w:rPr>
  </w:style>
  <w:style w:type="paragraph" w:customStyle="1" w:styleId="021">
    <w:name w:val="02_Глава 1."/>
    <w:next w:val="0311"/>
    <w:link w:val="0210"/>
    <w:qFormat/>
    <w:pPr>
      <w:keepNext/>
      <w:keepLines/>
      <w:pageBreakBefore/>
      <w:numPr>
        <w:ilvl w:val="1"/>
        <w:numId w:val="64"/>
      </w:numPr>
      <w:spacing w:after="0" w:line="240" w:lineRule="auto"/>
      <w:jc w:val="both"/>
      <w:outlineLvl w:val="0"/>
    </w:pPr>
    <w:rPr>
      <w:rFonts w:ascii="Times New Roman" w:eastAsia="Times New Roman" w:hAnsi="Times New Roman" w:cs="Times New Roman"/>
      <w:b/>
      <w:iCs/>
      <w:caps/>
      <w:snapToGrid w:val="0"/>
      <w:sz w:val="26"/>
      <w:szCs w:val="26"/>
      <w:lang w:val="ru-RU" w:bidi="ar-SA"/>
    </w:rPr>
  </w:style>
  <w:style w:type="paragraph" w:customStyle="1" w:styleId="0311">
    <w:name w:val="03_Глава 1.1."/>
    <w:next w:val="af8"/>
    <w:qFormat/>
    <w:pPr>
      <w:keepNext/>
      <w:keepLines/>
      <w:numPr>
        <w:ilvl w:val="2"/>
        <w:numId w:val="64"/>
      </w:numPr>
      <w:spacing w:before="120" w:after="120" w:line="240" w:lineRule="auto"/>
      <w:jc w:val="both"/>
      <w:outlineLvl w:val="1"/>
    </w:pPr>
    <w:rPr>
      <w:rFonts w:ascii="Times New Roman" w:eastAsia="Times New Roman" w:hAnsi="Times New Roman" w:cs="Times New Roman"/>
      <w:b/>
      <w:sz w:val="26"/>
      <w:szCs w:val="24"/>
      <w:lang w:val="ru-RU" w:bidi="ar-SA"/>
    </w:rPr>
  </w:style>
  <w:style w:type="paragraph" w:customStyle="1" w:styleId="04111">
    <w:name w:val="04_Глава 1.1.1."/>
    <w:next w:val="af8"/>
    <w:link w:val="041110"/>
    <w:qFormat/>
    <w:pPr>
      <w:keepNext/>
      <w:keepLines/>
      <w:numPr>
        <w:ilvl w:val="3"/>
        <w:numId w:val="64"/>
      </w:numPr>
      <w:spacing w:before="120" w:after="120" w:line="240" w:lineRule="auto"/>
      <w:jc w:val="both"/>
      <w:outlineLvl w:val="2"/>
    </w:pPr>
    <w:rPr>
      <w:rFonts w:ascii="Times New Roman" w:eastAsia="Times New Roman" w:hAnsi="Times New Roman" w:cs="Times New Roman"/>
      <w:b/>
      <w:iCs/>
      <w:sz w:val="26"/>
      <w:lang w:val="ru-RU" w:bidi="ar-SA"/>
    </w:rPr>
  </w:style>
  <w:style w:type="paragraph" w:customStyle="1" w:styleId="051111">
    <w:name w:val="05_Глава 1.1.1.1."/>
    <w:next w:val="af8"/>
    <w:qFormat/>
    <w:pPr>
      <w:keepNext/>
      <w:keepLines/>
      <w:numPr>
        <w:ilvl w:val="4"/>
        <w:numId w:val="64"/>
      </w:numPr>
      <w:spacing w:after="120" w:line="240" w:lineRule="auto"/>
      <w:jc w:val="both"/>
    </w:pPr>
    <w:rPr>
      <w:rFonts w:ascii="Times New Roman" w:eastAsia="Times New Roman" w:hAnsi="Times New Roman" w:cs="Times New Roman"/>
      <w:b/>
      <w:i/>
      <w:iCs/>
      <w:snapToGrid w:val="0"/>
      <w:spacing w:val="20"/>
      <w:sz w:val="26"/>
      <w:szCs w:val="26"/>
      <w:lang w:val="ru-RU" w:bidi="ar-SA"/>
    </w:rPr>
  </w:style>
  <w:style w:type="paragraph" w:customStyle="1" w:styleId="16">
    <w:name w:val="1.6 Заг. Подпараграфов"/>
    <w:next w:val="af8"/>
    <w:qFormat/>
    <w:pPr>
      <w:keepNext/>
      <w:keepLines/>
      <w:numPr>
        <w:ilvl w:val="5"/>
        <w:numId w:val="64"/>
      </w:numPr>
      <w:spacing w:after="160" w:line="259" w:lineRule="auto"/>
      <w:jc w:val="both"/>
    </w:pPr>
    <w:rPr>
      <w:rFonts w:ascii="Times New Roman" w:eastAsia="Times New Roman" w:hAnsi="Times New Roman" w:cs="Times New Roman"/>
      <w:i/>
      <w:iCs/>
      <w:snapToGrid w:val="0"/>
      <w:spacing w:val="20"/>
      <w:sz w:val="28"/>
      <w:lang w:val="ru-RU" w:bidi="ar-SA"/>
    </w:rPr>
  </w:style>
  <w:style w:type="paragraph" w:customStyle="1" w:styleId="21">
    <w:name w:val="2_1 Рисунок"/>
    <w:qFormat/>
    <w:pPr>
      <w:keepLines/>
      <w:numPr>
        <w:ilvl w:val="6"/>
        <w:numId w:val="64"/>
      </w:numPr>
      <w:spacing w:after="320" w:line="240" w:lineRule="auto"/>
      <w:ind w:firstLine="709"/>
      <w:jc w:val="both"/>
    </w:pPr>
    <w:rPr>
      <w:rFonts w:ascii="Times New Roman" w:eastAsia="Times New Roman" w:hAnsi="Times New Roman" w:cs="Times New Roman"/>
      <w:b/>
      <w:iCs/>
      <w:snapToGrid w:val="0"/>
      <w:sz w:val="26"/>
      <w:szCs w:val="26"/>
      <w:lang w:val="ru-RU" w:bidi="ar-SA"/>
    </w:rPr>
  </w:style>
  <w:style w:type="paragraph" w:customStyle="1" w:styleId="22">
    <w:name w:val="2_2 Таблица"/>
    <w:link w:val="22f2"/>
    <w:qFormat/>
    <w:pPr>
      <w:keepNext/>
      <w:keepLines/>
      <w:numPr>
        <w:ilvl w:val="7"/>
        <w:numId w:val="64"/>
      </w:numPr>
      <w:spacing w:after="240" w:line="240" w:lineRule="auto"/>
      <w:ind w:firstLine="709"/>
      <w:jc w:val="both"/>
    </w:pPr>
    <w:rPr>
      <w:rFonts w:ascii="Times New Roman" w:eastAsia="Times New Roman" w:hAnsi="Times New Roman" w:cs="Times New Roman"/>
      <w:b/>
      <w:iCs/>
      <w:snapToGrid w:val="0"/>
      <w:sz w:val="26"/>
      <w:szCs w:val="26"/>
      <w:lang w:val="ru-RU" w:bidi="ar-SA"/>
    </w:rPr>
  </w:style>
  <w:style w:type="paragraph" w:customStyle="1" w:styleId="60-">
    <w:name w:val="6.0 Список лит-ры"/>
    <w:qFormat/>
    <w:pPr>
      <w:keepNext/>
      <w:keepLines/>
      <w:numPr>
        <w:ilvl w:val="8"/>
        <w:numId w:val="64"/>
      </w:numPr>
      <w:spacing w:after="40" w:line="300" w:lineRule="auto"/>
      <w:jc w:val="both"/>
    </w:pPr>
    <w:rPr>
      <w:rFonts w:ascii="Times New Roman" w:eastAsia="Times New Roman" w:hAnsi="Times New Roman" w:cs="Times New Roman"/>
      <w:sz w:val="28"/>
      <w:lang w:val="ru-RU" w:bidi="ar-SA"/>
    </w:rPr>
  </w:style>
  <w:style w:type="character" w:customStyle="1" w:styleId="041110">
    <w:name w:val="04_Глава 1.1.1. Знак"/>
    <w:link w:val="04111"/>
    <w:rsid w:val="00F55091"/>
    <w:rPr>
      <w:rFonts w:ascii="Times New Roman" w:eastAsia="Times New Roman" w:hAnsi="Times New Roman" w:cs="Times New Roman"/>
      <w:b/>
      <w:iCs/>
      <w:sz w:val="26"/>
      <w:lang w:val="ru-RU" w:bidi="ar-SA"/>
    </w:rPr>
  </w:style>
  <w:style w:type="table" w:customStyle="1" w:styleId="TableGridReport1113">
    <w:name w:val="Table Grid Report1113"/>
    <w:basedOn w:val="afa"/>
    <w:next w:val="afff6"/>
    <w:uiPriority w:val="59"/>
    <w:pPr>
      <w:spacing w:after="0" w:line="240" w:lineRule="auto"/>
      <w:jc w:val="center"/>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
    <w:name w:val="0.5 Список Заг.2"/>
    <w:uiPriority w:val="99"/>
  </w:style>
  <w:style w:type="paragraph" w:customStyle="1" w:styleId="affffffffffffffb">
    <w:name w:val="Номер"/>
    <w:basedOn w:val="af8"/>
    <w:uiPriority w:val="99"/>
    <w:qFormat/>
    <w:pPr>
      <w:spacing w:before="60" w:after="60"/>
      <w:jc w:val="center"/>
    </w:pPr>
    <w:rPr>
      <w:sz w:val="28"/>
      <w:szCs w:val="20"/>
    </w:rPr>
  </w:style>
  <w:style w:type="numbering" w:customStyle="1" w:styleId="5">
    <w:name w:val="Рис.5"/>
    <w:pPr>
      <w:numPr>
        <w:numId w:val="34"/>
      </w:numPr>
    </w:pPr>
  </w:style>
  <w:style w:type="table" w:customStyle="1" w:styleId="TableGridReport11111">
    <w:name w:val="Table Grid Report11111"/>
    <w:basedOn w:val="afa"/>
    <w:next w:val="afff6"/>
    <w:uiPriority w:val="59"/>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a">
    <w:name w:val="Знак Знак Знак2 Знак Знак Знак Знак Знак Знак Знак1"/>
    <w:basedOn w:val="af8"/>
    <w:qFormat/>
    <w:rPr>
      <w:rFonts w:ascii="Verdana" w:hAnsi="Verdana" w:cs="Verdana"/>
      <w:sz w:val="20"/>
      <w:szCs w:val="20"/>
      <w:lang w:val="en-US" w:eastAsia="en-US"/>
    </w:rPr>
  </w:style>
  <w:style w:type="character" w:customStyle="1" w:styleId="1336">
    <w:name w:val="Обычный 13 Знак Знак3"/>
    <w:rPr>
      <w:rFonts w:ascii="Times New Roman" w:eastAsia="Times New Roman" w:hAnsi="Times New Roman"/>
      <w:sz w:val="26"/>
    </w:rPr>
  </w:style>
  <w:style w:type="paragraph" w:customStyle="1" w:styleId="txt1">
    <w:name w:val="txt1"/>
    <w:basedOn w:val="af8"/>
    <w:qFormat/>
    <w:pPr>
      <w:spacing w:before="45" w:after="45"/>
      <w:ind w:left="20" w:right="20" w:firstLine="400"/>
      <w:jc w:val="both"/>
    </w:pPr>
    <w:rPr>
      <w:rFonts w:ascii="Arial" w:hAnsi="Arial" w:cs="Arial"/>
      <w:color w:val="000000"/>
      <w:sz w:val="18"/>
      <w:szCs w:val="18"/>
    </w:rPr>
  </w:style>
  <w:style w:type="character" w:customStyle="1" w:styleId="affffffffffffffc">
    <w:name w:val="Рис. Знак"/>
    <w:locked/>
    <w:rPr>
      <w:rFonts w:ascii="Times New Roman" w:eastAsia="Times New Roman" w:hAnsi="Times New Roman"/>
      <w:b/>
      <w:sz w:val="26"/>
    </w:rPr>
  </w:style>
  <w:style w:type="paragraph" w:customStyle="1" w:styleId="affffffffffffffd">
    <w:name w:val="Базовый"/>
    <w:qFormat/>
    <w:pPr>
      <w:tabs>
        <w:tab w:val="left" w:pos="708"/>
      </w:tabs>
      <w:suppressAutoHyphens/>
    </w:pPr>
    <w:rPr>
      <w:rFonts w:ascii="Times New Roman" w:eastAsia="Calibri" w:hAnsi="Times New Roman" w:cs="Times New Roman"/>
      <w:sz w:val="24"/>
      <w:szCs w:val="20"/>
      <w:lang w:val="ru-RU" w:eastAsia="ru-RU" w:bidi="ar-SA"/>
    </w:rPr>
  </w:style>
  <w:style w:type="paragraph" w:customStyle="1" w:styleId="af2">
    <w:name w:val="_таблица"/>
    <w:basedOn w:val="af8"/>
    <w:link w:val="affffffffffffffe"/>
    <w:qFormat/>
    <w:pPr>
      <w:keepNext/>
      <w:keepLines/>
      <w:numPr>
        <w:numId w:val="65"/>
      </w:numPr>
      <w:autoSpaceDE w:val="0"/>
      <w:autoSpaceDN w:val="0"/>
      <w:adjustRightInd w:val="0"/>
      <w:spacing w:line="360" w:lineRule="auto"/>
      <w:jc w:val="right"/>
    </w:pPr>
    <w:rPr>
      <w:rFonts w:eastAsia="Calibri"/>
      <w:b/>
      <w:sz w:val="26"/>
      <w:szCs w:val="26"/>
      <w:lang w:eastAsia="en-US"/>
    </w:rPr>
  </w:style>
  <w:style w:type="character" w:customStyle="1" w:styleId="affffffffffffffe">
    <w:name w:val="_таблица Знак"/>
    <w:link w:val="af2"/>
    <w:rsid w:val="00F55091"/>
    <w:rPr>
      <w:rFonts w:ascii="Times New Roman" w:eastAsia="Calibri" w:hAnsi="Times New Roman" w:cs="Times New Roman"/>
      <w:b/>
      <w:sz w:val="26"/>
      <w:szCs w:val="26"/>
      <w:lang w:val="ru-RU" w:bidi="ar-SA"/>
    </w:rPr>
  </w:style>
  <w:style w:type="paragraph" w:customStyle="1" w:styleId="afffffffffffffff">
    <w:name w:val="_прилож_"/>
    <w:basedOn w:val="23"/>
    <w:link w:val="afffffffffffffff0"/>
    <w:qFormat/>
    <w:pPr>
      <w:numPr>
        <w:ilvl w:val="0"/>
        <w:numId w:val="0"/>
      </w:numPr>
      <w:suppressAutoHyphens w:val="0"/>
      <w:spacing w:after="60" w:line="360" w:lineRule="auto"/>
      <w:ind w:left="2506" w:firstLine="709"/>
    </w:pPr>
    <w:rPr>
      <w:rFonts w:eastAsia="Times New Roman" w:cs="Times New Roman"/>
      <w:bCs/>
      <w:iCs/>
      <w:color w:val="000000"/>
      <w:sz w:val="48"/>
      <w:lang w:bidi="ar-SA"/>
    </w:rPr>
  </w:style>
  <w:style w:type="character" w:customStyle="1" w:styleId="afffffffffffffff0">
    <w:name w:val="_прилож_ Знак"/>
    <w:link w:val="afffffffffffffff"/>
    <w:rsid w:val="00F55091"/>
    <w:rPr>
      <w:rFonts w:ascii="Times New Roman" w:eastAsia="Times New Roman" w:hAnsi="Times New Roman" w:cs="Times New Roman"/>
      <w:b/>
      <w:bCs/>
      <w:iCs/>
      <w:color w:val="000000"/>
      <w:sz w:val="48"/>
      <w:szCs w:val="28"/>
      <w:lang w:val="ru-RU" w:bidi="ar-SA"/>
    </w:rPr>
  </w:style>
  <w:style w:type="character" w:customStyle="1" w:styleId="afffffffffffffff1">
    <w:name w:val="_рисунок Знак"/>
    <w:link w:val="a1"/>
    <w:locked/>
    <w:rsid w:val="00F55091"/>
    <w:rPr>
      <w:rFonts w:ascii="Times New Roman" w:hAnsi="Times New Roman"/>
      <w:b/>
      <w:sz w:val="24"/>
      <w:szCs w:val="24"/>
    </w:rPr>
  </w:style>
  <w:style w:type="paragraph" w:customStyle="1" w:styleId="a1">
    <w:name w:val="_рисунок"/>
    <w:basedOn w:val="af8"/>
    <w:link w:val="afffffffffffffff1"/>
    <w:qFormat/>
    <w:pPr>
      <w:numPr>
        <w:numId w:val="66"/>
      </w:numPr>
      <w:autoSpaceDE w:val="0"/>
      <w:autoSpaceDN w:val="0"/>
      <w:adjustRightInd w:val="0"/>
      <w:jc w:val="center"/>
    </w:pPr>
    <w:rPr>
      <w:rFonts w:eastAsiaTheme="majorEastAsia" w:cstheme="majorBidi"/>
      <w:b/>
      <w:lang w:val="en-US" w:eastAsia="en-US" w:bidi="en-US"/>
    </w:rPr>
  </w:style>
  <w:style w:type="paragraph" w:customStyle="1" w:styleId="a4">
    <w:name w:val="_прилож"/>
    <w:basedOn w:val="32"/>
    <w:link w:val="afffffffffffffff2"/>
    <w:qFormat/>
    <w:pPr>
      <w:keepLines/>
      <w:numPr>
        <w:ilvl w:val="0"/>
        <w:numId w:val="67"/>
      </w:numPr>
      <w:suppressAutoHyphens w:val="0"/>
      <w:spacing w:before="200" w:after="0" w:line="240" w:lineRule="auto"/>
      <w:jc w:val="center"/>
    </w:pPr>
    <w:rPr>
      <w:rFonts w:ascii="Times New Roman" w:eastAsia="Times New Roman" w:hAnsi="Times New Roman" w:cs="Times New Roman"/>
      <w:bCs/>
      <w:i w:val="0"/>
      <w:iCs w:val="0"/>
      <w:sz w:val="48"/>
      <w:szCs w:val="22"/>
      <w:lang w:bidi="ar-SA"/>
    </w:rPr>
  </w:style>
  <w:style w:type="character" w:customStyle="1" w:styleId="afffffffffffffff2">
    <w:name w:val="_прилож Знак"/>
    <w:link w:val="a4"/>
    <w:rsid w:val="00F55091"/>
    <w:rPr>
      <w:rFonts w:ascii="Times New Roman" w:eastAsia="Times New Roman" w:hAnsi="Times New Roman" w:cs="Times New Roman"/>
      <w:b/>
      <w:bCs/>
      <w:sz w:val="48"/>
      <w:lang w:val="ru-RU" w:bidi="ar-SA"/>
    </w:rPr>
  </w:style>
  <w:style w:type="paragraph" w:customStyle="1" w:styleId="afffffffffffffff3">
    <w:name w:val="_Выделение"/>
    <w:basedOn w:val="affff6"/>
    <w:link w:val="afffffffffffffff4"/>
    <w:qFormat/>
    <w:pPr>
      <w:keepNext/>
      <w:ind w:left="0" w:firstLine="567"/>
    </w:pPr>
    <w:rPr>
      <w:rFonts w:ascii="Times New Roman" w:eastAsia="Calibri" w:hAnsi="Times New Roman" w:cs="Times New Roman"/>
      <w:b/>
      <w:sz w:val="26"/>
      <w:szCs w:val="26"/>
      <w:lang w:val="ru-RU" w:bidi="ar-SA"/>
    </w:rPr>
  </w:style>
  <w:style w:type="character" w:customStyle="1" w:styleId="afffffffffffffff4">
    <w:name w:val="_Выделение Знак"/>
    <w:link w:val="afffffffffffffff3"/>
    <w:rsid w:val="00F55091"/>
    <w:rPr>
      <w:rFonts w:ascii="Times New Roman" w:eastAsia="Calibri" w:hAnsi="Times New Roman" w:cs="Times New Roman"/>
      <w:b/>
      <w:sz w:val="26"/>
      <w:szCs w:val="26"/>
      <w:lang w:val="ru-RU" w:bidi="ar-SA"/>
    </w:rPr>
  </w:style>
  <w:style w:type="paragraph" w:customStyle="1" w:styleId="1f">
    <w:name w:val="Стиль1_ГЛАВА"/>
    <w:basedOn w:val="1a"/>
    <w:link w:val="1fffff4"/>
    <w:qFormat/>
    <w:pPr>
      <w:numPr>
        <w:numId w:val="70"/>
      </w:numPr>
      <w:tabs>
        <w:tab w:val="left" w:pos="1560"/>
      </w:tabs>
      <w:contextualSpacing w:val="0"/>
      <w:jc w:val="left"/>
    </w:pPr>
    <w:rPr>
      <w:rFonts w:eastAsia="Times New Roman" w:cs="Times New Roman"/>
      <w:bCs/>
      <w:caps w:val="0"/>
      <w:smallCaps/>
      <w:spacing w:val="0"/>
      <w:kern w:val="28"/>
      <w:szCs w:val="28"/>
      <w:lang w:bidi="ar-SA"/>
    </w:rPr>
  </w:style>
  <w:style w:type="paragraph" w:customStyle="1" w:styleId="2ffff2">
    <w:name w:val="Стиль2_Часть"/>
    <w:basedOn w:val="23"/>
    <w:link w:val="2ffff3"/>
    <w:qFormat/>
    <w:pPr>
      <w:keepNext w:val="0"/>
      <w:numPr>
        <w:ilvl w:val="0"/>
        <w:numId w:val="0"/>
      </w:numPr>
      <w:spacing w:before="120"/>
      <w:ind w:left="2506" w:hanging="360"/>
      <w:jc w:val="left"/>
    </w:pPr>
    <w:rPr>
      <w:rFonts w:eastAsia="Times New Roman" w:cs="Times New Roman"/>
      <w:bCs/>
      <w:kern w:val="28"/>
      <w:szCs w:val="26"/>
      <w:lang w:bidi="ar-SA"/>
    </w:rPr>
  </w:style>
  <w:style w:type="character" w:customStyle="1" w:styleId="1fffff4">
    <w:name w:val="Стиль1_ГЛАВА Знак"/>
    <w:link w:val="1f"/>
    <w:rsid w:val="00F55091"/>
    <w:rPr>
      <w:rFonts w:ascii="Times New Roman" w:eastAsia="Times New Roman" w:hAnsi="Times New Roman" w:cs="Times New Roman"/>
      <w:b/>
      <w:bCs/>
      <w:smallCaps/>
      <w:kern w:val="28"/>
      <w:sz w:val="24"/>
      <w:szCs w:val="28"/>
      <w:lang w:val="ru-RU" w:bidi="ar-SA"/>
    </w:rPr>
  </w:style>
  <w:style w:type="paragraph" w:customStyle="1" w:styleId="3ffe">
    <w:name w:val="Стиль3_Подпункты"/>
    <w:basedOn w:val="23"/>
    <w:link w:val="3fff"/>
    <w:qFormat/>
    <w:pPr>
      <w:keepNext w:val="0"/>
      <w:numPr>
        <w:ilvl w:val="0"/>
        <w:numId w:val="0"/>
      </w:numPr>
      <w:spacing w:before="120"/>
      <w:ind w:left="2506" w:hanging="360"/>
      <w:jc w:val="left"/>
    </w:pPr>
    <w:rPr>
      <w:rFonts w:eastAsia="Times New Roman" w:cs="Times New Roman"/>
      <w:bCs/>
      <w:kern w:val="28"/>
      <w:szCs w:val="26"/>
      <w:lang w:bidi="ar-SA"/>
    </w:rPr>
  </w:style>
  <w:style w:type="character" w:customStyle="1" w:styleId="2ffff3">
    <w:name w:val="Стиль2_Часть Знак"/>
    <w:link w:val="2ffff2"/>
    <w:rsid w:val="00F55091"/>
    <w:rPr>
      <w:rFonts w:ascii="Times New Roman" w:eastAsia="Times New Roman" w:hAnsi="Times New Roman" w:cs="Times New Roman"/>
      <w:b/>
      <w:bCs/>
      <w:kern w:val="28"/>
      <w:sz w:val="24"/>
      <w:szCs w:val="26"/>
      <w:lang w:val="ru-RU" w:bidi="ar-SA"/>
    </w:rPr>
  </w:style>
  <w:style w:type="character" w:customStyle="1" w:styleId="3fff">
    <w:name w:val="Стиль3_Подпункты Знак"/>
    <w:link w:val="3ffe"/>
    <w:rsid w:val="00F55091"/>
    <w:rPr>
      <w:rFonts w:ascii="Times New Roman" w:eastAsia="Times New Roman" w:hAnsi="Times New Roman" w:cs="Times New Roman"/>
      <w:b/>
      <w:bCs/>
      <w:kern w:val="28"/>
      <w:sz w:val="24"/>
      <w:szCs w:val="26"/>
      <w:lang w:val="ru-RU" w:bidi="ar-SA"/>
    </w:rPr>
  </w:style>
  <w:style w:type="paragraph" w:customStyle="1" w:styleId="Style150">
    <w:name w:val="Style150"/>
    <w:basedOn w:val="af8"/>
    <w:qFormat/>
    <w:pPr>
      <w:spacing w:line="353" w:lineRule="exact"/>
      <w:ind w:firstLine="585"/>
      <w:jc w:val="both"/>
    </w:pPr>
    <w:rPr>
      <w:rFonts w:ascii="Arial" w:eastAsia="Arial" w:hAnsi="Arial" w:cs="Arial"/>
      <w:sz w:val="20"/>
      <w:szCs w:val="20"/>
    </w:rPr>
  </w:style>
  <w:style w:type="paragraph" w:customStyle="1" w:styleId="Style202">
    <w:name w:val="Style202"/>
    <w:basedOn w:val="af8"/>
    <w:qFormat/>
    <w:pPr>
      <w:spacing w:line="355" w:lineRule="exact"/>
      <w:ind w:firstLine="615"/>
      <w:jc w:val="both"/>
    </w:pPr>
    <w:rPr>
      <w:rFonts w:ascii="Arial" w:eastAsia="Arial" w:hAnsi="Arial" w:cs="Arial"/>
      <w:sz w:val="20"/>
      <w:szCs w:val="20"/>
    </w:rPr>
  </w:style>
  <w:style w:type="paragraph" w:customStyle="1" w:styleId="Style172">
    <w:name w:val="Style172"/>
    <w:basedOn w:val="af8"/>
    <w:qFormat/>
    <w:pPr>
      <w:spacing w:line="345" w:lineRule="exact"/>
      <w:ind w:firstLine="600"/>
      <w:jc w:val="both"/>
    </w:pPr>
    <w:rPr>
      <w:rFonts w:ascii="Arial" w:eastAsia="Arial" w:hAnsi="Arial" w:cs="Arial"/>
      <w:sz w:val="20"/>
      <w:szCs w:val="20"/>
    </w:rPr>
  </w:style>
  <w:style w:type="character" w:customStyle="1" w:styleId="CharStyle47">
    <w:name w:val="CharStyle47"/>
    <w:rPr>
      <w:rFonts w:ascii="Arial" w:eastAsia="Arial" w:hAnsi="Arial" w:cs="Arial"/>
      <w:b w:val="0"/>
      <w:bCs w:val="0"/>
      <w:i w:val="0"/>
      <w:iCs w:val="0"/>
      <w:smallCaps w:val="0"/>
      <w:spacing w:val="-10"/>
      <w:sz w:val="18"/>
      <w:szCs w:val="18"/>
    </w:rPr>
  </w:style>
  <w:style w:type="character" w:customStyle="1" w:styleId="CharStyle76">
    <w:name w:val="CharStyle76"/>
    <w:rPr>
      <w:rFonts w:ascii="Arial" w:eastAsia="Arial" w:hAnsi="Arial" w:cs="Arial"/>
      <w:b w:val="0"/>
      <w:bCs w:val="0"/>
      <w:i/>
      <w:iCs/>
      <w:smallCaps w:val="0"/>
      <w:spacing w:val="-10"/>
      <w:sz w:val="18"/>
      <w:szCs w:val="18"/>
    </w:rPr>
  </w:style>
  <w:style w:type="character" w:customStyle="1" w:styleId="CharStyle63">
    <w:name w:val="CharStyle63"/>
    <w:rPr>
      <w:rFonts w:ascii="Georgia" w:eastAsia="Georgia" w:hAnsi="Georgia" w:cs="Georgia"/>
      <w:b w:val="0"/>
      <w:bCs w:val="0"/>
      <w:i w:val="0"/>
      <w:iCs w:val="0"/>
      <w:smallCaps w:val="0"/>
      <w:sz w:val="20"/>
      <w:szCs w:val="20"/>
    </w:rPr>
  </w:style>
  <w:style w:type="character" w:customStyle="1" w:styleId="CharStyle113">
    <w:name w:val="CharStyle113"/>
    <w:rPr>
      <w:rFonts w:ascii="Arial" w:eastAsia="Arial" w:hAnsi="Arial" w:cs="Arial"/>
      <w:b/>
      <w:bCs/>
      <w:i w:val="0"/>
      <w:iCs w:val="0"/>
      <w:smallCaps w:val="0"/>
      <w:sz w:val="20"/>
      <w:szCs w:val="20"/>
    </w:rPr>
  </w:style>
  <w:style w:type="paragraph" w:customStyle="1" w:styleId="Style148">
    <w:name w:val="Style148"/>
    <w:basedOn w:val="af8"/>
    <w:qFormat/>
    <w:rPr>
      <w:rFonts w:ascii="Arial" w:eastAsia="Arial" w:hAnsi="Arial" w:cs="Arial"/>
      <w:sz w:val="20"/>
      <w:szCs w:val="20"/>
    </w:rPr>
  </w:style>
  <w:style w:type="character" w:customStyle="1" w:styleId="FontStyle139">
    <w:name w:val="Font Style139"/>
    <w:uiPriority w:val="99"/>
    <w:rPr>
      <w:rFonts w:ascii="Arial" w:hAnsi="Arial" w:cs="Arial" w:hint="default"/>
      <w:sz w:val="22"/>
      <w:szCs w:val="22"/>
    </w:rPr>
  </w:style>
  <w:style w:type="paragraph" w:customStyle="1" w:styleId="Style8">
    <w:name w:val="Style8"/>
    <w:basedOn w:val="af8"/>
    <w:uiPriority w:val="99"/>
    <w:qFormat/>
    <w:pPr>
      <w:widowControl w:val="0"/>
      <w:autoSpaceDE w:val="0"/>
      <w:autoSpaceDN w:val="0"/>
      <w:adjustRightInd w:val="0"/>
      <w:spacing w:line="414" w:lineRule="exact"/>
    </w:pPr>
    <w:rPr>
      <w:rFonts w:ascii="Arial" w:hAnsi="Arial" w:cs="Arial"/>
    </w:rPr>
  </w:style>
  <w:style w:type="paragraph" w:customStyle="1" w:styleId="Style15">
    <w:name w:val="Style15"/>
    <w:basedOn w:val="af8"/>
    <w:uiPriority w:val="99"/>
    <w:qFormat/>
    <w:pPr>
      <w:widowControl w:val="0"/>
      <w:autoSpaceDE w:val="0"/>
      <w:autoSpaceDN w:val="0"/>
      <w:adjustRightInd w:val="0"/>
      <w:jc w:val="both"/>
    </w:pPr>
    <w:rPr>
      <w:rFonts w:ascii="Arial" w:hAnsi="Arial" w:cs="Arial"/>
    </w:rPr>
  </w:style>
  <w:style w:type="paragraph" w:customStyle="1" w:styleId="Style30">
    <w:name w:val="Style30"/>
    <w:basedOn w:val="af8"/>
    <w:uiPriority w:val="99"/>
    <w:qFormat/>
    <w:pPr>
      <w:widowControl w:val="0"/>
      <w:autoSpaceDE w:val="0"/>
      <w:autoSpaceDN w:val="0"/>
      <w:adjustRightInd w:val="0"/>
    </w:pPr>
    <w:rPr>
      <w:rFonts w:ascii="Arial" w:hAnsi="Arial" w:cs="Arial"/>
    </w:rPr>
  </w:style>
  <w:style w:type="paragraph" w:customStyle="1" w:styleId="Style50">
    <w:name w:val="Style50"/>
    <w:basedOn w:val="af8"/>
    <w:uiPriority w:val="99"/>
    <w:qFormat/>
    <w:pPr>
      <w:widowControl w:val="0"/>
      <w:autoSpaceDE w:val="0"/>
      <w:autoSpaceDN w:val="0"/>
      <w:adjustRightInd w:val="0"/>
    </w:pPr>
    <w:rPr>
      <w:rFonts w:ascii="Arial" w:hAnsi="Arial" w:cs="Arial"/>
    </w:rPr>
  </w:style>
  <w:style w:type="paragraph" w:customStyle="1" w:styleId="Style51">
    <w:name w:val="Style51"/>
    <w:basedOn w:val="af8"/>
    <w:uiPriority w:val="99"/>
    <w:qFormat/>
    <w:pPr>
      <w:widowControl w:val="0"/>
      <w:autoSpaceDE w:val="0"/>
      <w:autoSpaceDN w:val="0"/>
      <w:adjustRightInd w:val="0"/>
      <w:spacing w:line="230" w:lineRule="exact"/>
    </w:pPr>
    <w:rPr>
      <w:rFonts w:ascii="Arial" w:hAnsi="Arial" w:cs="Arial"/>
    </w:rPr>
  </w:style>
  <w:style w:type="character" w:customStyle="1" w:styleId="FontStyle137">
    <w:name w:val="Font Style137"/>
    <w:uiPriority w:val="99"/>
    <w:rPr>
      <w:rFonts w:ascii="Arial" w:hAnsi="Arial" w:cs="Arial"/>
      <w:sz w:val="18"/>
      <w:szCs w:val="18"/>
    </w:rPr>
  </w:style>
  <w:style w:type="paragraph" w:styleId="afffffffffffffff5">
    <w:name w:val="Normal Indent"/>
    <w:basedOn w:val="af8"/>
    <w:uiPriority w:val="99"/>
    <w:pPr>
      <w:spacing w:after="200" w:line="276" w:lineRule="auto"/>
      <w:ind w:left="708"/>
    </w:pPr>
    <w:rPr>
      <w:rFonts w:ascii="Calibri" w:hAnsi="Calibri"/>
      <w:sz w:val="22"/>
      <w:szCs w:val="22"/>
      <w:lang w:eastAsia="en-US"/>
    </w:rPr>
  </w:style>
  <w:style w:type="paragraph" w:customStyle="1" w:styleId="1fffff5">
    <w:name w:val="_Часть 1."/>
    <w:basedOn w:val="23"/>
    <w:link w:val="1fffff6"/>
    <w:qFormat/>
    <w:pPr>
      <w:numPr>
        <w:ilvl w:val="0"/>
        <w:numId w:val="0"/>
      </w:numPr>
      <w:suppressAutoHyphens w:val="0"/>
      <w:spacing w:before="480" w:after="60" w:line="360" w:lineRule="auto"/>
      <w:ind w:left="2506" w:firstLine="567"/>
      <w:jc w:val="left"/>
    </w:pPr>
    <w:rPr>
      <w:rFonts w:eastAsia="Times New Roman" w:cs="Times New Roman"/>
      <w:bCs/>
      <w:i/>
      <w:iCs/>
      <w:color w:val="000000"/>
      <w:kern w:val="28"/>
      <w:lang w:bidi="ar-SA"/>
    </w:rPr>
  </w:style>
  <w:style w:type="character" w:customStyle="1" w:styleId="1fffff6">
    <w:name w:val="_Часть 1. Знак"/>
    <w:link w:val="1fffff5"/>
    <w:rsid w:val="00F55091"/>
    <w:rPr>
      <w:rFonts w:ascii="Times New Roman" w:eastAsia="Times New Roman" w:hAnsi="Times New Roman" w:cs="Times New Roman"/>
      <w:b/>
      <w:bCs/>
      <w:i/>
      <w:iCs/>
      <w:color w:val="000000"/>
      <w:kern w:val="28"/>
      <w:sz w:val="28"/>
      <w:szCs w:val="28"/>
      <w:lang w:val="ru-RU" w:bidi="ar-SA"/>
    </w:rPr>
  </w:style>
  <w:style w:type="paragraph" w:customStyle="1" w:styleId="a7">
    <w:name w:val="_Обычный список точка"/>
    <w:basedOn w:val="affff6"/>
    <w:link w:val="afffffffffffffff6"/>
    <w:qFormat/>
    <w:pPr>
      <w:numPr>
        <w:numId w:val="68"/>
      </w:numPr>
      <w:ind w:left="0" w:firstLine="567"/>
    </w:pPr>
    <w:rPr>
      <w:rFonts w:ascii="Times New Roman" w:eastAsia="Calibri" w:hAnsi="Times New Roman" w:cs="Times New Roman"/>
      <w:sz w:val="26"/>
      <w:szCs w:val="26"/>
      <w:lang w:val="ru-RU" w:eastAsia="ru-RU" w:bidi="ar-SA"/>
    </w:rPr>
  </w:style>
  <w:style w:type="character" w:customStyle="1" w:styleId="afffffffffffffff6">
    <w:name w:val="_Обычный список точка Знак"/>
    <w:link w:val="a7"/>
    <w:rsid w:val="00F55091"/>
    <w:rPr>
      <w:rFonts w:ascii="Times New Roman" w:eastAsia="Calibri" w:hAnsi="Times New Roman" w:cs="Times New Roman"/>
      <w:sz w:val="26"/>
      <w:szCs w:val="26"/>
      <w:lang w:val="ru-RU" w:eastAsia="ru-RU" w:bidi="ar-SA"/>
    </w:rPr>
  </w:style>
  <w:style w:type="paragraph" w:customStyle="1" w:styleId="11ff2">
    <w:name w:val="_1.1"/>
    <w:basedOn w:val="23"/>
    <w:link w:val="11ff3"/>
    <w:qFormat/>
    <w:pPr>
      <w:keepLines/>
      <w:numPr>
        <w:ilvl w:val="0"/>
        <w:numId w:val="0"/>
      </w:numPr>
      <w:suppressAutoHyphens w:val="0"/>
      <w:spacing w:before="200" w:line="360" w:lineRule="auto"/>
      <w:ind w:left="360" w:hanging="360"/>
      <w:jc w:val="left"/>
    </w:pPr>
    <w:rPr>
      <w:rFonts w:eastAsia="Times New Roman" w:cs="Times New Roman"/>
      <w:bCs/>
      <w:i/>
      <w:iCs/>
      <w:color w:val="000000"/>
      <w:kern w:val="28"/>
      <w:lang w:bidi="ar-SA"/>
    </w:rPr>
  </w:style>
  <w:style w:type="character" w:customStyle="1" w:styleId="11ff3">
    <w:name w:val="_1.1 Знак"/>
    <w:link w:val="11ff2"/>
    <w:rsid w:val="00F55091"/>
    <w:rPr>
      <w:rFonts w:ascii="Times New Roman" w:eastAsia="Times New Roman" w:hAnsi="Times New Roman" w:cs="Times New Roman"/>
      <w:b/>
      <w:bCs/>
      <w:i/>
      <w:iCs/>
      <w:color w:val="000000"/>
      <w:kern w:val="28"/>
      <w:sz w:val="28"/>
      <w:szCs w:val="28"/>
      <w:lang w:val="ru-RU" w:bidi="ar-SA"/>
    </w:rPr>
  </w:style>
  <w:style w:type="paragraph" w:customStyle="1" w:styleId="10">
    <w:name w:val="_Раздел 1"/>
    <w:basedOn w:val="1a"/>
    <w:link w:val="1fffff7"/>
    <w:qFormat/>
    <w:pPr>
      <w:keepNext/>
      <w:numPr>
        <w:numId w:val="69"/>
      </w:numPr>
      <w:tabs>
        <w:tab w:val="left" w:pos="0"/>
      </w:tabs>
      <w:contextualSpacing w:val="0"/>
    </w:pPr>
    <w:rPr>
      <w:rFonts w:eastAsia="Times New Roman" w:cs="Times New Roman"/>
      <w:bCs/>
      <w:smallCaps/>
      <w:color w:val="000000"/>
      <w:spacing w:val="0"/>
      <w:kern w:val="28"/>
      <w:sz w:val="26"/>
      <w:szCs w:val="32"/>
      <w:lang w:bidi="ar-SA"/>
    </w:rPr>
  </w:style>
  <w:style w:type="character" w:customStyle="1" w:styleId="1fffff7">
    <w:name w:val="_Раздел 1 Знак"/>
    <w:link w:val="10"/>
    <w:rsid w:val="00F55091"/>
    <w:rPr>
      <w:rFonts w:ascii="Times New Roman" w:eastAsia="Times New Roman" w:hAnsi="Times New Roman" w:cs="Times New Roman"/>
      <w:b/>
      <w:bCs/>
      <w:caps/>
      <w:smallCaps/>
      <w:color w:val="000000"/>
      <w:kern w:val="28"/>
      <w:sz w:val="26"/>
      <w:szCs w:val="32"/>
      <w:lang w:val="ru-RU" w:bidi="ar-SA"/>
    </w:rPr>
  </w:style>
  <w:style w:type="numbering" w:customStyle="1" w:styleId="afffffffffffffff7">
    <w:name w:val="Со второго раздела"/>
    <w:uiPriority w:val="99"/>
  </w:style>
  <w:style w:type="paragraph" w:customStyle="1" w:styleId="righttext">
    <w:name w:val="righttext"/>
    <w:basedOn w:val="af8"/>
    <w:qFormat/>
    <w:pPr>
      <w:spacing w:before="100" w:beforeAutospacing="1" w:after="100" w:afterAutospacing="1"/>
    </w:pPr>
  </w:style>
  <w:style w:type="paragraph" w:customStyle="1" w:styleId="tabletextcenter">
    <w:name w:val="tabletextcenter"/>
    <w:basedOn w:val="af8"/>
    <w:qFormat/>
    <w:pPr>
      <w:spacing w:before="100" w:beforeAutospacing="1" w:after="100" w:afterAutospacing="1"/>
    </w:pPr>
  </w:style>
  <w:style w:type="paragraph" w:customStyle="1" w:styleId="tabletextleft">
    <w:name w:val="tabletextleft"/>
    <w:basedOn w:val="af8"/>
    <w:qFormat/>
    <w:pPr>
      <w:spacing w:before="100" w:beforeAutospacing="1" w:after="100" w:afterAutospacing="1"/>
    </w:pPr>
  </w:style>
  <w:style w:type="paragraph" w:customStyle="1" w:styleId="bloktext">
    <w:name w:val="bloktext"/>
    <w:basedOn w:val="af8"/>
    <w:qFormat/>
    <w:pPr>
      <w:spacing w:before="100" w:beforeAutospacing="1" w:after="100" w:afterAutospacing="1"/>
    </w:pPr>
  </w:style>
  <w:style w:type="character" w:customStyle="1" w:styleId="1fffff8">
    <w:name w:val="Текст концевой сноски Знак1"/>
    <w:uiPriority w:val="99"/>
    <w:rPr>
      <w:rFonts w:ascii="Times New Roman" w:hAnsi="Times New Roman"/>
      <w:color w:val="000000"/>
      <w:lang w:eastAsia="en-US"/>
    </w:rPr>
  </w:style>
  <w:style w:type="character" w:customStyle="1" w:styleId="1fffff9">
    <w:name w:val="Текст сноски Знак1"/>
    <w:uiPriority w:val="99"/>
    <w:rPr>
      <w:rFonts w:ascii="Times New Roman" w:hAnsi="Times New Roman"/>
      <w:color w:val="000000"/>
      <w:lang w:eastAsia="en-US"/>
    </w:rPr>
  </w:style>
  <w:style w:type="character" w:customStyle="1" w:styleId="21fb">
    <w:name w:val="Основной текст с отступом 2 Знак1"/>
    <w:uiPriority w:val="99"/>
    <w:rPr>
      <w:rFonts w:ascii="Times New Roman" w:hAnsi="Times New Roman"/>
      <w:color w:val="000000"/>
      <w:sz w:val="26"/>
      <w:szCs w:val="26"/>
      <w:lang w:eastAsia="en-US"/>
    </w:rPr>
  </w:style>
  <w:style w:type="character" w:customStyle="1" w:styleId="22f2">
    <w:name w:val="2_2 Таблица Знак"/>
    <w:link w:val="22"/>
    <w:rsid w:val="00F55091"/>
    <w:rPr>
      <w:rFonts w:ascii="Times New Roman" w:eastAsia="Times New Roman" w:hAnsi="Times New Roman" w:cs="Times New Roman"/>
      <w:b/>
      <w:iCs/>
      <w:snapToGrid w:val="0"/>
      <w:sz w:val="26"/>
      <w:szCs w:val="26"/>
      <w:lang w:val="ru-RU" w:bidi="ar-SA"/>
    </w:rPr>
  </w:style>
  <w:style w:type="character" w:customStyle="1" w:styleId="0210">
    <w:name w:val="02_Глава 1. Знак"/>
    <w:link w:val="021"/>
    <w:rsid w:val="00F55091"/>
    <w:rPr>
      <w:rFonts w:ascii="Times New Roman" w:eastAsia="Times New Roman" w:hAnsi="Times New Roman" w:cs="Times New Roman"/>
      <w:b/>
      <w:iCs/>
      <w:caps/>
      <w:snapToGrid w:val="0"/>
      <w:sz w:val="26"/>
      <w:szCs w:val="26"/>
      <w:lang w:val="ru-RU" w:bidi="ar-SA"/>
    </w:rPr>
  </w:style>
  <w:style w:type="character" w:customStyle="1" w:styleId="11pt">
    <w:name w:val="Основной текст + 11 p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8"/>
    <w:uiPriority w:val="99"/>
    <w:qFormat/>
    <w:pPr>
      <w:keepLines/>
      <w:framePr w:w="5160" w:h="840" w:wrap="notBeside" w:vAnchor="page" w:hAnchor="page" w:x="6121" w:y="915" w:anchorLock="1"/>
      <w:widowControl w:val="0"/>
      <w:tabs>
        <w:tab w:val="left" w:pos="2160"/>
      </w:tabs>
      <w:adjustRightInd w:val="0"/>
      <w:spacing w:line="160" w:lineRule="atLeast"/>
      <w:jc w:val="both"/>
      <w:textAlignment w:val="baseline"/>
    </w:pPr>
    <w:rPr>
      <w:rFonts w:cs="Arial"/>
      <w:sz w:val="14"/>
      <w:szCs w:val="14"/>
      <w:lang w:val="en-US" w:eastAsia="en-US"/>
    </w:rPr>
  </w:style>
  <w:style w:type="paragraph" w:customStyle="1" w:styleId="12">
    <w:name w:val="1."/>
    <w:basedOn w:val="affff6"/>
    <w:link w:val="1fffffa"/>
    <w:qFormat/>
    <w:pPr>
      <w:pageBreakBefore/>
      <w:widowControl w:val="0"/>
      <w:numPr>
        <w:numId w:val="73"/>
      </w:numPr>
      <w:tabs>
        <w:tab w:val="left" w:pos="993"/>
      </w:tabs>
      <w:spacing w:line="276" w:lineRule="auto"/>
      <w:jc w:val="left"/>
    </w:pPr>
    <w:rPr>
      <w:rFonts w:ascii="Times New Roman" w:eastAsia="Calibri" w:hAnsi="Times New Roman" w:cs="Times New Roman"/>
      <w:b/>
      <w:sz w:val="26"/>
      <w:szCs w:val="26"/>
      <w:lang w:val="ru-RU" w:eastAsia="ru-RU" w:bidi="ar-SA"/>
    </w:rPr>
  </w:style>
  <w:style w:type="paragraph" w:customStyle="1" w:styleId="110">
    <w:name w:val="1.1"/>
    <w:basedOn w:val="affff6"/>
    <w:link w:val="11ff4"/>
    <w:qFormat/>
    <w:pPr>
      <w:keepNext/>
      <w:numPr>
        <w:ilvl w:val="1"/>
        <w:numId w:val="73"/>
      </w:numPr>
      <w:tabs>
        <w:tab w:val="left" w:pos="993"/>
      </w:tabs>
      <w:spacing w:before="120" w:line="276" w:lineRule="auto"/>
      <w:jc w:val="left"/>
    </w:pPr>
    <w:rPr>
      <w:rFonts w:ascii="Times New Roman" w:eastAsia="Calibri" w:hAnsi="Times New Roman" w:cs="Times New Roman"/>
      <w:b/>
      <w:sz w:val="26"/>
      <w:szCs w:val="26"/>
      <w:lang w:val="ru-RU" w:eastAsia="ru-RU" w:bidi="ar-SA"/>
    </w:rPr>
  </w:style>
  <w:style w:type="character" w:customStyle="1" w:styleId="1fffffa">
    <w:name w:val="1. Знак"/>
    <w:link w:val="12"/>
    <w:rsid w:val="00F55091"/>
    <w:rPr>
      <w:rFonts w:ascii="Times New Roman" w:eastAsia="Calibri" w:hAnsi="Times New Roman" w:cs="Times New Roman"/>
      <w:b/>
      <w:sz w:val="26"/>
      <w:szCs w:val="26"/>
      <w:lang w:val="ru-RU" w:eastAsia="ru-RU" w:bidi="ar-SA"/>
    </w:rPr>
  </w:style>
  <w:style w:type="paragraph" w:customStyle="1" w:styleId="afffffffffffffff8">
    <w:name w:val="Обычный текст"/>
    <w:basedOn w:val="affff6"/>
    <w:link w:val="afffffffffffffff9"/>
    <w:qFormat/>
    <w:pPr>
      <w:spacing w:line="240" w:lineRule="auto"/>
      <w:ind w:left="0" w:firstLine="0"/>
      <w:jc w:val="left"/>
    </w:pPr>
    <w:rPr>
      <w:rFonts w:ascii="Times New Roman" w:eastAsia="Calibri" w:hAnsi="Times New Roman" w:cs="Times New Roman"/>
      <w:sz w:val="26"/>
      <w:szCs w:val="26"/>
      <w:lang w:val="ru-RU" w:eastAsia="ru-RU" w:bidi="ar-SA"/>
    </w:rPr>
  </w:style>
  <w:style w:type="character" w:customStyle="1" w:styleId="11ff4">
    <w:name w:val="1.1 Знак"/>
    <w:link w:val="110"/>
    <w:rsid w:val="00F55091"/>
    <w:rPr>
      <w:rFonts w:ascii="Times New Roman" w:eastAsia="Calibri" w:hAnsi="Times New Roman" w:cs="Times New Roman"/>
      <w:b/>
      <w:sz w:val="26"/>
      <w:szCs w:val="26"/>
      <w:lang w:val="ru-RU" w:eastAsia="ru-RU" w:bidi="ar-SA"/>
    </w:rPr>
  </w:style>
  <w:style w:type="character" w:customStyle="1" w:styleId="afffffffffffffff9">
    <w:name w:val="Обычный текст Знак"/>
    <w:link w:val="afffffffffffffff8"/>
    <w:rsid w:val="00F55091"/>
    <w:rPr>
      <w:rFonts w:ascii="Times New Roman" w:eastAsia="Calibri" w:hAnsi="Times New Roman" w:cs="Times New Roman"/>
      <w:sz w:val="26"/>
      <w:szCs w:val="26"/>
      <w:lang w:val="ru-RU" w:eastAsia="ru-RU" w:bidi="ar-SA"/>
    </w:rPr>
  </w:style>
  <w:style w:type="paragraph" w:customStyle="1" w:styleId="afffffffffffffffa">
    <w:name w:val="_Подразделение"/>
    <w:basedOn w:val="15"/>
    <w:link w:val="afffffffffffffffb"/>
    <w:qFormat/>
    <w:pPr>
      <w:numPr>
        <w:numId w:val="0"/>
      </w:numPr>
      <w:tabs>
        <w:tab w:val="clear" w:pos="993"/>
      </w:tabs>
      <w:spacing w:before="240"/>
    </w:pPr>
    <w:rPr>
      <w:rFonts w:eastAsia="Calibri"/>
      <w:b w:val="0"/>
      <w:smallCaps/>
    </w:rPr>
  </w:style>
  <w:style w:type="paragraph" w:customStyle="1" w:styleId="a9">
    <w:name w:val="_Список маркерны"/>
    <w:basedOn w:val="affffffffff6"/>
    <w:link w:val="afffffffffffffffc"/>
    <w:qFormat/>
    <w:pPr>
      <w:numPr>
        <w:numId w:val="71"/>
      </w:numPr>
      <w:tabs>
        <w:tab w:val="left" w:pos="284"/>
      </w:tabs>
      <w:spacing w:line="240" w:lineRule="auto"/>
      <w:ind w:left="0" w:firstLine="0"/>
    </w:pPr>
    <w:rPr>
      <w:rFonts w:ascii="Times New Roman" w:hAnsi="Times New Roman" w:cs="Times New Roman"/>
      <w:iCs/>
    </w:rPr>
  </w:style>
  <w:style w:type="character" w:customStyle="1" w:styleId="afffffffffffffffb">
    <w:name w:val="_Подразделение Знак"/>
    <w:link w:val="afffffffffffffffa"/>
    <w:rsid w:val="00F55091"/>
    <w:rPr>
      <w:rFonts w:ascii="Times New Roman" w:eastAsia="Calibri" w:hAnsi="Times New Roman" w:cs="Times New Roman"/>
      <w:bCs/>
      <w:sz w:val="26"/>
      <w:szCs w:val="26"/>
      <w:lang w:val="ru-RU" w:bidi="ar-SA"/>
    </w:rPr>
  </w:style>
  <w:style w:type="paragraph" w:customStyle="1" w:styleId="a3">
    <w:name w:val="_Список нумерованный"/>
    <w:basedOn w:val="a9"/>
    <w:link w:val="afffffffffffffffd"/>
    <w:qFormat/>
    <w:pPr>
      <w:numPr>
        <w:numId w:val="72"/>
      </w:numPr>
    </w:pPr>
  </w:style>
  <w:style w:type="character" w:customStyle="1" w:styleId="afffffffffffffffc">
    <w:name w:val="_Список маркерны Знак"/>
    <w:link w:val="a9"/>
    <w:rsid w:val="00F55091"/>
    <w:rPr>
      <w:rFonts w:ascii="Times New Roman" w:eastAsia="Calibri" w:hAnsi="Times New Roman" w:cs="Times New Roman"/>
      <w:iCs/>
      <w:sz w:val="26"/>
      <w:szCs w:val="26"/>
      <w:lang w:val="ru-RU" w:bidi="ar-SA"/>
    </w:rPr>
  </w:style>
  <w:style w:type="character" w:customStyle="1" w:styleId="afffffffffffffffd">
    <w:name w:val="_Список нумерованный Знак"/>
    <w:link w:val="a3"/>
    <w:rsid w:val="00F55091"/>
    <w:rPr>
      <w:rFonts w:ascii="Times New Roman" w:eastAsia="Calibri" w:hAnsi="Times New Roman" w:cs="Times New Roman"/>
      <w:iCs/>
      <w:sz w:val="26"/>
      <w:szCs w:val="26"/>
      <w:lang w:val="ru-RU" w:bidi="ar-SA"/>
    </w:rPr>
  </w:style>
  <w:style w:type="paragraph" w:customStyle="1" w:styleId="afffffffffffffffe">
    <w:name w:val="_комментарий"/>
    <w:basedOn w:val="affffffffff6"/>
    <w:link w:val="affffffffffffffff"/>
    <w:qFormat/>
    <w:pPr>
      <w:spacing w:line="240" w:lineRule="auto"/>
    </w:pPr>
    <w:rPr>
      <w:rFonts w:ascii="Times New Roman" w:hAnsi="Times New Roman" w:cs="Times New Roman"/>
      <w:iCs/>
      <w:color w:val="FF0000"/>
    </w:rPr>
  </w:style>
  <w:style w:type="character" w:customStyle="1" w:styleId="affffffffffffffff">
    <w:name w:val="_комментарий Знак"/>
    <w:link w:val="afffffffffffffffe"/>
    <w:rsid w:val="00F55091"/>
    <w:rPr>
      <w:rFonts w:ascii="Times New Roman" w:eastAsia="Calibri" w:hAnsi="Times New Roman" w:cs="Times New Roman"/>
      <w:iCs/>
      <w:color w:val="FF0000"/>
      <w:sz w:val="26"/>
      <w:szCs w:val="26"/>
      <w:lang w:val="ru-RU" w:bidi="ar-SA"/>
    </w:rPr>
  </w:style>
  <w:style w:type="paragraph" w:customStyle="1" w:styleId="1fffffb">
    <w:name w:val="Заголовок записки1"/>
    <w:next w:val="af8"/>
    <w:autoRedefine/>
    <w:uiPriority w:val="99"/>
    <w:unhideWhenUsed/>
    <w:qFormat/>
    <w:pPr>
      <w:keepNext/>
      <w:widowControl w:val="0"/>
      <w:snapToGrid w:val="0"/>
      <w:spacing w:after="600" w:line="300" w:lineRule="auto"/>
      <w:contextualSpacing/>
      <w:jc w:val="center"/>
      <w:outlineLvl w:val="0"/>
    </w:pPr>
    <w:rPr>
      <w:rFonts w:ascii="Times New Roman" w:eastAsia="Times New Roman" w:hAnsi="Times New Roman" w:cs="Times New Roman"/>
      <w:b/>
      <w:caps/>
      <w:spacing w:val="5"/>
      <w:sz w:val="32"/>
      <w:lang w:val="ru-RU" w:bidi="ar-SA"/>
    </w:rPr>
  </w:style>
  <w:style w:type="paragraph" w:customStyle="1" w:styleId="ac">
    <w:name w:val="Перечисление"/>
    <w:basedOn w:val="affff6"/>
    <w:link w:val="affffffffffffffff0"/>
    <w:qFormat/>
    <w:pPr>
      <w:numPr>
        <w:numId w:val="74"/>
      </w:numPr>
      <w:adjustRightInd w:val="0"/>
      <w:snapToGrid w:val="0"/>
      <w:spacing w:after="40" w:line="300" w:lineRule="auto"/>
      <w:ind w:left="1004" w:hanging="295"/>
      <w:contextualSpacing w:val="0"/>
    </w:pPr>
    <w:rPr>
      <w:rFonts w:ascii="Times New Roman" w:eastAsia="MS Mincho" w:hAnsi="Times New Roman" w:cs="Times New Roman"/>
      <w:sz w:val="28"/>
      <w:szCs w:val="24"/>
      <w:lang w:val="ru-RU" w:eastAsia="ru-RU" w:bidi="ar-SA"/>
    </w:rPr>
  </w:style>
  <w:style w:type="paragraph" w:customStyle="1" w:styleId="1fffffc">
    <w:name w:val="_Рисунок1"/>
    <w:basedOn w:val="a"/>
    <w:next w:val="affffffffff6"/>
    <w:link w:val="1fffffd"/>
    <w:qFormat/>
    <w:pPr>
      <w:keepLines/>
      <w:numPr>
        <w:numId w:val="0"/>
      </w:numPr>
      <w:spacing w:after="200"/>
      <w:ind w:left="714" w:hanging="357"/>
      <w:jc w:val="center"/>
    </w:pPr>
    <w:rPr>
      <w:rFonts w:ascii="Times New Roman" w:eastAsia="Calibri" w:hAnsi="Times New Roman" w:cs="Times New Roman"/>
      <w:sz w:val="26"/>
      <w:szCs w:val="26"/>
      <w:lang w:val="ru-RU" w:bidi="ar-SA"/>
    </w:rPr>
  </w:style>
  <w:style w:type="character" w:customStyle="1" w:styleId="1fffffd">
    <w:name w:val="_Рисунок1 Знак"/>
    <w:link w:val="1fffffc"/>
    <w:rsid w:val="00F55091"/>
    <w:rPr>
      <w:rFonts w:ascii="Times New Roman" w:eastAsia="Calibri" w:hAnsi="Times New Roman" w:cs="Times New Roman"/>
      <w:sz w:val="26"/>
      <w:szCs w:val="26"/>
      <w:lang w:val="ru-RU" w:bidi="ar-SA"/>
    </w:rPr>
  </w:style>
  <w:style w:type="paragraph" w:customStyle="1" w:styleId="affffffffffffffff1">
    <w:name w:val="Название рисунка"/>
    <w:link w:val="affffffffffffffff2"/>
    <w:qFormat/>
    <w:rsid w:val="00A26CC1"/>
    <w:pPr>
      <w:adjustRightInd w:val="0"/>
      <w:snapToGrid w:val="0"/>
      <w:spacing w:before="120" w:after="240" w:line="240" w:lineRule="auto"/>
      <w:jc w:val="center"/>
    </w:pPr>
    <w:rPr>
      <w:rFonts w:ascii="Times New Roman" w:eastAsia="Times New Roman" w:hAnsi="Times New Roman" w:cs="Times New Roman"/>
      <w:b/>
      <w:spacing w:val="6"/>
      <w:sz w:val="24"/>
      <w:lang w:val="ru-RU" w:bidi="ar-SA"/>
    </w:rPr>
  </w:style>
  <w:style w:type="character" w:customStyle="1" w:styleId="affffffffffffffff2">
    <w:name w:val="Название рисунка Знак"/>
    <w:link w:val="affffffffffffffff1"/>
    <w:rsid w:val="00A26CC1"/>
    <w:rPr>
      <w:rFonts w:ascii="Times New Roman" w:eastAsia="Times New Roman" w:hAnsi="Times New Roman" w:cs="Times New Roman"/>
      <w:b/>
      <w:spacing w:val="6"/>
      <w:sz w:val="24"/>
      <w:lang w:val="ru-RU" w:bidi="ar-SA"/>
    </w:rPr>
  </w:style>
  <w:style w:type="numbering" w:customStyle="1" w:styleId="05">
    <w:name w:val="0.5 Список Заг."/>
    <w:uiPriority w:val="99"/>
  </w:style>
  <w:style w:type="paragraph" w:customStyle="1" w:styleId="348">
    <w:name w:val="3.4 Т. Центр"/>
    <w:link w:val="349"/>
    <w:qFormat/>
    <w:pPr>
      <w:spacing w:after="0" w:line="240" w:lineRule="auto"/>
      <w:jc w:val="center"/>
    </w:pPr>
    <w:rPr>
      <w:rFonts w:ascii="Times New Roman" w:eastAsia="Times New Roman" w:hAnsi="Times New Roman" w:cs="Times New Roman"/>
      <w:sz w:val="20"/>
      <w:szCs w:val="20"/>
      <w:lang w:val="ru-RU" w:bidi="ar-SA"/>
    </w:rPr>
  </w:style>
  <w:style w:type="character" w:customStyle="1" w:styleId="349">
    <w:name w:val="3.4 Т. Центр Знак"/>
    <w:link w:val="348"/>
    <w:rsid w:val="00F55091"/>
    <w:rPr>
      <w:rFonts w:ascii="Times New Roman" w:eastAsia="Times New Roman" w:hAnsi="Times New Roman" w:cs="Times New Roman"/>
      <w:sz w:val="20"/>
      <w:szCs w:val="20"/>
      <w:lang w:val="ru-RU" w:bidi="ar-SA"/>
    </w:rPr>
  </w:style>
  <w:style w:type="numbering" w:customStyle="1" w:styleId="051">
    <w:name w:val="0.5 Список Заг.1"/>
    <w:uiPriority w:val="99"/>
  </w:style>
  <w:style w:type="paragraph" w:customStyle="1" w:styleId="121">
    <w:name w:val="1_2 Список нумерной"/>
    <w:basedOn w:val="00"/>
    <w:link w:val="12f6"/>
    <w:qFormat/>
    <w:pPr>
      <w:numPr>
        <w:ilvl w:val="1"/>
        <w:numId w:val="75"/>
      </w:numPr>
      <w:spacing w:after="40"/>
      <w:ind w:left="0" w:firstLine="709"/>
    </w:pPr>
    <w:rPr>
      <w:i/>
    </w:rPr>
  </w:style>
  <w:style w:type="character" w:customStyle="1" w:styleId="12f6">
    <w:name w:val="1_2 Список нумерной Знак"/>
    <w:link w:val="121"/>
    <w:rsid w:val="00F55091"/>
    <w:rPr>
      <w:rFonts w:ascii="Times New Roman" w:eastAsia="Times New Roman" w:hAnsi="Times New Roman" w:cs="Times New Roman"/>
      <w:i/>
      <w:sz w:val="26"/>
      <w:szCs w:val="26"/>
      <w:lang w:val="ru-RU" w:bidi="ar-SA"/>
    </w:rPr>
  </w:style>
  <w:style w:type="paragraph" w:customStyle="1" w:styleId="120">
    <w:name w:val="1_2 Список нумерованный"/>
    <w:basedOn w:val="121"/>
    <w:link w:val="12f7"/>
    <w:qFormat/>
    <w:pPr>
      <w:numPr>
        <w:ilvl w:val="0"/>
        <w:numId w:val="76"/>
      </w:numPr>
      <w:ind w:left="0" w:firstLine="709"/>
    </w:pPr>
  </w:style>
  <w:style w:type="character" w:customStyle="1" w:styleId="12f7">
    <w:name w:val="1_2 Список нумерованный Знак"/>
    <w:link w:val="120"/>
    <w:rsid w:val="00F55091"/>
    <w:rPr>
      <w:rFonts w:ascii="Times New Roman" w:eastAsia="Times New Roman" w:hAnsi="Times New Roman" w:cs="Times New Roman"/>
      <w:i/>
      <w:sz w:val="26"/>
      <w:szCs w:val="26"/>
      <w:lang w:val="ru-RU" w:bidi="ar-SA"/>
    </w:rPr>
  </w:style>
  <w:style w:type="paragraph" w:customStyle="1" w:styleId="3300">
    <w:name w:val="3.3 Т. Слева + 0"/>
    <w:basedOn w:val="af8"/>
    <w:qFormat/>
    <w:rPr>
      <w:sz w:val="20"/>
      <w:szCs w:val="20"/>
      <w:lang w:eastAsia="en-US"/>
    </w:rPr>
  </w:style>
  <w:style w:type="paragraph" w:customStyle="1" w:styleId="31d">
    <w:name w:val="3.1 Т. Подзаг."/>
    <w:link w:val="31e"/>
    <w:qFormat/>
    <w:pPr>
      <w:spacing w:before="40" w:after="40" w:line="240" w:lineRule="auto"/>
      <w:jc w:val="both"/>
    </w:pPr>
    <w:rPr>
      <w:rFonts w:ascii="Times New Roman" w:eastAsia="Times New Roman" w:hAnsi="Times New Roman" w:cs="Times New Roman"/>
      <w:b/>
      <w:bCs/>
      <w:smallCaps/>
      <w:spacing w:val="20"/>
      <w:sz w:val="20"/>
      <w:szCs w:val="20"/>
      <w:lang w:val="ru-RU" w:bidi="ar-SA"/>
    </w:rPr>
  </w:style>
  <w:style w:type="character" w:customStyle="1" w:styleId="31e">
    <w:name w:val="3.1 Т. Подзаг. Знак"/>
    <w:link w:val="31d"/>
    <w:rsid w:val="00F55091"/>
    <w:rPr>
      <w:rFonts w:ascii="Times New Roman" w:eastAsia="Times New Roman" w:hAnsi="Times New Roman" w:cs="Times New Roman"/>
      <w:b/>
      <w:bCs/>
      <w:smallCaps/>
      <w:spacing w:val="20"/>
      <w:sz w:val="20"/>
      <w:szCs w:val="20"/>
      <w:lang w:val="ru-RU" w:bidi="ar-SA"/>
    </w:rPr>
  </w:style>
  <w:style w:type="paragraph" w:customStyle="1" w:styleId="1fffffe">
    <w:name w:val="Текст титула отступ 1"/>
    <w:qFormat/>
    <w:pPr>
      <w:spacing w:after="3600" w:line="259" w:lineRule="auto"/>
      <w:jc w:val="center"/>
    </w:pPr>
    <w:rPr>
      <w:rFonts w:ascii="Times New Roman" w:eastAsia="Times New Roman" w:hAnsi="Times New Roman" w:cs="Times New Roman"/>
      <w:b/>
      <w:sz w:val="24"/>
      <w:szCs w:val="20"/>
      <w:lang w:val="ru-RU" w:bidi="ar-SA"/>
    </w:rPr>
  </w:style>
  <w:style w:type="paragraph" w:customStyle="1" w:styleId="affffffffffffffff3">
    <w:name w:val="Обычный б/п"/>
    <w:basedOn w:val="af8"/>
    <w:qFormat/>
    <w:pPr>
      <w:snapToGrid w:val="0"/>
      <w:spacing w:line="300" w:lineRule="auto"/>
      <w:contextualSpacing/>
      <w:jc w:val="both"/>
    </w:pPr>
    <w:rPr>
      <w:sz w:val="28"/>
      <w:szCs w:val="22"/>
      <w:lang w:eastAsia="en-US"/>
    </w:rPr>
  </w:style>
  <w:style w:type="paragraph" w:customStyle="1" w:styleId="21fc">
    <w:name w:val="2.1 Наз. записки"/>
    <w:basedOn w:val="10a"/>
    <w:link w:val="21fd"/>
    <w:rPr>
      <w:caps w:val="0"/>
    </w:rPr>
  </w:style>
  <w:style w:type="character" w:customStyle="1" w:styleId="affffffffffffffff0">
    <w:name w:val="Перечисление Знак"/>
    <w:link w:val="ac"/>
    <w:rsid w:val="00F55091"/>
    <w:rPr>
      <w:rFonts w:ascii="Times New Roman" w:eastAsia="MS Mincho" w:hAnsi="Times New Roman" w:cs="Times New Roman"/>
      <w:sz w:val="28"/>
      <w:szCs w:val="24"/>
      <w:lang w:val="ru-RU" w:eastAsia="ru-RU" w:bidi="ar-SA"/>
    </w:rPr>
  </w:style>
  <w:style w:type="paragraph" w:customStyle="1" w:styleId="1ffffff">
    <w:name w:val="Красная строка1"/>
    <w:basedOn w:val="afffff1"/>
    <w:next w:val="af8"/>
    <w:uiPriority w:val="99"/>
    <w:unhideWhenUsed/>
    <w:qFormat/>
    <w:pPr>
      <w:snapToGrid w:val="0"/>
      <w:spacing w:before="40" w:after="360" w:line="300" w:lineRule="auto"/>
      <w:ind w:firstLine="360"/>
      <w:contextualSpacing/>
    </w:pPr>
    <w:rPr>
      <w:rFonts w:ascii="Times New Roman" w:eastAsia="Times New Roman" w:hAnsi="Times New Roman" w:cs="Times New Roman"/>
      <w:spacing w:val="-5"/>
      <w:sz w:val="28"/>
      <w:lang w:val="ru-RU" w:bidi="ar-SA"/>
    </w:rPr>
  </w:style>
  <w:style w:type="paragraph" w:customStyle="1" w:styleId="affffffffffffffff4">
    <w:name w:val="Уравнения"/>
    <w:qFormat/>
    <w:pPr>
      <w:spacing w:before="80" w:after="80" w:line="300" w:lineRule="auto"/>
      <w:ind w:left="2829"/>
    </w:pPr>
    <w:rPr>
      <w:rFonts w:ascii="Cambria Math" w:eastAsia="Times New Roman" w:hAnsi="Cambria Math" w:cs="Times New Roman"/>
      <w:i/>
      <w:sz w:val="28"/>
      <w:lang w:val="ru-RU" w:bidi="ar-SA"/>
    </w:rPr>
  </w:style>
  <w:style w:type="paragraph" w:customStyle="1" w:styleId="4114">
    <w:name w:val="4.1 Абз. титула 1"/>
    <w:next w:val="10a"/>
    <w:link w:val="4115"/>
    <w:qFormat/>
    <w:pPr>
      <w:spacing w:after="1200" w:line="300" w:lineRule="auto"/>
      <w:jc w:val="center"/>
    </w:pPr>
    <w:rPr>
      <w:rFonts w:ascii="Times New Roman" w:eastAsia="Times New Roman" w:hAnsi="Times New Roman" w:cs="Times New Roman"/>
      <w:caps/>
      <w:smallCaps/>
      <w:spacing w:val="20"/>
      <w:sz w:val="32"/>
      <w:szCs w:val="36"/>
      <w:lang w:val="ru-RU" w:bidi="ar-SA"/>
    </w:rPr>
  </w:style>
  <w:style w:type="character" w:customStyle="1" w:styleId="21fd">
    <w:name w:val="2.1 Наз. записки Знак"/>
    <w:link w:val="21fc"/>
    <w:rsid w:val="00F55091"/>
    <w:rPr>
      <w:rFonts w:ascii="Times New Roman" w:eastAsia="Times New Roman" w:hAnsi="Times New Roman" w:cs="Times New Roman"/>
      <w:b/>
      <w:spacing w:val="10"/>
      <w:sz w:val="32"/>
      <w:szCs w:val="36"/>
      <w:lang w:val="ru-RU" w:bidi="ar-SA"/>
    </w:rPr>
  </w:style>
  <w:style w:type="paragraph" w:customStyle="1" w:styleId="4222">
    <w:name w:val="4.2 Абз. титула 2"/>
    <w:basedOn w:val="4114"/>
    <w:qFormat/>
    <w:pPr>
      <w:spacing w:after="0"/>
    </w:pPr>
  </w:style>
  <w:style w:type="character" w:customStyle="1" w:styleId="4115">
    <w:name w:val="4.1 Абз. титула 1 Знак"/>
    <w:link w:val="4114"/>
    <w:rsid w:val="00F55091"/>
    <w:rPr>
      <w:rFonts w:ascii="Times New Roman" w:eastAsia="Times New Roman" w:hAnsi="Times New Roman" w:cs="Times New Roman"/>
      <w:caps/>
      <w:smallCaps/>
      <w:spacing w:val="20"/>
      <w:sz w:val="32"/>
      <w:szCs w:val="36"/>
      <w:lang w:val="ru-RU" w:bidi="ar-SA"/>
    </w:rPr>
  </w:style>
  <w:style w:type="table" w:customStyle="1" w:styleId="-531">
    <w:name w:val="Таблица-сетка 5 темная — акцент 31"/>
    <w:basedOn w:val="afa"/>
    <w:uiPriority w:val="50"/>
    <w:pPr>
      <w:spacing w:after="0" w:line="240" w:lineRule="auto"/>
    </w:pPr>
    <w:rPr>
      <w:rFonts w:ascii="Calibri" w:eastAsia="Times New Roman" w:hAnsi="Calibri" w:cs="Times New Roman"/>
      <w:sz w:val="20"/>
      <w:szCs w:val="20"/>
      <w:lang w:val="ru-RU" w:eastAsia="ru-RU"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a"/>
    <w:uiPriority w:val="49"/>
    <w:pPr>
      <w:spacing w:after="0" w:line="240" w:lineRule="auto"/>
    </w:pPr>
    <w:rPr>
      <w:rFonts w:ascii="Calibri" w:eastAsia="Times New Roman" w:hAnsi="Calibri" w:cs="Times New Roman"/>
      <w:sz w:val="20"/>
      <w:szCs w:val="20"/>
      <w:lang w:val="ru-RU" w:eastAsia="ru-RU" w:bidi="ar-SA"/>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a"/>
    <w:uiPriority w:val="50"/>
    <w:pPr>
      <w:spacing w:after="0" w:line="240" w:lineRule="auto"/>
    </w:pPr>
    <w:rPr>
      <w:rFonts w:ascii="Calibri" w:eastAsia="Times New Roman" w:hAnsi="Calibri" w:cs="Times New Roman"/>
      <w:sz w:val="20"/>
      <w:szCs w:val="20"/>
      <w:lang w:val="ru-RU" w:eastAsia="ru-RU"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f4">
    <w:name w:val="Заголовок записки 2"/>
    <w:basedOn w:val="af8"/>
    <w:next w:val="af8"/>
    <w:qFormat/>
    <w:pPr>
      <w:keepNext/>
      <w:widowControl w:val="0"/>
      <w:snapToGrid w:val="0"/>
      <w:spacing w:before="720" w:line="300" w:lineRule="auto"/>
      <w:contextualSpacing/>
      <w:jc w:val="both"/>
      <w:outlineLvl w:val="0"/>
    </w:pPr>
    <w:rPr>
      <w:b/>
      <w:caps/>
      <w:spacing w:val="5"/>
      <w:sz w:val="32"/>
      <w:szCs w:val="22"/>
      <w:lang w:eastAsia="en-US"/>
    </w:rPr>
  </w:style>
  <w:style w:type="paragraph" w:customStyle="1" w:styleId="22f3">
    <w:name w:val="2.2 Наз. книги"/>
    <w:link w:val="22f4"/>
    <w:qFormat/>
    <w:pPr>
      <w:widowControl w:val="0"/>
      <w:numPr>
        <w:ilvl w:val="1"/>
      </w:numPr>
      <w:spacing w:after="0" w:line="300" w:lineRule="auto"/>
      <w:jc w:val="center"/>
    </w:pPr>
    <w:rPr>
      <w:rFonts w:ascii="Times New Roman" w:eastAsia="Times New Roman" w:hAnsi="Times New Roman" w:cs="Times New Roman"/>
      <w:b/>
      <w:smallCaps/>
      <w:spacing w:val="10"/>
      <w:sz w:val="28"/>
      <w:lang w:val="ru-RU" w:bidi="ar-SA"/>
    </w:rPr>
  </w:style>
  <w:style w:type="character" w:customStyle="1" w:styleId="22f4">
    <w:name w:val="2.2 Наз. книги Знак"/>
    <w:link w:val="22f3"/>
    <w:rsid w:val="00F55091"/>
    <w:rPr>
      <w:rFonts w:ascii="Times New Roman" w:eastAsia="Times New Roman" w:hAnsi="Times New Roman" w:cs="Times New Roman"/>
      <w:b/>
      <w:smallCaps/>
      <w:spacing w:val="10"/>
      <w:sz w:val="28"/>
      <w:lang w:val="ru-RU" w:bidi="ar-SA"/>
    </w:rPr>
  </w:style>
  <w:style w:type="paragraph" w:customStyle="1" w:styleId="10a">
    <w:name w:val="1.0 Заг. ПЗ"/>
    <w:next w:val="21fc"/>
    <w:link w:val="10b"/>
    <w:qFormat/>
    <w:pPr>
      <w:widowControl w:val="0"/>
      <w:spacing w:after="0" w:line="300" w:lineRule="auto"/>
      <w:ind w:left="426" w:right="425"/>
      <w:jc w:val="center"/>
    </w:pPr>
    <w:rPr>
      <w:rFonts w:ascii="Times New Roman" w:eastAsia="Times New Roman" w:hAnsi="Times New Roman" w:cs="Times New Roman"/>
      <w:b/>
      <w:caps/>
      <w:spacing w:val="10"/>
      <w:sz w:val="32"/>
      <w:szCs w:val="36"/>
      <w:lang w:val="ru-RU" w:bidi="ar-SA"/>
    </w:rPr>
  </w:style>
  <w:style w:type="paragraph" w:customStyle="1" w:styleId="239">
    <w:name w:val="2.3 Текст титула"/>
    <w:next w:val="10a"/>
    <w:qFormat/>
    <w:pPr>
      <w:spacing w:after="0" w:line="360" w:lineRule="auto"/>
      <w:jc w:val="center"/>
    </w:pPr>
    <w:rPr>
      <w:rFonts w:ascii="Times New Roman" w:eastAsia="Times New Roman" w:hAnsi="Times New Roman" w:cs="Times New Roman"/>
      <w:b/>
      <w:bCs/>
      <w:spacing w:val="10"/>
      <w:sz w:val="28"/>
      <w:szCs w:val="20"/>
      <w:lang w:val="ru-RU" w:bidi="ar-SA"/>
    </w:rPr>
  </w:style>
  <w:style w:type="character" w:customStyle="1" w:styleId="10b">
    <w:name w:val="1.0 Заг. ПЗ Знак"/>
    <w:link w:val="10a"/>
    <w:rsid w:val="00F55091"/>
    <w:rPr>
      <w:rFonts w:ascii="Times New Roman" w:eastAsia="Times New Roman" w:hAnsi="Times New Roman" w:cs="Times New Roman"/>
      <w:b/>
      <w:caps/>
      <w:spacing w:val="10"/>
      <w:sz w:val="32"/>
      <w:szCs w:val="36"/>
      <w:lang w:val="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1781048">
      <w:bodyDiv w:val="1"/>
      <w:marLeft w:val="0"/>
      <w:marRight w:val="0"/>
      <w:marTop w:val="0"/>
      <w:marBottom w:val="0"/>
      <w:divBdr>
        <w:top w:val="none" w:sz="0" w:space="0" w:color="auto"/>
        <w:left w:val="none" w:sz="0" w:space="0" w:color="auto"/>
        <w:bottom w:val="none" w:sz="0" w:space="0" w:color="auto"/>
        <w:right w:val="none" w:sz="0" w:space="0" w:color="auto"/>
      </w:divBdr>
    </w:div>
    <w:div w:id="278352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29116703">
      <w:bodyDiv w:val="1"/>
      <w:marLeft w:val="0"/>
      <w:marRight w:val="0"/>
      <w:marTop w:val="0"/>
      <w:marBottom w:val="0"/>
      <w:divBdr>
        <w:top w:val="none" w:sz="0" w:space="0" w:color="auto"/>
        <w:left w:val="none" w:sz="0" w:space="0" w:color="auto"/>
        <w:bottom w:val="none" w:sz="0" w:space="0" w:color="auto"/>
        <w:right w:val="none" w:sz="0" w:space="0" w:color="auto"/>
      </w:divBdr>
    </w:div>
    <w:div w:id="29185546">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698541">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0204678">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10289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3413066">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0469742">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0837888">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9541188">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3042409">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92289737">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99111063">
      <w:bodyDiv w:val="1"/>
      <w:marLeft w:val="0"/>
      <w:marRight w:val="0"/>
      <w:marTop w:val="0"/>
      <w:marBottom w:val="0"/>
      <w:divBdr>
        <w:top w:val="none" w:sz="0" w:space="0" w:color="auto"/>
        <w:left w:val="none" w:sz="0" w:space="0" w:color="auto"/>
        <w:bottom w:val="none" w:sz="0" w:space="0" w:color="auto"/>
        <w:right w:val="none" w:sz="0" w:space="0" w:color="auto"/>
      </w:divBdr>
    </w:div>
    <w:div w:id="102042569">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745650">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1021461">
      <w:bodyDiv w:val="1"/>
      <w:marLeft w:val="0"/>
      <w:marRight w:val="0"/>
      <w:marTop w:val="0"/>
      <w:marBottom w:val="0"/>
      <w:divBdr>
        <w:top w:val="none" w:sz="0" w:space="0" w:color="auto"/>
        <w:left w:val="none" w:sz="0" w:space="0" w:color="auto"/>
        <w:bottom w:val="none" w:sz="0" w:space="0" w:color="auto"/>
        <w:right w:val="none" w:sz="0" w:space="0" w:color="auto"/>
      </w:divBdr>
    </w:div>
    <w:div w:id="115949055">
      <w:bodyDiv w:val="1"/>
      <w:marLeft w:val="0"/>
      <w:marRight w:val="0"/>
      <w:marTop w:val="0"/>
      <w:marBottom w:val="0"/>
      <w:divBdr>
        <w:top w:val="none" w:sz="0" w:space="0" w:color="auto"/>
        <w:left w:val="none" w:sz="0" w:space="0" w:color="auto"/>
        <w:bottom w:val="none" w:sz="0" w:space="0" w:color="auto"/>
        <w:right w:val="none" w:sz="0" w:space="0" w:color="auto"/>
      </w:divBdr>
    </w:div>
    <w:div w:id="116026247">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3086784">
      <w:bodyDiv w:val="1"/>
      <w:marLeft w:val="0"/>
      <w:marRight w:val="0"/>
      <w:marTop w:val="0"/>
      <w:marBottom w:val="0"/>
      <w:divBdr>
        <w:top w:val="none" w:sz="0" w:space="0" w:color="auto"/>
        <w:left w:val="none" w:sz="0" w:space="0" w:color="auto"/>
        <w:bottom w:val="none" w:sz="0" w:space="0" w:color="auto"/>
        <w:right w:val="none" w:sz="0" w:space="0" w:color="auto"/>
      </w:divBdr>
    </w:div>
    <w:div w:id="148637815">
      <w:bodyDiv w:val="1"/>
      <w:marLeft w:val="0"/>
      <w:marRight w:val="0"/>
      <w:marTop w:val="0"/>
      <w:marBottom w:val="0"/>
      <w:divBdr>
        <w:top w:val="none" w:sz="0" w:space="0" w:color="auto"/>
        <w:left w:val="none" w:sz="0" w:space="0" w:color="auto"/>
        <w:bottom w:val="none" w:sz="0" w:space="0" w:color="auto"/>
        <w:right w:val="none" w:sz="0" w:space="0" w:color="auto"/>
      </w:divBdr>
    </w:div>
    <w:div w:id="152989788">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56577385">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0314086">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011328">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8720259">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0529971">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6722083">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0342815">
      <w:bodyDiv w:val="1"/>
      <w:marLeft w:val="0"/>
      <w:marRight w:val="0"/>
      <w:marTop w:val="0"/>
      <w:marBottom w:val="0"/>
      <w:divBdr>
        <w:top w:val="none" w:sz="0" w:space="0" w:color="auto"/>
        <w:left w:val="none" w:sz="0" w:space="0" w:color="auto"/>
        <w:bottom w:val="none" w:sz="0" w:space="0" w:color="auto"/>
        <w:right w:val="none" w:sz="0" w:space="0" w:color="auto"/>
      </w:divBdr>
    </w:div>
    <w:div w:id="194972347">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7355121">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207699">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6088782">
      <w:bodyDiv w:val="1"/>
      <w:marLeft w:val="0"/>
      <w:marRight w:val="0"/>
      <w:marTop w:val="0"/>
      <w:marBottom w:val="0"/>
      <w:divBdr>
        <w:top w:val="none" w:sz="0" w:space="0" w:color="auto"/>
        <w:left w:val="none" w:sz="0" w:space="0" w:color="auto"/>
        <w:bottom w:val="none" w:sz="0" w:space="0" w:color="auto"/>
        <w:right w:val="none" w:sz="0" w:space="0" w:color="auto"/>
      </w:divBdr>
    </w:div>
    <w:div w:id="221866495">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1503494">
      <w:bodyDiv w:val="1"/>
      <w:marLeft w:val="0"/>
      <w:marRight w:val="0"/>
      <w:marTop w:val="0"/>
      <w:marBottom w:val="0"/>
      <w:divBdr>
        <w:top w:val="none" w:sz="0" w:space="0" w:color="auto"/>
        <w:left w:val="none" w:sz="0" w:space="0" w:color="auto"/>
        <w:bottom w:val="none" w:sz="0" w:space="0" w:color="auto"/>
        <w:right w:val="none" w:sz="0" w:space="0" w:color="auto"/>
      </w:divBdr>
    </w:div>
    <w:div w:id="235092494">
      <w:bodyDiv w:val="1"/>
      <w:marLeft w:val="0"/>
      <w:marRight w:val="0"/>
      <w:marTop w:val="0"/>
      <w:marBottom w:val="0"/>
      <w:divBdr>
        <w:top w:val="none" w:sz="0" w:space="0" w:color="auto"/>
        <w:left w:val="none" w:sz="0" w:space="0" w:color="auto"/>
        <w:bottom w:val="none" w:sz="0" w:space="0" w:color="auto"/>
        <w:right w:val="none" w:sz="0" w:space="0" w:color="auto"/>
      </w:divBdr>
    </w:div>
    <w:div w:id="237054187">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8904707">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2496542">
      <w:bodyDiv w:val="1"/>
      <w:marLeft w:val="0"/>
      <w:marRight w:val="0"/>
      <w:marTop w:val="0"/>
      <w:marBottom w:val="0"/>
      <w:divBdr>
        <w:top w:val="none" w:sz="0" w:space="0" w:color="auto"/>
        <w:left w:val="none" w:sz="0" w:space="0" w:color="auto"/>
        <w:bottom w:val="none" w:sz="0" w:space="0" w:color="auto"/>
        <w:right w:val="none" w:sz="0" w:space="0" w:color="auto"/>
      </w:divBdr>
    </w:div>
    <w:div w:id="242835764">
      <w:bodyDiv w:val="1"/>
      <w:marLeft w:val="0"/>
      <w:marRight w:val="0"/>
      <w:marTop w:val="0"/>
      <w:marBottom w:val="0"/>
      <w:divBdr>
        <w:top w:val="none" w:sz="0" w:space="0" w:color="auto"/>
        <w:left w:val="none" w:sz="0" w:space="0" w:color="auto"/>
        <w:bottom w:val="none" w:sz="0" w:space="0" w:color="auto"/>
        <w:right w:val="none" w:sz="0" w:space="0" w:color="auto"/>
      </w:divBdr>
    </w:div>
    <w:div w:id="243494445">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49434316">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6059904">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228017">
      <w:bodyDiv w:val="1"/>
      <w:marLeft w:val="0"/>
      <w:marRight w:val="0"/>
      <w:marTop w:val="0"/>
      <w:marBottom w:val="0"/>
      <w:divBdr>
        <w:top w:val="none" w:sz="0" w:space="0" w:color="auto"/>
        <w:left w:val="none" w:sz="0" w:space="0" w:color="auto"/>
        <w:bottom w:val="none" w:sz="0" w:space="0" w:color="auto"/>
        <w:right w:val="none" w:sz="0" w:space="0" w:color="auto"/>
      </w:divBdr>
    </w:div>
    <w:div w:id="271132146">
      <w:bodyDiv w:val="1"/>
      <w:marLeft w:val="0"/>
      <w:marRight w:val="0"/>
      <w:marTop w:val="0"/>
      <w:marBottom w:val="0"/>
      <w:divBdr>
        <w:top w:val="none" w:sz="0" w:space="0" w:color="auto"/>
        <w:left w:val="none" w:sz="0" w:space="0" w:color="auto"/>
        <w:bottom w:val="none" w:sz="0" w:space="0" w:color="auto"/>
        <w:right w:val="none" w:sz="0" w:space="0" w:color="auto"/>
      </w:divBdr>
    </w:div>
    <w:div w:id="271328103">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3198437">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6157016">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0089319">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1594005">
      <w:bodyDiv w:val="1"/>
      <w:marLeft w:val="0"/>
      <w:marRight w:val="0"/>
      <w:marTop w:val="0"/>
      <w:marBottom w:val="0"/>
      <w:divBdr>
        <w:top w:val="none" w:sz="0" w:space="0" w:color="auto"/>
        <w:left w:val="none" w:sz="0" w:space="0" w:color="auto"/>
        <w:bottom w:val="none" w:sz="0" w:space="0" w:color="auto"/>
        <w:right w:val="none" w:sz="0" w:space="0" w:color="auto"/>
      </w:divBdr>
    </w:div>
    <w:div w:id="291785261">
      <w:bodyDiv w:val="1"/>
      <w:marLeft w:val="0"/>
      <w:marRight w:val="0"/>
      <w:marTop w:val="0"/>
      <w:marBottom w:val="0"/>
      <w:divBdr>
        <w:top w:val="none" w:sz="0" w:space="0" w:color="auto"/>
        <w:left w:val="none" w:sz="0" w:space="0" w:color="auto"/>
        <w:bottom w:val="none" w:sz="0" w:space="0" w:color="auto"/>
        <w:right w:val="none" w:sz="0" w:space="0" w:color="auto"/>
      </w:divBdr>
    </w:div>
    <w:div w:id="294605586">
      <w:bodyDiv w:val="1"/>
      <w:marLeft w:val="0"/>
      <w:marRight w:val="0"/>
      <w:marTop w:val="0"/>
      <w:marBottom w:val="0"/>
      <w:divBdr>
        <w:top w:val="none" w:sz="0" w:space="0" w:color="auto"/>
        <w:left w:val="none" w:sz="0" w:space="0" w:color="auto"/>
        <w:bottom w:val="none" w:sz="0" w:space="0" w:color="auto"/>
        <w:right w:val="none" w:sz="0" w:space="0" w:color="auto"/>
      </w:divBdr>
    </w:div>
    <w:div w:id="295795613">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646664">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300039097">
      <w:bodyDiv w:val="1"/>
      <w:marLeft w:val="0"/>
      <w:marRight w:val="0"/>
      <w:marTop w:val="0"/>
      <w:marBottom w:val="0"/>
      <w:divBdr>
        <w:top w:val="none" w:sz="0" w:space="0" w:color="auto"/>
        <w:left w:val="none" w:sz="0" w:space="0" w:color="auto"/>
        <w:bottom w:val="none" w:sz="0" w:space="0" w:color="auto"/>
        <w:right w:val="none" w:sz="0" w:space="0" w:color="auto"/>
      </w:divBdr>
    </w:div>
    <w:div w:id="301234219">
      <w:bodyDiv w:val="1"/>
      <w:marLeft w:val="0"/>
      <w:marRight w:val="0"/>
      <w:marTop w:val="0"/>
      <w:marBottom w:val="0"/>
      <w:divBdr>
        <w:top w:val="none" w:sz="0" w:space="0" w:color="auto"/>
        <w:left w:val="none" w:sz="0" w:space="0" w:color="auto"/>
        <w:bottom w:val="none" w:sz="0" w:space="0" w:color="auto"/>
        <w:right w:val="none" w:sz="0" w:space="0" w:color="auto"/>
      </w:divBdr>
    </w:div>
    <w:div w:id="303969221">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8440286">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747889">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1106680">
      <w:bodyDiv w:val="1"/>
      <w:marLeft w:val="0"/>
      <w:marRight w:val="0"/>
      <w:marTop w:val="0"/>
      <w:marBottom w:val="0"/>
      <w:divBdr>
        <w:top w:val="none" w:sz="0" w:space="0" w:color="auto"/>
        <w:left w:val="none" w:sz="0" w:space="0" w:color="auto"/>
        <w:bottom w:val="none" w:sz="0" w:space="0" w:color="auto"/>
        <w:right w:val="none" w:sz="0" w:space="0" w:color="auto"/>
      </w:divBdr>
    </w:div>
    <w:div w:id="314799424">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5546902">
      <w:bodyDiv w:val="1"/>
      <w:marLeft w:val="0"/>
      <w:marRight w:val="0"/>
      <w:marTop w:val="0"/>
      <w:marBottom w:val="0"/>
      <w:divBdr>
        <w:top w:val="none" w:sz="0" w:space="0" w:color="auto"/>
        <w:left w:val="none" w:sz="0" w:space="0" w:color="auto"/>
        <w:bottom w:val="none" w:sz="0" w:space="0" w:color="auto"/>
        <w:right w:val="none" w:sz="0" w:space="0" w:color="auto"/>
      </w:divBdr>
    </w:div>
    <w:div w:id="335964853">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7192105">
      <w:bodyDiv w:val="1"/>
      <w:marLeft w:val="0"/>
      <w:marRight w:val="0"/>
      <w:marTop w:val="0"/>
      <w:marBottom w:val="0"/>
      <w:divBdr>
        <w:top w:val="none" w:sz="0" w:space="0" w:color="auto"/>
        <w:left w:val="none" w:sz="0" w:space="0" w:color="auto"/>
        <w:bottom w:val="none" w:sz="0" w:space="0" w:color="auto"/>
        <w:right w:val="none" w:sz="0" w:space="0" w:color="auto"/>
      </w:divBdr>
    </w:div>
    <w:div w:id="338387263">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1318330">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91890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379914">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4448053">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71074076">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9600571">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972372">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906836">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1876996">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6732948">
      <w:bodyDiv w:val="1"/>
      <w:marLeft w:val="0"/>
      <w:marRight w:val="0"/>
      <w:marTop w:val="0"/>
      <w:marBottom w:val="0"/>
      <w:divBdr>
        <w:top w:val="none" w:sz="0" w:space="0" w:color="auto"/>
        <w:left w:val="none" w:sz="0" w:space="0" w:color="auto"/>
        <w:bottom w:val="none" w:sz="0" w:space="0" w:color="auto"/>
        <w:right w:val="none" w:sz="0" w:space="0" w:color="auto"/>
      </w:divBdr>
    </w:div>
    <w:div w:id="407457729">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9956127">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05057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6600937">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5346230">
      <w:bodyDiv w:val="1"/>
      <w:marLeft w:val="0"/>
      <w:marRight w:val="0"/>
      <w:marTop w:val="0"/>
      <w:marBottom w:val="0"/>
      <w:divBdr>
        <w:top w:val="none" w:sz="0" w:space="0" w:color="auto"/>
        <w:left w:val="none" w:sz="0" w:space="0" w:color="auto"/>
        <w:bottom w:val="none" w:sz="0" w:space="0" w:color="auto"/>
        <w:right w:val="none" w:sz="0" w:space="0" w:color="auto"/>
      </w:divBdr>
    </w:div>
    <w:div w:id="445542292">
      <w:bodyDiv w:val="1"/>
      <w:marLeft w:val="0"/>
      <w:marRight w:val="0"/>
      <w:marTop w:val="0"/>
      <w:marBottom w:val="0"/>
      <w:divBdr>
        <w:top w:val="none" w:sz="0" w:space="0" w:color="auto"/>
        <w:left w:val="none" w:sz="0" w:space="0" w:color="auto"/>
        <w:bottom w:val="none" w:sz="0" w:space="0" w:color="auto"/>
        <w:right w:val="none" w:sz="0" w:space="0" w:color="auto"/>
      </w:divBdr>
    </w:div>
    <w:div w:id="447164595">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486592">
      <w:bodyDiv w:val="1"/>
      <w:marLeft w:val="0"/>
      <w:marRight w:val="0"/>
      <w:marTop w:val="0"/>
      <w:marBottom w:val="0"/>
      <w:divBdr>
        <w:top w:val="none" w:sz="0" w:space="0" w:color="auto"/>
        <w:left w:val="none" w:sz="0" w:space="0" w:color="auto"/>
        <w:bottom w:val="none" w:sz="0" w:space="0" w:color="auto"/>
        <w:right w:val="none" w:sz="0" w:space="0" w:color="auto"/>
      </w:divBdr>
    </w:div>
    <w:div w:id="453253840">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2236275">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5537139">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8885336">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1384958">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92571218">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9273189">
      <w:bodyDiv w:val="1"/>
      <w:marLeft w:val="0"/>
      <w:marRight w:val="0"/>
      <w:marTop w:val="0"/>
      <w:marBottom w:val="0"/>
      <w:divBdr>
        <w:top w:val="none" w:sz="0" w:space="0" w:color="auto"/>
        <w:left w:val="none" w:sz="0" w:space="0" w:color="auto"/>
        <w:bottom w:val="none" w:sz="0" w:space="0" w:color="auto"/>
        <w:right w:val="none" w:sz="0" w:space="0" w:color="auto"/>
      </w:divBdr>
    </w:div>
    <w:div w:id="499857443">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474484">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0530664">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2501260">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4227972">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8160128">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633143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49462210">
      <w:bodyDiv w:val="1"/>
      <w:marLeft w:val="0"/>
      <w:marRight w:val="0"/>
      <w:marTop w:val="0"/>
      <w:marBottom w:val="0"/>
      <w:divBdr>
        <w:top w:val="none" w:sz="0" w:space="0" w:color="auto"/>
        <w:left w:val="none" w:sz="0" w:space="0" w:color="auto"/>
        <w:bottom w:val="none" w:sz="0" w:space="0" w:color="auto"/>
        <w:right w:val="none" w:sz="0" w:space="0" w:color="auto"/>
      </w:divBdr>
    </w:div>
    <w:div w:id="553473242">
      <w:bodyDiv w:val="1"/>
      <w:marLeft w:val="0"/>
      <w:marRight w:val="0"/>
      <w:marTop w:val="0"/>
      <w:marBottom w:val="0"/>
      <w:divBdr>
        <w:top w:val="none" w:sz="0" w:space="0" w:color="auto"/>
        <w:left w:val="none" w:sz="0" w:space="0" w:color="auto"/>
        <w:bottom w:val="none" w:sz="0" w:space="0" w:color="auto"/>
        <w:right w:val="none" w:sz="0" w:space="0" w:color="auto"/>
      </w:divBdr>
    </w:div>
    <w:div w:id="557471189">
      <w:bodyDiv w:val="1"/>
      <w:marLeft w:val="0"/>
      <w:marRight w:val="0"/>
      <w:marTop w:val="0"/>
      <w:marBottom w:val="0"/>
      <w:divBdr>
        <w:top w:val="none" w:sz="0" w:space="0" w:color="auto"/>
        <w:left w:val="none" w:sz="0" w:space="0" w:color="auto"/>
        <w:bottom w:val="none" w:sz="0" w:space="0" w:color="auto"/>
        <w:right w:val="none" w:sz="0" w:space="0" w:color="auto"/>
      </w:divBdr>
    </w:div>
    <w:div w:id="559437915">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2253584">
      <w:bodyDiv w:val="1"/>
      <w:marLeft w:val="0"/>
      <w:marRight w:val="0"/>
      <w:marTop w:val="0"/>
      <w:marBottom w:val="0"/>
      <w:divBdr>
        <w:top w:val="none" w:sz="0" w:space="0" w:color="auto"/>
        <w:left w:val="none" w:sz="0" w:space="0" w:color="auto"/>
        <w:bottom w:val="none" w:sz="0" w:space="0" w:color="auto"/>
        <w:right w:val="none" w:sz="0" w:space="0" w:color="auto"/>
      </w:divBdr>
    </w:div>
    <w:div w:id="565919015">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1889570">
      <w:bodyDiv w:val="1"/>
      <w:marLeft w:val="0"/>
      <w:marRight w:val="0"/>
      <w:marTop w:val="0"/>
      <w:marBottom w:val="0"/>
      <w:divBdr>
        <w:top w:val="none" w:sz="0" w:space="0" w:color="auto"/>
        <w:left w:val="none" w:sz="0" w:space="0" w:color="auto"/>
        <w:bottom w:val="none" w:sz="0" w:space="0" w:color="auto"/>
        <w:right w:val="none" w:sz="0" w:space="0" w:color="auto"/>
      </w:divBdr>
    </w:div>
    <w:div w:id="576747280">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7056485">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8387493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4999081">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8082707">
      <w:bodyDiv w:val="1"/>
      <w:marLeft w:val="0"/>
      <w:marRight w:val="0"/>
      <w:marTop w:val="0"/>
      <w:marBottom w:val="0"/>
      <w:divBdr>
        <w:top w:val="none" w:sz="0" w:space="0" w:color="auto"/>
        <w:left w:val="none" w:sz="0" w:space="0" w:color="auto"/>
        <w:bottom w:val="none" w:sz="0" w:space="0" w:color="auto"/>
        <w:right w:val="none" w:sz="0" w:space="0" w:color="auto"/>
      </w:divBdr>
    </w:div>
    <w:div w:id="592321775">
      <w:bodyDiv w:val="1"/>
      <w:marLeft w:val="0"/>
      <w:marRight w:val="0"/>
      <w:marTop w:val="0"/>
      <w:marBottom w:val="0"/>
      <w:divBdr>
        <w:top w:val="none" w:sz="0" w:space="0" w:color="auto"/>
        <w:left w:val="none" w:sz="0" w:space="0" w:color="auto"/>
        <w:bottom w:val="none" w:sz="0" w:space="0" w:color="auto"/>
        <w:right w:val="none" w:sz="0" w:space="0" w:color="auto"/>
      </w:divBdr>
    </w:div>
    <w:div w:id="593395354">
      <w:bodyDiv w:val="1"/>
      <w:marLeft w:val="0"/>
      <w:marRight w:val="0"/>
      <w:marTop w:val="0"/>
      <w:marBottom w:val="0"/>
      <w:divBdr>
        <w:top w:val="none" w:sz="0" w:space="0" w:color="auto"/>
        <w:left w:val="none" w:sz="0" w:space="0" w:color="auto"/>
        <w:bottom w:val="none" w:sz="0" w:space="0" w:color="auto"/>
        <w:right w:val="none" w:sz="0" w:space="0" w:color="auto"/>
      </w:divBdr>
    </w:div>
    <w:div w:id="593439293">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598874477">
      <w:bodyDiv w:val="1"/>
      <w:marLeft w:val="0"/>
      <w:marRight w:val="0"/>
      <w:marTop w:val="0"/>
      <w:marBottom w:val="0"/>
      <w:divBdr>
        <w:top w:val="none" w:sz="0" w:space="0" w:color="auto"/>
        <w:left w:val="none" w:sz="0" w:space="0" w:color="auto"/>
        <w:bottom w:val="none" w:sz="0" w:space="0" w:color="auto"/>
        <w:right w:val="none" w:sz="0" w:space="0" w:color="auto"/>
      </w:divBdr>
    </w:div>
    <w:div w:id="601764439">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5743317">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30474942">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601671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6587526">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2100017">
      <w:bodyDiv w:val="1"/>
      <w:marLeft w:val="0"/>
      <w:marRight w:val="0"/>
      <w:marTop w:val="0"/>
      <w:marBottom w:val="0"/>
      <w:divBdr>
        <w:top w:val="none" w:sz="0" w:space="0" w:color="auto"/>
        <w:left w:val="none" w:sz="0" w:space="0" w:color="auto"/>
        <w:bottom w:val="none" w:sz="0" w:space="0" w:color="auto"/>
        <w:right w:val="none" w:sz="0" w:space="0" w:color="auto"/>
      </w:divBdr>
    </w:div>
    <w:div w:id="654070835">
      <w:bodyDiv w:val="1"/>
      <w:marLeft w:val="0"/>
      <w:marRight w:val="0"/>
      <w:marTop w:val="0"/>
      <w:marBottom w:val="0"/>
      <w:divBdr>
        <w:top w:val="none" w:sz="0" w:space="0" w:color="auto"/>
        <w:left w:val="none" w:sz="0" w:space="0" w:color="auto"/>
        <w:bottom w:val="none" w:sz="0" w:space="0" w:color="auto"/>
        <w:right w:val="none" w:sz="0" w:space="0" w:color="auto"/>
      </w:divBdr>
    </w:div>
    <w:div w:id="654141675">
      <w:bodyDiv w:val="1"/>
      <w:marLeft w:val="0"/>
      <w:marRight w:val="0"/>
      <w:marTop w:val="0"/>
      <w:marBottom w:val="0"/>
      <w:divBdr>
        <w:top w:val="none" w:sz="0" w:space="0" w:color="auto"/>
        <w:left w:val="none" w:sz="0" w:space="0" w:color="auto"/>
        <w:bottom w:val="none" w:sz="0" w:space="0" w:color="auto"/>
        <w:right w:val="none" w:sz="0" w:space="0" w:color="auto"/>
      </w:divBdr>
    </w:div>
    <w:div w:id="655576858">
      <w:bodyDiv w:val="1"/>
      <w:marLeft w:val="0"/>
      <w:marRight w:val="0"/>
      <w:marTop w:val="0"/>
      <w:marBottom w:val="0"/>
      <w:divBdr>
        <w:top w:val="none" w:sz="0" w:space="0" w:color="auto"/>
        <w:left w:val="none" w:sz="0" w:space="0" w:color="auto"/>
        <w:bottom w:val="none" w:sz="0" w:space="0" w:color="auto"/>
        <w:right w:val="none" w:sz="0" w:space="0" w:color="auto"/>
      </w:divBdr>
    </w:div>
    <w:div w:id="658726773">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078258">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08458903">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7820049">
      <w:bodyDiv w:val="1"/>
      <w:marLeft w:val="0"/>
      <w:marRight w:val="0"/>
      <w:marTop w:val="0"/>
      <w:marBottom w:val="0"/>
      <w:divBdr>
        <w:top w:val="none" w:sz="0" w:space="0" w:color="auto"/>
        <w:left w:val="none" w:sz="0" w:space="0" w:color="auto"/>
        <w:bottom w:val="none" w:sz="0" w:space="0" w:color="auto"/>
        <w:right w:val="none" w:sz="0" w:space="0" w:color="auto"/>
      </w:divBdr>
    </w:div>
    <w:div w:id="71974435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6608230">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2943464">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1728680">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4984036">
      <w:bodyDiv w:val="1"/>
      <w:marLeft w:val="0"/>
      <w:marRight w:val="0"/>
      <w:marTop w:val="0"/>
      <w:marBottom w:val="0"/>
      <w:divBdr>
        <w:top w:val="none" w:sz="0" w:space="0" w:color="auto"/>
        <w:left w:val="none" w:sz="0" w:space="0" w:color="auto"/>
        <w:bottom w:val="none" w:sz="0" w:space="0" w:color="auto"/>
        <w:right w:val="none" w:sz="0" w:space="0" w:color="auto"/>
      </w:divBdr>
    </w:div>
    <w:div w:id="775635873">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8916605">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6850961">
      <w:bodyDiv w:val="1"/>
      <w:marLeft w:val="0"/>
      <w:marRight w:val="0"/>
      <w:marTop w:val="0"/>
      <w:marBottom w:val="0"/>
      <w:divBdr>
        <w:top w:val="none" w:sz="0" w:space="0" w:color="auto"/>
        <w:left w:val="none" w:sz="0" w:space="0" w:color="auto"/>
        <w:bottom w:val="none" w:sz="0" w:space="0" w:color="auto"/>
        <w:right w:val="none" w:sz="0" w:space="0" w:color="auto"/>
      </w:divBdr>
    </w:div>
    <w:div w:id="788204120">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6802961">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801731302">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3277704">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5437654">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2480153">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4031390">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0870839">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2913597">
      <w:bodyDiv w:val="1"/>
      <w:marLeft w:val="0"/>
      <w:marRight w:val="0"/>
      <w:marTop w:val="0"/>
      <w:marBottom w:val="0"/>
      <w:divBdr>
        <w:top w:val="none" w:sz="0" w:space="0" w:color="auto"/>
        <w:left w:val="none" w:sz="0" w:space="0" w:color="auto"/>
        <w:bottom w:val="none" w:sz="0" w:space="0" w:color="auto"/>
        <w:right w:val="none" w:sz="0" w:space="0" w:color="auto"/>
      </w:divBdr>
    </w:div>
    <w:div w:id="834689628">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393362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2259173">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1358854">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5581913">
      <w:bodyDiv w:val="1"/>
      <w:marLeft w:val="0"/>
      <w:marRight w:val="0"/>
      <w:marTop w:val="0"/>
      <w:marBottom w:val="0"/>
      <w:divBdr>
        <w:top w:val="none" w:sz="0" w:space="0" w:color="auto"/>
        <w:left w:val="none" w:sz="0" w:space="0" w:color="auto"/>
        <w:bottom w:val="none" w:sz="0" w:space="0" w:color="auto"/>
        <w:right w:val="none" w:sz="0" w:space="0" w:color="auto"/>
      </w:divBdr>
    </w:div>
    <w:div w:id="896357366">
      <w:bodyDiv w:val="1"/>
      <w:marLeft w:val="0"/>
      <w:marRight w:val="0"/>
      <w:marTop w:val="0"/>
      <w:marBottom w:val="0"/>
      <w:divBdr>
        <w:top w:val="none" w:sz="0" w:space="0" w:color="auto"/>
        <w:left w:val="none" w:sz="0" w:space="0" w:color="auto"/>
        <w:bottom w:val="none" w:sz="0" w:space="0" w:color="auto"/>
        <w:right w:val="none" w:sz="0" w:space="0" w:color="auto"/>
      </w:divBdr>
    </w:div>
    <w:div w:id="896548262">
      <w:bodyDiv w:val="1"/>
      <w:marLeft w:val="0"/>
      <w:marRight w:val="0"/>
      <w:marTop w:val="0"/>
      <w:marBottom w:val="0"/>
      <w:divBdr>
        <w:top w:val="none" w:sz="0" w:space="0" w:color="auto"/>
        <w:left w:val="none" w:sz="0" w:space="0" w:color="auto"/>
        <w:bottom w:val="none" w:sz="0" w:space="0" w:color="auto"/>
        <w:right w:val="none" w:sz="0" w:space="0" w:color="auto"/>
      </w:divBdr>
    </w:div>
    <w:div w:id="896824358">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712524">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5838634">
      <w:bodyDiv w:val="1"/>
      <w:marLeft w:val="0"/>
      <w:marRight w:val="0"/>
      <w:marTop w:val="0"/>
      <w:marBottom w:val="0"/>
      <w:divBdr>
        <w:top w:val="none" w:sz="0" w:space="0" w:color="auto"/>
        <w:left w:val="none" w:sz="0" w:space="0" w:color="auto"/>
        <w:bottom w:val="none" w:sz="0" w:space="0" w:color="auto"/>
        <w:right w:val="none" w:sz="0" w:space="0" w:color="auto"/>
      </w:divBdr>
    </w:div>
    <w:div w:id="906066196">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17502">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4240533">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365822">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0866373">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3802865">
      <w:bodyDiv w:val="1"/>
      <w:marLeft w:val="0"/>
      <w:marRight w:val="0"/>
      <w:marTop w:val="0"/>
      <w:marBottom w:val="0"/>
      <w:divBdr>
        <w:top w:val="none" w:sz="0" w:space="0" w:color="auto"/>
        <w:left w:val="none" w:sz="0" w:space="0" w:color="auto"/>
        <w:bottom w:val="none" w:sz="0" w:space="0" w:color="auto"/>
        <w:right w:val="none" w:sz="0" w:space="0" w:color="auto"/>
      </w:divBdr>
    </w:div>
    <w:div w:id="926353749">
      <w:bodyDiv w:val="1"/>
      <w:marLeft w:val="0"/>
      <w:marRight w:val="0"/>
      <w:marTop w:val="0"/>
      <w:marBottom w:val="0"/>
      <w:divBdr>
        <w:top w:val="none" w:sz="0" w:space="0" w:color="auto"/>
        <w:left w:val="none" w:sz="0" w:space="0" w:color="auto"/>
        <w:bottom w:val="none" w:sz="0" w:space="0" w:color="auto"/>
        <w:right w:val="none" w:sz="0" w:space="0" w:color="auto"/>
      </w:divBdr>
    </w:div>
    <w:div w:id="926579904">
      <w:bodyDiv w:val="1"/>
      <w:marLeft w:val="0"/>
      <w:marRight w:val="0"/>
      <w:marTop w:val="0"/>
      <w:marBottom w:val="0"/>
      <w:divBdr>
        <w:top w:val="none" w:sz="0" w:space="0" w:color="auto"/>
        <w:left w:val="none" w:sz="0" w:space="0" w:color="auto"/>
        <w:bottom w:val="none" w:sz="0" w:space="0" w:color="auto"/>
        <w:right w:val="none" w:sz="0" w:space="0" w:color="auto"/>
      </w:divBdr>
    </w:div>
    <w:div w:id="931350668">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2884595">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2369917">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7445004">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1155008">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70794233">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297186">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7996537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598149">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0862434">
      <w:bodyDiv w:val="1"/>
      <w:marLeft w:val="0"/>
      <w:marRight w:val="0"/>
      <w:marTop w:val="0"/>
      <w:marBottom w:val="0"/>
      <w:divBdr>
        <w:top w:val="none" w:sz="0" w:space="0" w:color="auto"/>
        <w:left w:val="none" w:sz="0" w:space="0" w:color="auto"/>
        <w:bottom w:val="none" w:sz="0" w:space="0" w:color="auto"/>
        <w:right w:val="none" w:sz="0" w:space="0" w:color="auto"/>
      </w:divBdr>
    </w:div>
    <w:div w:id="991104169">
      <w:bodyDiv w:val="1"/>
      <w:marLeft w:val="0"/>
      <w:marRight w:val="0"/>
      <w:marTop w:val="0"/>
      <w:marBottom w:val="0"/>
      <w:divBdr>
        <w:top w:val="none" w:sz="0" w:space="0" w:color="auto"/>
        <w:left w:val="none" w:sz="0" w:space="0" w:color="auto"/>
        <w:bottom w:val="none" w:sz="0" w:space="0" w:color="auto"/>
        <w:right w:val="none" w:sz="0" w:space="0" w:color="auto"/>
      </w:divBdr>
    </w:div>
    <w:div w:id="992947423">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10529693">
      <w:bodyDiv w:val="1"/>
      <w:marLeft w:val="0"/>
      <w:marRight w:val="0"/>
      <w:marTop w:val="0"/>
      <w:marBottom w:val="0"/>
      <w:divBdr>
        <w:top w:val="none" w:sz="0" w:space="0" w:color="auto"/>
        <w:left w:val="none" w:sz="0" w:space="0" w:color="auto"/>
        <w:bottom w:val="none" w:sz="0" w:space="0" w:color="auto"/>
        <w:right w:val="none" w:sz="0" w:space="0" w:color="auto"/>
      </w:divBdr>
    </w:div>
    <w:div w:id="1011495325">
      <w:bodyDiv w:val="1"/>
      <w:marLeft w:val="0"/>
      <w:marRight w:val="0"/>
      <w:marTop w:val="0"/>
      <w:marBottom w:val="0"/>
      <w:divBdr>
        <w:top w:val="none" w:sz="0" w:space="0" w:color="auto"/>
        <w:left w:val="none" w:sz="0" w:space="0" w:color="auto"/>
        <w:bottom w:val="none" w:sz="0" w:space="0" w:color="auto"/>
        <w:right w:val="none" w:sz="0" w:space="0" w:color="auto"/>
      </w:divBdr>
    </w:div>
    <w:div w:id="1013991163">
      <w:bodyDiv w:val="1"/>
      <w:marLeft w:val="0"/>
      <w:marRight w:val="0"/>
      <w:marTop w:val="0"/>
      <w:marBottom w:val="0"/>
      <w:divBdr>
        <w:top w:val="none" w:sz="0" w:space="0" w:color="auto"/>
        <w:left w:val="none" w:sz="0" w:space="0" w:color="auto"/>
        <w:bottom w:val="none" w:sz="0" w:space="0" w:color="auto"/>
        <w:right w:val="none" w:sz="0" w:space="0" w:color="auto"/>
      </w:divBdr>
    </w:div>
    <w:div w:id="1017804822">
      <w:bodyDiv w:val="1"/>
      <w:marLeft w:val="0"/>
      <w:marRight w:val="0"/>
      <w:marTop w:val="0"/>
      <w:marBottom w:val="0"/>
      <w:divBdr>
        <w:top w:val="none" w:sz="0" w:space="0" w:color="auto"/>
        <w:left w:val="none" w:sz="0" w:space="0" w:color="auto"/>
        <w:bottom w:val="none" w:sz="0" w:space="0" w:color="auto"/>
        <w:right w:val="none" w:sz="0" w:space="0" w:color="auto"/>
      </w:divBdr>
    </w:div>
    <w:div w:id="1018852705">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2635966">
      <w:bodyDiv w:val="1"/>
      <w:marLeft w:val="0"/>
      <w:marRight w:val="0"/>
      <w:marTop w:val="0"/>
      <w:marBottom w:val="0"/>
      <w:divBdr>
        <w:top w:val="none" w:sz="0" w:space="0" w:color="auto"/>
        <w:left w:val="none" w:sz="0" w:space="0" w:color="auto"/>
        <w:bottom w:val="none" w:sz="0" w:space="0" w:color="auto"/>
        <w:right w:val="none" w:sz="0" w:space="0" w:color="auto"/>
      </w:divBdr>
    </w:div>
    <w:div w:id="1025911938">
      <w:bodyDiv w:val="1"/>
      <w:marLeft w:val="0"/>
      <w:marRight w:val="0"/>
      <w:marTop w:val="0"/>
      <w:marBottom w:val="0"/>
      <w:divBdr>
        <w:top w:val="none" w:sz="0" w:space="0" w:color="auto"/>
        <w:left w:val="none" w:sz="0" w:space="0" w:color="auto"/>
        <w:bottom w:val="none" w:sz="0" w:space="0" w:color="auto"/>
        <w:right w:val="none" w:sz="0" w:space="0" w:color="auto"/>
      </w:divBdr>
    </w:div>
    <w:div w:id="1030228348">
      <w:bodyDiv w:val="1"/>
      <w:marLeft w:val="0"/>
      <w:marRight w:val="0"/>
      <w:marTop w:val="0"/>
      <w:marBottom w:val="0"/>
      <w:divBdr>
        <w:top w:val="none" w:sz="0" w:space="0" w:color="auto"/>
        <w:left w:val="none" w:sz="0" w:space="0" w:color="auto"/>
        <w:bottom w:val="none" w:sz="0" w:space="0" w:color="auto"/>
        <w:right w:val="none" w:sz="0" w:space="0" w:color="auto"/>
      </w:divBdr>
    </w:div>
    <w:div w:id="103115305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7776091">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4213057">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340537">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2189591">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086344">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329269">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2631223">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6823887">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80062819">
      <w:bodyDiv w:val="1"/>
      <w:marLeft w:val="0"/>
      <w:marRight w:val="0"/>
      <w:marTop w:val="0"/>
      <w:marBottom w:val="0"/>
      <w:divBdr>
        <w:top w:val="none" w:sz="0" w:space="0" w:color="auto"/>
        <w:left w:val="none" w:sz="0" w:space="0" w:color="auto"/>
        <w:bottom w:val="none" w:sz="0" w:space="0" w:color="auto"/>
        <w:right w:val="none" w:sz="0" w:space="0" w:color="auto"/>
      </w:divBdr>
    </w:div>
    <w:div w:id="1081873609">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6225564">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161729">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003279">
      <w:bodyDiv w:val="1"/>
      <w:marLeft w:val="0"/>
      <w:marRight w:val="0"/>
      <w:marTop w:val="0"/>
      <w:marBottom w:val="0"/>
      <w:divBdr>
        <w:top w:val="none" w:sz="0" w:space="0" w:color="auto"/>
        <w:left w:val="none" w:sz="0" w:space="0" w:color="auto"/>
        <w:bottom w:val="none" w:sz="0" w:space="0" w:color="auto"/>
        <w:right w:val="none" w:sz="0" w:space="0" w:color="auto"/>
      </w:divBdr>
    </w:div>
    <w:div w:id="1097213954">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6102419">
      <w:bodyDiv w:val="1"/>
      <w:marLeft w:val="0"/>
      <w:marRight w:val="0"/>
      <w:marTop w:val="0"/>
      <w:marBottom w:val="0"/>
      <w:divBdr>
        <w:top w:val="none" w:sz="0" w:space="0" w:color="auto"/>
        <w:left w:val="none" w:sz="0" w:space="0" w:color="auto"/>
        <w:bottom w:val="none" w:sz="0" w:space="0" w:color="auto"/>
        <w:right w:val="none" w:sz="0" w:space="0" w:color="auto"/>
      </w:divBdr>
    </w:div>
    <w:div w:id="1125809752">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4718740">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610248">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9978019">
      <w:bodyDiv w:val="1"/>
      <w:marLeft w:val="0"/>
      <w:marRight w:val="0"/>
      <w:marTop w:val="0"/>
      <w:marBottom w:val="0"/>
      <w:divBdr>
        <w:top w:val="none" w:sz="0" w:space="0" w:color="auto"/>
        <w:left w:val="none" w:sz="0" w:space="0" w:color="auto"/>
        <w:bottom w:val="none" w:sz="0" w:space="0" w:color="auto"/>
        <w:right w:val="none" w:sz="0" w:space="0" w:color="auto"/>
      </w:divBdr>
    </w:div>
    <w:div w:id="1151406936">
      <w:bodyDiv w:val="1"/>
      <w:marLeft w:val="0"/>
      <w:marRight w:val="0"/>
      <w:marTop w:val="0"/>
      <w:marBottom w:val="0"/>
      <w:divBdr>
        <w:top w:val="none" w:sz="0" w:space="0" w:color="auto"/>
        <w:left w:val="none" w:sz="0" w:space="0" w:color="auto"/>
        <w:bottom w:val="none" w:sz="0" w:space="0" w:color="auto"/>
        <w:right w:val="none" w:sz="0" w:space="0" w:color="auto"/>
      </w:divBdr>
    </w:div>
    <w:div w:id="1154222659">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8761723">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5708054">
      <w:bodyDiv w:val="1"/>
      <w:marLeft w:val="0"/>
      <w:marRight w:val="0"/>
      <w:marTop w:val="0"/>
      <w:marBottom w:val="0"/>
      <w:divBdr>
        <w:top w:val="none" w:sz="0" w:space="0" w:color="auto"/>
        <w:left w:val="none" w:sz="0" w:space="0" w:color="auto"/>
        <w:bottom w:val="none" w:sz="0" w:space="0" w:color="auto"/>
        <w:right w:val="none" w:sz="0" w:space="0" w:color="auto"/>
      </w:divBdr>
    </w:div>
    <w:div w:id="1166288219">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4497013">
      <w:bodyDiv w:val="1"/>
      <w:marLeft w:val="0"/>
      <w:marRight w:val="0"/>
      <w:marTop w:val="0"/>
      <w:marBottom w:val="0"/>
      <w:divBdr>
        <w:top w:val="none" w:sz="0" w:space="0" w:color="auto"/>
        <w:left w:val="none" w:sz="0" w:space="0" w:color="auto"/>
        <w:bottom w:val="none" w:sz="0" w:space="0" w:color="auto"/>
        <w:right w:val="none" w:sz="0" w:space="0" w:color="auto"/>
      </w:divBdr>
    </w:div>
    <w:div w:id="1175653823">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6770606">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77623503">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324077">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4902241">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3686887">
      <w:bodyDiv w:val="1"/>
      <w:marLeft w:val="0"/>
      <w:marRight w:val="0"/>
      <w:marTop w:val="0"/>
      <w:marBottom w:val="0"/>
      <w:divBdr>
        <w:top w:val="none" w:sz="0" w:space="0" w:color="auto"/>
        <w:left w:val="none" w:sz="0" w:space="0" w:color="auto"/>
        <w:bottom w:val="none" w:sz="0" w:space="0" w:color="auto"/>
        <w:right w:val="none" w:sz="0" w:space="0" w:color="auto"/>
      </w:divBdr>
    </w:div>
    <w:div w:id="1197038561">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616164">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5627640">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1832139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8607205">
      <w:bodyDiv w:val="1"/>
      <w:marLeft w:val="0"/>
      <w:marRight w:val="0"/>
      <w:marTop w:val="0"/>
      <w:marBottom w:val="0"/>
      <w:divBdr>
        <w:top w:val="none" w:sz="0" w:space="0" w:color="auto"/>
        <w:left w:val="none" w:sz="0" w:space="0" w:color="auto"/>
        <w:bottom w:val="none" w:sz="0" w:space="0" w:color="auto"/>
        <w:right w:val="none" w:sz="0" w:space="0" w:color="auto"/>
      </w:divBdr>
    </w:div>
    <w:div w:id="123138724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2837330">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5647544">
      <w:bodyDiv w:val="1"/>
      <w:marLeft w:val="0"/>
      <w:marRight w:val="0"/>
      <w:marTop w:val="0"/>
      <w:marBottom w:val="0"/>
      <w:divBdr>
        <w:top w:val="none" w:sz="0" w:space="0" w:color="auto"/>
        <w:left w:val="none" w:sz="0" w:space="0" w:color="auto"/>
        <w:bottom w:val="none" w:sz="0" w:space="0" w:color="auto"/>
        <w:right w:val="none" w:sz="0" w:space="0" w:color="auto"/>
      </w:divBdr>
    </w:div>
    <w:div w:id="1247417237">
      <w:bodyDiv w:val="1"/>
      <w:marLeft w:val="0"/>
      <w:marRight w:val="0"/>
      <w:marTop w:val="0"/>
      <w:marBottom w:val="0"/>
      <w:divBdr>
        <w:top w:val="none" w:sz="0" w:space="0" w:color="auto"/>
        <w:left w:val="none" w:sz="0" w:space="0" w:color="auto"/>
        <w:bottom w:val="none" w:sz="0" w:space="0" w:color="auto"/>
        <w:right w:val="none" w:sz="0" w:space="0" w:color="auto"/>
      </w:divBdr>
    </w:div>
    <w:div w:id="1247572418">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159798">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2550024">
      <w:bodyDiv w:val="1"/>
      <w:marLeft w:val="0"/>
      <w:marRight w:val="0"/>
      <w:marTop w:val="0"/>
      <w:marBottom w:val="0"/>
      <w:divBdr>
        <w:top w:val="none" w:sz="0" w:space="0" w:color="auto"/>
        <w:left w:val="none" w:sz="0" w:space="0" w:color="auto"/>
        <w:bottom w:val="none" w:sz="0" w:space="0" w:color="auto"/>
        <w:right w:val="none" w:sz="0" w:space="0" w:color="auto"/>
      </w:divBdr>
    </w:div>
    <w:div w:id="125555507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533701">
      <w:bodyDiv w:val="1"/>
      <w:marLeft w:val="0"/>
      <w:marRight w:val="0"/>
      <w:marTop w:val="0"/>
      <w:marBottom w:val="0"/>
      <w:divBdr>
        <w:top w:val="none" w:sz="0" w:space="0" w:color="auto"/>
        <w:left w:val="none" w:sz="0" w:space="0" w:color="auto"/>
        <w:bottom w:val="none" w:sz="0" w:space="0" w:color="auto"/>
        <w:right w:val="none" w:sz="0" w:space="0" w:color="auto"/>
      </w:divBdr>
    </w:div>
    <w:div w:id="1264537201">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3130313">
      <w:bodyDiv w:val="1"/>
      <w:marLeft w:val="0"/>
      <w:marRight w:val="0"/>
      <w:marTop w:val="0"/>
      <w:marBottom w:val="0"/>
      <w:divBdr>
        <w:top w:val="none" w:sz="0" w:space="0" w:color="auto"/>
        <w:left w:val="none" w:sz="0" w:space="0" w:color="auto"/>
        <w:bottom w:val="none" w:sz="0" w:space="0" w:color="auto"/>
        <w:right w:val="none" w:sz="0" w:space="0" w:color="auto"/>
      </w:divBdr>
    </w:div>
    <w:div w:id="1273897320">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4459586">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083736">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90479393">
      <w:bodyDiv w:val="1"/>
      <w:marLeft w:val="0"/>
      <w:marRight w:val="0"/>
      <w:marTop w:val="0"/>
      <w:marBottom w:val="0"/>
      <w:divBdr>
        <w:top w:val="none" w:sz="0" w:space="0" w:color="auto"/>
        <w:left w:val="none" w:sz="0" w:space="0" w:color="auto"/>
        <w:bottom w:val="none" w:sz="0" w:space="0" w:color="auto"/>
        <w:right w:val="none" w:sz="0" w:space="0" w:color="auto"/>
      </w:divBdr>
    </w:div>
    <w:div w:id="1291091469">
      <w:bodyDiv w:val="1"/>
      <w:marLeft w:val="0"/>
      <w:marRight w:val="0"/>
      <w:marTop w:val="0"/>
      <w:marBottom w:val="0"/>
      <w:divBdr>
        <w:top w:val="none" w:sz="0" w:space="0" w:color="auto"/>
        <w:left w:val="none" w:sz="0" w:space="0" w:color="auto"/>
        <w:bottom w:val="none" w:sz="0" w:space="0" w:color="auto"/>
        <w:right w:val="none" w:sz="0" w:space="0" w:color="auto"/>
      </w:divBdr>
    </w:div>
    <w:div w:id="1294672351">
      <w:bodyDiv w:val="1"/>
      <w:marLeft w:val="0"/>
      <w:marRight w:val="0"/>
      <w:marTop w:val="0"/>
      <w:marBottom w:val="0"/>
      <w:divBdr>
        <w:top w:val="none" w:sz="0" w:space="0" w:color="auto"/>
        <w:left w:val="none" w:sz="0" w:space="0" w:color="auto"/>
        <w:bottom w:val="none" w:sz="0" w:space="0" w:color="auto"/>
        <w:right w:val="none" w:sz="0" w:space="0" w:color="auto"/>
      </w:divBdr>
    </w:div>
    <w:div w:id="1296566777">
      <w:bodyDiv w:val="1"/>
      <w:marLeft w:val="0"/>
      <w:marRight w:val="0"/>
      <w:marTop w:val="0"/>
      <w:marBottom w:val="0"/>
      <w:divBdr>
        <w:top w:val="none" w:sz="0" w:space="0" w:color="auto"/>
        <w:left w:val="none" w:sz="0" w:space="0" w:color="auto"/>
        <w:bottom w:val="none" w:sz="0" w:space="0" w:color="auto"/>
        <w:right w:val="none" w:sz="0" w:space="0" w:color="auto"/>
      </w:divBdr>
    </w:div>
    <w:div w:id="1300650567">
      <w:bodyDiv w:val="1"/>
      <w:marLeft w:val="0"/>
      <w:marRight w:val="0"/>
      <w:marTop w:val="0"/>
      <w:marBottom w:val="0"/>
      <w:divBdr>
        <w:top w:val="none" w:sz="0" w:space="0" w:color="auto"/>
        <w:left w:val="none" w:sz="0" w:space="0" w:color="auto"/>
        <w:bottom w:val="none" w:sz="0" w:space="0" w:color="auto"/>
        <w:right w:val="none" w:sz="0" w:space="0" w:color="auto"/>
      </w:divBdr>
    </w:div>
    <w:div w:id="1301230227">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103175">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33916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2195231">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1567028">
      <w:bodyDiv w:val="1"/>
      <w:marLeft w:val="0"/>
      <w:marRight w:val="0"/>
      <w:marTop w:val="0"/>
      <w:marBottom w:val="0"/>
      <w:divBdr>
        <w:top w:val="none" w:sz="0" w:space="0" w:color="auto"/>
        <w:left w:val="none" w:sz="0" w:space="0" w:color="auto"/>
        <w:bottom w:val="none" w:sz="0" w:space="0" w:color="auto"/>
        <w:right w:val="none" w:sz="0" w:space="0" w:color="auto"/>
      </w:divBdr>
    </w:div>
    <w:div w:id="1334838063">
      <w:bodyDiv w:val="1"/>
      <w:marLeft w:val="0"/>
      <w:marRight w:val="0"/>
      <w:marTop w:val="0"/>
      <w:marBottom w:val="0"/>
      <w:divBdr>
        <w:top w:val="none" w:sz="0" w:space="0" w:color="auto"/>
        <w:left w:val="none" w:sz="0" w:space="0" w:color="auto"/>
        <w:bottom w:val="none" w:sz="0" w:space="0" w:color="auto"/>
        <w:right w:val="none" w:sz="0" w:space="0" w:color="auto"/>
      </w:divBdr>
    </w:div>
    <w:div w:id="1337533225">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365891">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681263">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59814372">
      <w:bodyDiv w:val="1"/>
      <w:marLeft w:val="0"/>
      <w:marRight w:val="0"/>
      <w:marTop w:val="0"/>
      <w:marBottom w:val="0"/>
      <w:divBdr>
        <w:top w:val="none" w:sz="0" w:space="0" w:color="auto"/>
        <w:left w:val="none" w:sz="0" w:space="0" w:color="auto"/>
        <w:bottom w:val="none" w:sz="0" w:space="0" w:color="auto"/>
        <w:right w:val="none" w:sz="0" w:space="0" w:color="auto"/>
      </w:divBdr>
    </w:div>
    <w:div w:id="1361079621">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6948257">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4431965">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4930566">
      <w:bodyDiv w:val="1"/>
      <w:marLeft w:val="0"/>
      <w:marRight w:val="0"/>
      <w:marTop w:val="0"/>
      <w:marBottom w:val="0"/>
      <w:divBdr>
        <w:top w:val="none" w:sz="0" w:space="0" w:color="auto"/>
        <w:left w:val="none" w:sz="0" w:space="0" w:color="auto"/>
        <w:bottom w:val="none" w:sz="0" w:space="0" w:color="auto"/>
        <w:right w:val="none" w:sz="0" w:space="0" w:color="auto"/>
      </w:divBdr>
    </w:div>
    <w:div w:id="1418097052">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27269744">
      <w:bodyDiv w:val="1"/>
      <w:marLeft w:val="0"/>
      <w:marRight w:val="0"/>
      <w:marTop w:val="0"/>
      <w:marBottom w:val="0"/>
      <w:divBdr>
        <w:top w:val="none" w:sz="0" w:space="0" w:color="auto"/>
        <w:left w:val="none" w:sz="0" w:space="0" w:color="auto"/>
        <w:bottom w:val="none" w:sz="0" w:space="0" w:color="auto"/>
        <w:right w:val="none" w:sz="0" w:space="0" w:color="auto"/>
      </w:divBdr>
    </w:div>
    <w:div w:id="1431200687">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6947944">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407462">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8331624">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5658873">
      <w:bodyDiv w:val="1"/>
      <w:marLeft w:val="0"/>
      <w:marRight w:val="0"/>
      <w:marTop w:val="0"/>
      <w:marBottom w:val="0"/>
      <w:divBdr>
        <w:top w:val="none" w:sz="0" w:space="0" w:color="auto"/>
        <w:left w:val="none" w:sz="0" w:space="0" w:color="auto"/>
        <w:bottom w:val="none" w:sz="0" w:space="0" w:color="auto"/>
        <w:right w:val="none" w:sz="0" w:space="0" w:color="auto"/>
      </w:divBdr>
    </w:div>
    <w:div w:id="1473013475">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8766349">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8086041">
      <w:bodyDiv w:val="1"/>
      <w:marLeft w:val="0"/>
      <w:marRight w:val="0"/>
      <w:marTop w:val="0"/>
      <w:marBottom w:val="0"/>
      <w:divBdr>
        <w:top w:val="none" w:sz="0" w:space="0" w:color="auto"/>
        <w:left w:val="none" w:sz="0" w:space="0" w:color="auto"/>
        <w:bottom w:val="none" w:sz="0" w:space="0" w:color="auto"/>
        <w:right w:val="none" w:sz="0" w:space="0" w:color="auto"/>
      </w:divBdr>
    </w:div>
    <w:div w:id="1491798321">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500123216">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088035">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0876317">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6846719">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2628540">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297882">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640637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2868956">
      <w:bodyDiv w:val="1"/>
      <w:marLeft w:val="0"/>
      <w:marRight w:val="0"/>
      <w:marTop w:val="0"/>
      <w:marBottom w:val="0"/>
      <w:divBdr>
        <w:top w:val="none" w:sz="0" w:space="0" w:color="auto"/>
        <w:left w:val="none" w:sz="0" w:space="0" w:color="auto"/>
        <w:bottom w:val="none" w:sz="0" w:space="0" w:color="auto"/>
        <w:right w:val="none" w:sz="0" w:space="0" w:color="auto"/>
      </w:divBdr>
    </w:div>
    <w:div w:id="15631760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4148546">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6668679">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795726">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8541144">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22498602">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2661306">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4119786">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2516777">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3751215">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2201680">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2878395">
      <w:bodyDiv w:val="1"/>
      <w:marLeft w:val="0"/>
      <w:marRight w:val="0"/>
      <w:marTop w:val="0"/>
      <w:marBottom w:val="0"/>
      <w:divBdr>
        <w:top w:val="none" w:sz="0" w:space="0" w:color="auto"/>
        <w:left w:val="none" w:sz="0" w:space="0" w:color="auto"/>
        <w:bottom w:val="none" w:sz="0" w:space="0" w:color="auto"/>
        <w:right w:val="none" w:sz="0" w:space="0" w:color="auto"/>
      </w:divBdr>
    </w:div>
    <w:div w:id="1693144435">
      <w:bodyDiv w:val="1"/>
      <w:marLeft w:val="0"/>
      <w:marRight w:val="0"/>
      <w:marTop w:val="0"/>
      <w:marBottom w:val="0"/>
      <w:divBdr>
        <w:top w:val="none" w:sz="0" w:space="0" w:color="auto"/>
        <w:left w:val="none" w:sz="0" w:space="0" w:color="auto"/>
        <w:bottom w:val="none" w:sz="0" w:space="0" w:color="auto"/>
        <w:right w:val="none" w:sz="0" w:space="0" w:color="auto"/>
      </w:divBdr>
    </w:div>
    <w:div w:id="1693605424">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762443">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1299849">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6392428">
      <w:bodyDiv w:val="1"/>
      <w:marLeft w:val="0"/>
      <w:marRight w:val="0"/>
      <w:marTop w:val="0"/>
      <w:marBottom w:val="0"/>
      <w:divBdr>
        <w:top w:val="none" w:sz="0" w:space="0" w:color="auto"/>
        <w:left w:val="none" w:sz="0" w:space="0" w:color="auto"/>
        <w:bottom w:val="none" w:sz="0" w:space="0" w:color="auto"/>
        <w:right w:val="none" w:sz="0" w:space="0" w:color="auto"/>
      </w:divBdr>
    </w:div>
    <w:div w:id="1717851127">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5370702">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7990793">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844130">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5160832">
      <w:bodyDiv w:val="1"/>
      <w:marLeft w:val="0"/>
      <w:marRight w:val="0"/>
      <w:marTop w:val="0"/>
      <w:marBottom w:val="0"/>
      <w:divBdr>
        <w:top w:val="none" w:sz="0" w:space="0" w:color="auto"/>
        <w:left w:val="none" w:sz="0" w:space="0" w:color="auto"/>
        <w:bottom w:val="none" w:sz="0" w:space="0" w:color="auto"/>
        <w:right w:val="none" w:sz="0" w:space="0" w:color="auto"/>
      </w:divBdr>
    </w:div>
    <w:div w:id="1739592150">
      <w:bodyDiv w:val="1"/>
      <w:marLeft w:val="0"/>
      <w:marRight w:val="0"/>
      <w:marTop w:val="0"/>
      <w:marBottom w:val="0"/>
      <w:divBdr>
        <w:top w:val="none" w:sz="0" w:space="0" w:color="auto"/>
        <w:left w:val="none" w:sz="0" w:space="0" w:color="auto"/>
        <w:bottom w:val="none" w:sz="0" w:space="0" w:color="auto"/>
        <w:right w:val="none" w:sz="0" w:space="0" w:color="auto"/>
      </w:divBdr>
    </w:div>
    <w:div w:id="1740013477">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151876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7172649">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1702395">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2602178">
      <w:bodyDiv w:val="1"/>
      <w:marLeft w:val="0"/>
      <w:marRight w:val="0"/>
      <w:marTop w:val="0"/>
      <w:marBottom w:val="0"/>
      <w:divBdr>
        <w:top w:val="none" w:sz="0" w:space="0" w:color="auto"/>
        <w:left w:val="none" w:sz="0" w:space="0" w:color="auto"/>
        <w:bottom w:val="none" w:sz="0" w:space="0" w:color="auto"/>
        <w:right w:val="none" w:sz="0" w:space="0" w:color="auto"/>
      </w:divBdr>
    </w:div>
    <w:div w:id="1783762956">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88961834">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3594737">
      <w:bodyDiv w:val="1"/>
      <w:marLeft w:val="0"/>
      <w:marRight w:val="0"/>
      <w:marTop w:val="0"/>
      <w:marBottom w:val="0"/>
      <w:divBdr>
        <w:top w:val="none" w:sz="0" w:space="0" w:color="auto"/>
        <w:left w:val="none" w:sz="0" w:space="0" w:color="auto"/>
        <w:bottom w:val="none" w:sz="0" w:space="0" w:color="auto"/>
        <w:right w:val="none" w:sz="0" w:space="0" w:color="auto"/>
      </w:divBdr>
    </w:div>
    <w:div w:id="1814373197">
      <w:bodyDiv w:val="1"/>
      <w:marLeft w:val="0"/>
      <w:marRight w:val="0"/>
      <w:marTop w:val="0"/>
      <w:marBottom w:val="0"/>
      <w:divBdr>
        <w:top w:val="none" w:sz="0" w:space="0" w:color="auto"/>
        <w:left w:val="none" w:sz="0" w:space="0" w:color="auto"/>
        <w:bottom w:val="none" w:sz="0" w:space="0" w:color="auto"/>
        <w:right w:val="none" w:sz="0" w:space="0" w:color="auto"/>
      </w:divBdr>
    </w:div>
    <w:div w:id="1816069645">
      <w:bodyDiv w:val="1"/>
      <w:marLeft w:val="0"/>
      <w:marRight w:val="0"/>
      <w:marTop w:val="0"/>
      <w:marBottom w:val="0"/>
      <w:divBdr>
        <w:top w:val="none" w:sz="0" w:space="0" w:color="auto"/>
        <w:left w:val="none" w:sz="0" w:space="0" w:color="auto"/>
        <w:bottom w:val="none" w:sz="0" w:space="0" w:color="auto"/>
        <w:right w:val="none" w:sz="0" w:space="0" w:color="auto"/>
      </w:divBdr>
    </w:div>
    <w:div w:id="1816336933">
      <w:bodyDiv w:val="1"/>
      <w:marLeft w:val="0"/>
      <w:marRight w:val="0"/>
      <w:marTop w:val="0"/>
      <w:marBottom w:val="0"/>
      <w:divBdr>
        <w:top w:val="none" w:sz="0" w:space="0" w:color="auto"/>
        <w:left w:val="none" w:sz="0" w:space="0" w:color="auto"/>
        <w:bottom w:val="none" w:sz="0" w:space="0" w:color="auto"/>
        <w:right w:val="none" w:sz="0" w:space="0" w:color="auto"/>
      </w:divBdr>
    </w:div>
    <w:div w:id="1816558978">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21995004">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251622">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7836659">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39955900">
      <w:bodyDiv w:val="1"/>
      <w:marLeft w:val="0"/>
      <w:marRight w:val="0"/>
      <w:marTop w:val="0"/>
      <w:marBottom w:val="0"/>
      <w:divBdr>
        <w:top w:val="none" w:sz="0" w:space="0" w:color="auto"/>
        <w:left w:val="none" w:sz="0" w:space="0" w:color="auto"/>
        <w:bottom w:val="none" w:sz="0" w:space="0" w:color="auto"/>
        <w:right w:val="none" w:sz="0" w:space="0" w:color="auto"/>
      </w:divBdr>
    </w:div>
    <w:div w:id="1841500706">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5723308">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4882345">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79277537">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550241">
      <w:bodyDiv w:val="1"/>
      <w:marLeft w:val="0"/>
      <w:marRight w:val="0"/>
      <w:marTop w:val="0"/>
      <w:marBottom w:val="0"/>
      <w:divBdr>
        <w:top w:val="none" w:sz="0" w:space="0" w:color="auto"/>
        <w:left w:val="none" w:sz="0" w:space="0" w:color="auto"/>
        <w:bottom w:val="none" w:sz="0" w:space="0" w:color="auto"/>
        <w:right w:val="none" w:sz="0" w:space="0" w:color="auto"/>
      </w:divBdr>
    </w:div>
    <w:div w:id="1885168599">
      <w:bodyDiv w:val="1"/>
      <w:marLeft w:val="0"/>
      <w:marRight w:val="0"/>
      <w:marTop w:val="0"/>
      <w:marBottom w:val="0"/>
      <w:divBdr>
        <w:top w:val="none" w:sz="0" w:space="0" w:color="auto"/>
        <w:left w:val="none" w:sz="0" w:space="0" w:color="auto"/>
        <w:bottom w:val="none" w:sz="0" w:space="0" w:color="auto"/>
        <w:right w:val="none" w:sz="0" w:space="0" w:color="auto"/>
      </w:divBdr>
    </w:div>
    <w:div w:id="1887906196">
      <w:bodyDiv w:val="1"/>
      <w:marLeft w:val="0"/>
      <w:marRight w:val="0"/>
      <w:marTop w:val="0"/>
      <w:marBottom w:val="0"/>
      <w:divBdr>
        <w:top w:val="none" w:sz="0" w:space="0" w:color="auto"/>
        <w:left w:val="none" w:sz="0" w:space="0" w:color="auto"/>
        <w:bottom w:val="none" w:sz="0" w:space="0" w:color="auto"/>
        <w:right w:val="none" w:sz="0" w:space="0" w:color="auto"/>
      </w:divBdr>
    </w:div>
    <w:div w:id="1892035551">
      <w:bodyDiv w:val="1"/>
      <w:marLeft w:val="0"/>
      <w:marRight w:val="0"/>
      <w:marTop w:val="0"/>
      <w:marBottom w:val="0"/>
      <w:divBdr>
        <w:top w:val="none" w:sz="0" w:space="0" w:color="auto"/>
        <w:left w:val="none" w:sz="0" w:space="0" w:color="auto"/>
        <w:bottom w:val="none" w:sz="0" w:space="0" w:color="auto"/>
        <w:right w:val="none" w:sz="0" w:space="0" w:color="auto"/>
      </w:divBdr>
    </w:div>
    <w:div w:id="1894728118">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07573256">
      <w:bodyDiv w:val="1"/>
      <w:marLeft w:val="0"/>
      <w:marRight w:val="0"/>
      <w:marTop w:val="0"/>
      <w:marBottom w:val="0"/>
      <w:divBdr>
        <w:top w:val="none" w:sz="0" w:space="0" w:color="auto"/>
        <w:left w:val="none" w:sz="0" w:space="0" w:color="auto"/>
        <w:bottom w:val="none" w:sz="0" w:space="0" w:color="auto"/>
        <w:right w:val="none" w:sz="0" w:space="0" w:color="auto"/>
      </w:divBdr>
    </w:div>
    <w:div w:id="1917937072">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4604837">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9483398">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6889764">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3054946">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784016">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3704060">
      <w:bodyDiv w:val="1"/>
      <w:marLeft w:val="0"/>
      <w:marRight w:val="0"/>
      <w:marTop w:val="0"/>
      <w:marBottom w:val="0"/>
      <w:divBdr>
        <w:top w:val="none" w:sz="0" w:space="0" w:color="auto"/>
        <w:left w:val="none" w:sz="0" w:space="0" w:color="auto"/>
        <w:bottom w:val="none" w:sz="0" w:space="0" w:color="auto"/>
        <w:right w:val="none" w:sz="0" w:space="0" w:color="auto"/>
      </w:divBdr>
    </w:div>
    <w:div w:id="1974287589">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150967">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5305611">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9551591">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950469">
      <w:bodyDiv w:val="1"/>
      <w:marLeft w:val="0"/>
      <w:marRight w:val="0"/>
      <w:marTop w:val="0"/>
      <w:marBottom w:val="0"/>
      <w:divBdr>
        <w:top w:val="none" w:sz="0" w:space="0" w:color="auto"/>
        <w:left w:val="none" w:sz="0" w:space="0" w:color="auto"/>
        <w:bottom w:val="none" w:sz="0" w:space="0" w:color="auto"/>
        <w:right w:val="none" w:sz="0" w:space="0" w:color="auto"/>
      </w:divBdr>
    </w:div>
    <w:div w:id="1997565407">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7243681">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1563746">
      <w:bodyDiv w:val="1"/>
      <w:marLeft w:val="0"/>
      <w:marRight w:val="0"/>
      <w:marTop w:val="0"/>
      <w:marBottom w:val="0"/>
      <w:divBdr>
        <w:top w:val="none" w:sz="0" w:space="0" w:color="auto"/>
        <w:left w:val="none" w:sz="0" w:space="0" w:color="auto"/>
        <w:bottom w:val="none" w:sz="0" w:space="0" w:color="auto"/>
        <w:right w:val="none" w:sz="0" w:space="0" w:color="auto"/>
      </w:divBdr>
    </w:div>
    <w:div w:id="2013796755">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8387843">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2587646">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45978425">
      <w:bodyDiv w:val="1"/>
      <w:marLeft w:val="0"/>
      <w:marRight w:val="0"/>
      <w:marTop w:val="0"/>
      <w:marBottom w:val="0"/>
      <w:divBdr>
        <w:top w:val="none" w:sz="0" w:space="0" w:color="auto"/>
        <w:left w:val="none" w:sz="0" w:space="0" w:color="auto"/>
        <w:bottom w:val="none" w:sz="0" w:space="0" w:color="auto"/>
        <w:right w:val="none" w:sz="0" w:space="0" w:color="auto"/>
      </w:divBdr>
    </w:div>
    <w:div w:id="2046174535">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3386259">
      <w:bodyDiv w:val="1"/>
      <w:marLeft w:val="0"/>
      <w:marRight w:val="0"/>
      <w:marTop w:val="0"/>
      <w:marBottom w:val="0"/>
      <w:divBdr>
        <w:top w:val="none" w:sz="0" w:space="0" w:color="auto"/>
        <w:left w:val="none" w:sz="0" w:space="0" w:color="auto"/>
        <w:bottom w:val="none" w:sz="0" w:space="0" w:color="auto"/>
        <w:right w:val="none" w:sz="0" w:space="0" w:color="auto"/>
      </w:divBdr>
    </w:div>
    <w:div w:id="2053966857">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7704244">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0156321">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2904881">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9501199">
      <w:bodyDiv w:val="1"/>
      <w:marLeft w:val="0"/>
      <w:marRight w:val="0"/>
      <w:marTop w:val="0"/>
      <w:marBottom w:val="0"/>
      <w:divBdr>
        <w:top w:val="none" w:sz="0" w:space="0" w:color="auto"/>
        <w:left w:val="none" w:sz="0" w:space="0" w:color="auto"/>
        <w:bottom w:val="none" w:sz="0" w:space="0" w:color="auto"/>
        <w:right w:val="none" w:sz="0" w:space="0" w:color="auto"/>
      </w:divBdr>
    </w:div>
    <w:div w:id="2092500600">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6245159">
      <w:bodyDiv w:val="1"/>
      <w:marLeft w:val="0"/>
      <w:marRight w:val="0"/>
      <w:marTop w:val="0"/>
      <w:marBottom w:val="0"/>
      <w:divBdr>
        <w:top w:val="none" w:sz="0" w:space="0" w:color="auto"/>
        <w:left w:val="none" w:sz="0" w:space="0" w:color="auto"/>
        <w:bottom w:val="none" w:sz="0" w:space="0" w:color="auto"/>
        <w:right w:val="none" w:sz="0" w:space="0" w:color="auto"/>
      </w:divBdr>
    </w:div>
    <w:div w:id="2096898852">
      <w:bodyDiv w:val="1"/>
      <w:marLeft w:val="0"/>
      <w:marRight w:val="0"/>
      <w:marTop w:val="0"/>
      <w:marBottom w:val="0"/>
      <w:divBdr>
        <w:top w:val="none" w:sz="0" w:space="0" w:color="auto"/>
        <w:left w:val="none" w:sz="0" w:space="0" w:color="auto"/>
        <w:bottom w:val="none" w:sz="0" w:space="0" w:color="auto"/>
        <w:right w:val="none" w:sz="0" w:space="0" w:color="auto"/>
      </w:divBdr>
    </w:div>
    <w:div w:id="2098750432">
      <w:bodyDiv w:val="1"/>
      <w:marLeft w:val="0"/>
      <w:marRight w:val="0"/>
      <w:marTop w:val="0"/>
      <w:marBottom w:val="0"/>
      <w:divBdr>
        <w:top w:val="none" w:sz="0" w:space="0" w:color="auto"/>
        <w:left w:val="none" w:sz="0" w:space="0" w:color="auto"/>
        <w:bottom w:val="none" w:sz="0" w:space="0" w:color="auto"/>
        <w:right w:val="none" w:sz="0" w:space="0" w:color="auto"/>
      </w:divBdr>
    </w:div>
    <w:div w:id="2100177160">
      <w:bodyDiv w:val="1"/>
      <w:marLeft w:val="0"/>
      <w:marRight w:val="0"/>
      <w:marTop w:val="0"/>
      <w:marBottom w:val="0"/>
      <w:divBdr>
        <w:top w:val="none" w:sz="0" w:space="0" w:color="auto"/>
        <w:left w:val="none" w:sz="0" w:space="0" w:color="auto"/>
        <w:bottom w:val="none" w:sz="0" w:space="0" w:color="auto"/>
        <w:right w:val="none" w:sz="0" w:space="0" w:color="auto"/>
      </w:divBdr>
    </w:div>
    <w:div w:id="2104956844">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09738037">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440121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4418384">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3B822BA3-A0BB-491C-B256-3CB560094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2241</Words>
  <Characters>12779</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14991</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2026-05-21T10:41:00Z</dcterms:created>
  <dcterms:modified xsi:type="dcterms:W3CDTF">2026-05-21T11:50:00Z</dcterms:modified>
</cp:coreProperties>
</file>